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88B4A7A" w14:textId="77777777" w:rsidR="00A119DC" w:rsidRPr="00990E20" w:rsidRDefault="00A119DC" w:rsidP="00A119DC">
      <w:pPr>
        <w:spacing w:after="0" w:line="240" w:lineRule="auto"/>
        <w:rPr>
          <w:rFonts w:ascii="Times New Roman" w:eastAsia="Times New Roman" w:hAnsi="Times New Roman" w:cs="Times New Roman"/>
          <w:lang w:eastAsia="sl-SI"/>
        </w:rPr>
      </w:pPr>
    </w:p>
    <w:p w14:paraId="72B50043" w14:textId="77777777" w:rsidR="00A119DC" w:rsidRPr="00990E20" w:rsidRDefault="00A119DC" w:rsidP="00A119DC">
      <w:pPr>
        <w:spacing w:after="0" w:line="312" w:lineRule="auto"/>
        <w:jc w:val="both"/>
        <w:rPr>
          <w:rFonts w:ascii="Times New Roman" w:eastAsia="Times New Roman" w:hAnsi="Times New Roman" w:cs="Times New Roman"/>
          <w:lang w:eastAsia="sl-SI"/>
        </w:rPr>
      </w:pPr>
    </w:p>
    <w:p w14:paraId="24D7F14B" w14:textId="77777777" w:rsidR="00A119DC" w:rsidRPr="00990E20" w:rsidRDefault="00A119DC" w:rsidP="00A119DC">
      <w:pPr>
        <w:spacing w:after="0" w:line="312" w:lineRule="auto"/>
        <w:jc w:val="both"/>
        <w:rPr>
          <w:rFonts w:ascii="Times New Roman" w:eastAsia="Times New Roman" w:hAnsi="Times New Roman" w:cs="Times New Roman"/>
          <w:b/>
          <w:color w:val="000000"/>
          <w:lang w:eastAsia="sl-SI"/>
        </w:rPr>
      </w:pPr>
      <w:r w:rsidRPr="00990E20">
        <w:rPr>
          <w:rFonts w:ascii="Times New Roman" w:eastAsia="Times New Roman" w:hAnsi="Times New Roman" w:cs="Times New Roman"/>
          <w:lang w:eastAsia="sl-SI"/>
        </w:rPr>
        <w:t>Naročnik</w:t>
      </w:r>
      <w:r w:rsidRPr="00990E20">
        <w:rPr>
          <w:rFonts w:ascii="Times New Roman" w:eastAsia="Times New Roman" w:hAnsi="Times New Roman" w:cs="Times New Roman"/>
          <w:b/>
          <w:lang w:eastAsia="sl-SI"/>
        </w:rPr>
        <w:t xml:space="preserve">: </w:t>
      </w:r>
      <w:r w:rsidR="00950D18" w:rsidRPr="00990E20">
        <w:rPr>
          <w:rFonts w:ascii="Times New Roman" w:eastAsia="Times New Roman" w:hAnsi="Times New Roman" w:cs="Times New Roman"/>
          <w:b/>
          <w:color w:val="000000"/>
          <w:lang w:eastAsia="sl-SI"/>
        </w:rPr>
        <w:t>Univerza v Ljubljani, Ekonomska fakulteta, Kardeljeva ploščad 17, 1000 Ljubljana</w:t>
      </w:r>
    </w:p>
    <w:p w14:paraId="0B5093E7" w14:textId="77777777" w:rsidR="00A119DC" w:rsidRPr="00990E20" w:rsidRDefault="00A119DC" w:rsidP="00A119DC">
      <w:pPr>
        <w:spacing w:after="0" w:line="312" w:lineRule="auto"/>
        <w:jc w:val="both"/>
        <w:rPr>
          <w:rFonts w:ascii="Times New Roman" w:eastAsia="Times New Roman" w:hAnsi="Times New Roman" w:cs="Times New Roman"/>
          <w:b/>
          <w:lang w:eastAsia="sl-SI"/>
        </w:rPr>
      </w:pPr>
    </w:p>
    <w:p w14:paraId="2D46CD9A" w14:textId="77777777" w:rsidR="00A119DC" w:rsidRPr="00990E20" w:rsidRDefault="00A119DC" w:rsidP="00A119DC">
      <w:pPr>
        <w:spacing w:after="0" w:line="312" w:lineRule="auto"/>
        <w:jc w:val="both"/>
        <w:rPr>
          <w:rFonts w:ascii="Times New Roman" w:eastAsia="Times New Roman" w:hAnsi="Times New Roman" w:cs="Times New Roman"/>
          <w:b/>
          <w:lang w:eastAsia="sl-SI"/>
        </w:rPr>
      </w:pPr>
    </w:p>
    <w:p w14:paraId="104A47C4" w14:textId="77777777" w:rsidR="00A119DC" w:rsidRPr="00990E20" w:rsidRDefault="00A119DC" w:rsidP="00A119DC">
      <w:pPr>
        <w:spacing w:after="0" w:line="312" w:lineRule="auto"/>
        <w:jc w:val="both"/>
        <w:rPr>
          <w:rFonts w:ascii="Times New Roman" w:eastAsia="Times New Roman" w:hAnsi="Times New Roman" w:cs="Times New Roman"/>
          <w:b/>
          <w:lang w:eastAsia="sl-SI"/>
        </w:rPr>
      </w:pPr>
    </w:p>
    <w:p w14:paraId="0CAFF43C" w14:textId="77777777" w:rsidR="00A119DC" w:rsidRPr="00990E20" w:rsidRDefault="00A119DC" w:rsidP="00A119DC">
      <w:pPr>
        <w:spacing w:after="0" w:line="312" w:lineRule="auto"/>
        <w:jc w:val="both"/>
        <w:rPr>
          <w:rFonts w:ascii="Times New Roman" w:eastAsia="Times New Roman" w:hAnsi="Times New Roman" w:cs="Times New Roman"/>
          <w:lang w:eastAsia="sl-SI"/>
        </w:rPr>
      </w:pPr>
    </w:p>
    <w:p w14:paraId="553966F4" w14:textId="77777777" w:rsidR="00A119DC" w:rsidRPr="00990E20" w:rsidRDefault="00A119DC" w:rsidP="00A119DC">
      <w:pPr>
        <w:spacing w:after="0" w:line="312" w:lineRule="auto"/>
        <w:jc w:val="both"/>
        <w:rPr>
          <w:rFonts w:ascii="Times New Roman" w:eastAsia="Times New Roman" w:hAnsi="Times New Roman" w:cs="Times New Roman"/>
          <w:lang w:eastAsia="sl-SI"/>
        </w:rPr>
      </w:pPr>
    </w:p>
    <w:p w14:paraId="162F9195" w14:textId="77777777" w:rsidR="00A119DC" w:rsidRPr="00990E20" w:rsidRDefault="00A119DC" w:rsidP="00A119DC">
      <w:pPr>
        <w:spacing w:after="0" w:line="312" w:lineRule="auto"/>
        <w:jc w:val="both"/>
        <w:rPr>
          <w:rFonts w:ascii="Times New Roman" w:eastAsia="Times New Roman" w:hAnsi="Times New Roman" w:cs="Times New Roman"/>
          <w:lang w:eastAsia="sl-SI"/>
        </w:rPr>
      </w:pPr>
    </w:p>
    <w:p w14:paraId="39F0CD08" w14:textId="77777777" w:rsidR="00A119DC" w:rsidRPr="00990E20" w:rsidRDefault="00A119DC" w:rsidP="00A119D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Times New Roman" w:eastAsia="Times New Roman" w:hAnsi="Times New Roman" w:cs="Times New Roman"/>
          <w:b/>
          <w:bCs/>
          <w:lang w:eastAsia="sl-SI"/>
        </w:rPr>
      </w:pPr>
    </w:p>
    <w:p w14:paraId="65F685D1" w14:textId="77777777" w:rsidR="00A119DC" w:rsidRPr="00990E20" w:rsidRDefault="00A119DC" w:rsidP="00A119D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Times New Roman" w:eastAsia="Times New Roman" w:hAnsi="Times New Roman" w:cs="Times New Roman"/>
          <w:b/>
          <w:bCs/>
          <w:lang w:eastAsia="sl-SI"/>
        </w:rPr>
      </w:pPr>
    </w:p>
    <w:p w14:paraId="3D78A1EE" w14:textId="77777777" w:rsidR="00A119DC" w:rsidRPr="00990E20" w:rsidRDefault="00A119DC" w:rsidP="00A119D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Times New Roman" w:eastAsia="Times New Roman" w:hAnsi="Times New Roman" w:cs="Times New Roman"/>
          <w:b/>
          <w:bCs/>
          <w:lang w:eastAsia="sl-SI"/>
        </w:rPr>
      </w:pPr>
    </w:p>
    <w:p w14:paraId="57E8FCBA" w14:textId="77777777" w:rsidR="00A119DC" w:rsidRDefault="00A119DC" w:rsidP="00A119D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Times New Roman" w:eastAsia="Times New Roman" w:hAnsi="Times New Roman" w:cs="Times New Roman"/>
          <w:b/>
          <w:bCs/>
          <w:lang w:eastAsia="sl-SI"/>
        </w:rPr>
      </w:pPr>
    </w:p>
    <w:p w14:paraId="20346089" w14:textId="77777777" w:rsidR="00990E20" w:rsidRDefault="00990E20" w:rsidP="00A119D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Times New Roman" w:eastAsia="Times New Roman" w:hAnsi="Times New Roman" w:cs="Times New Roman"/>
          <w:b/>
          <w:bCs/>
          <w:lang w:eastAsia="sl-SI"/>
        </w:rPr>
      </w:pPr>
    </w:p>
    <w:p w14:paraId="14683001" w14:textId="77777777" w:rsidR="00990E20" w:rsidRDefault="00990E20" w:rsidP="00A119D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Times New Roman" w:eastAsia="Times New Roman" w:hAnsi="Times New Roman" w:cs="Times New Roman"/>
          <w:b/>
          <w:bCs/>
          <w:lang w:eastAsia="sl-SI"/>
        </w:rPr>
      </w:pPr>
    </w:p>
    <w:p w14:paraId="7C064DBB" w14:textId="77777777" w:rsidR="00990E20" w:rsidRPr="00990E20" w:rsidRDefault="00990E20" w:rsidP="00A119D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Times New Roman" w:eastAsia="Times New Roman" w:hAnsi="Times New Roman" w:cs="Times New Roman"/>
          <w:b/>
          <w:bCs/>
          <w:lang w:eastAsia="sl-SI"/>
        </w:rPr>
      </w:pPr>
    </w:p>
    <w:p w14:paraId="18E1080E" w14:textId="77777777" w:rsidR="00A119DC" w:rsidRPr="00990E20" w:rsidRDefault="00A119DC" w:rsidP="00A119D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Times New Roman" w:eastAsia="Times New Roman" w:hAnsi="Times New Roman" w:cs="Times New Roman"/>
          <w:b/>
          <w:bCs/>
          <w:lang w:eastAsia="sl-SI"/>
        </w:rPr>
      </w:pPr>
    </w:p>
    <w:p w14:paraId="0BFEC426" w14:textId="77777777" w:rsidR="00A119DC" w:rsidRPr="00990E20" w:rsidRDefault="00A119DC" w:rsidP="00A119D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Times New Roman" w:eastAsia="Times New Roman" w:hAnsi="Times New Roman" w:cs="Times New Roman"/>
          <w:b/>
          <w:bCs/>
          <w:lang w:eastAsia="sl-SI"/>
        </w:rPr>
      </w:pPr>
    </w:p>
    <w:p w14:paraId="47B7AF16" w14:textId="77777777" w:rsidR="00A119DC" w:rsidRPr="00990E20" w:rsidRDefault="00A119DC" w:rsidP="00A119D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Times New Roman" w:eastAsia="Times New Roman" w:hAnsi="Times New Roman" w:cs="Times New Roman"/>
          <w:b/>
          <w:bCs/>
          <w:lang w:eastAsia="sl-SI"/>
        </w:rPr>
      </w:pPr>
    </w:p>
    <w:p w14:paraId="6CC4AB31" w14:textId="77777777" w:rsidR="00A119DC" w:rsidRPr="00990E20" w:rsidRDefault="00A119DC" w:rsidP="00A119D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center"/>
        <w:rPr>
          <w:rFonts w:ascii="Times New Roman" w:eastAsia="Times New Roman" w:hAnsi="Times New Roman" w:cs="Times New Roman"/>
          <w:lang w:eastAsia="sl-SI"/>
        </w:rPr>
      </w:pPr>
      <w:r w:rsidRPr="00990E20">
        <w:rPr>
          <w:rFonts w:ascii="Times New Roman" w:eastAsia="Times New Roman" w:hAnsi="Times New Roman" w:cs="Times New Roman"/>
          <w:bCs/>
          <w:lang w:eastAsia="sl-SI"/>
        </w:rPr>
        <w:t>Razpisna dokumentacija v postopku oddaje naročila po odprtem postopku:</w:t>
      </w:r>
    </w:p>
    <w:p w14:paraId="4FE86C96" w14:textId="77777777" w:rsidR="00A119DC" w:rsidRPr="00990E20" w:rsidRDefault="00A119DC" w:rsidP="00A119DC">
      <w:pPr>
        <w:spacing w:after="0" w:line="312" w:lineRule="auto"/>
        <w:jc w:val="center"/>
        <w:rPr>
          <w:rFonts w:ascii="Times New Roman" w:eastAsia="Times New Roman" w:hAnsi="Times New Roman" w:cs="Times New Roman"/>
          <w:b/>
          <w:lang w:eastAsia="sl-SI"/>
        </w:rPr>
      </w:pPr>
    </w:p>
    <w:p w14:paraId="229AA503" w14:textId="77777777" w:rsidR="00A119DC" w:rsidRPr="00990E20" w:rsidRDefault="00A119DC" w:rsidP="00A119DC">
      <w:pPr>
        <w:spacing w:after="0" w:line="312" w:lineRule="auto"/>
        <w:jc w:val="center"/>
        <w:rPr>
          <w:rFonts w:ascii="Times New Roman" w:eastAsia="Times New Roman" w:hAnsi="Times New Roman" w:cs="Times New Roman"/>
          <w:b/>
          <w:lang w:eastAsia="sl-SI"/>
        </w:rPr>
      </w:pPr>
    </w:p>
    <w:p w14:paraId="21B93ADC" w14:textId="55BB004D" w:rsidR="00A119DC" w:rsidRPr="00990E20" w:rsidRDefault="00A119DC" w:rsidP="00A119DC">
      <w:pPr>
        <w:spacing w:after="0" w:line="312" w:lineRule="auto"/>
        <w:jc w:val="center"/>
        <w:rPr>
          <w:rFonts w:ascii="Times New Roman" w:eastAsia="Times New Roman" w:hAnsi="Times New Roman" w:cs="Times New Roman"/>
          <w:b/>
          <w:i/>
          <w:lang w:eastAsia="sl-SI"/>
        </w:rPr>
      </w:pPr>
      <w:r w:rsidRPr="00990E20">
        <w:rPr>
          <w:rFonts w:ascii="Times New Roman" w:eastAsia="Times New Roman" w:hAnsi="Times New Roman" w:cs="Times New Roman"/>
          <w:b/>
          <w:i/>
          <w:lang w:eastAsia="sl-SI"/>
        </w:rPr>
        <w:t>»</w:t>
      </w:r>
      <w:r w:rsidR="00CD4233">
        <w:rPr>
          <w:rFonts w:ascii="Times New Roman" w:eastAsia="Times New Roman" w:hAnsi="Times New Roman" w:cs="Times New Roman"/>
          <w:b/>
          <w:i/>
          <w:lang w:eastAsia="sl-SI"/>
        </w:rPr>
        <w:t>Storitve fizičnega in tehničnega varovanja Ekonomske fakultete, ponovitev</w:t>
      </w:r>
      <w:r w:rsidRPr="00990E20">
        <w:rPr>
          <w:rFonts w:ascii="Times New Roman" w:eastAsia="Times New Roman" w:hAnsi="Times New Roman" w:cs="Times New Roman"/>
          <w:b/>
          <w:i/>
          <w:lang w:eastAsia="sl-SI"/>
        </w:rPr>
        <w:t>«</w:t>
      </w:r>
    </w:p>
    <w:p w14:paraId="5A13CA6F" w14:textId="77777777" w:rsidR="00A119DC" w:rsidRPr="00990E20" w:rsidRDefault="00A119DC" w:rsidP="00A119DC">
      <w:pPr>
        <w:spacing w:after="0" w:line="312" w:lineRule="auto"/>
        <w:jc w:val="center"/>
        <w:rPr>
          <w:rFonts w:ascii="Times New Roman" w:eastAsia="Times New Roman" w:hAnsi="Times New Roman" w:cs="Times New Roman"/>
          <w:b/>
          <w:i/>
          <w:lang w:eastAsia="sl-SI"/>
        </w:rPr>
      </w:pPr>
      <w:r w:rsidRPr="00990E20">
        <w:rPr>
          <w:rFonts w:ascii="Times New Roman" w:eastAsia="Times New Roman" w:hAnsi="Times New Roman" w:cs="Times New Roman"/>
          <w:b/>
          <w:i/>
          <w:lang w:eastAsia="sl-SI"/>
        </w:rPr>
        <w:t xml:space="preserve"> </w:t>
      </w:r>
    </w:p>
    <w:p w14:paraId="631E88EF" w14:textId="77777777" w:rsidR="00A119DC" w:rsidRPr="00990E20" w:rsidRDefault="00A119DC" w:rsidP="00A119D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Times New Roman" w:eastAsia="Times New Roman" w:hAnsi="Times New Roman" w:cs="Times New Roman"/>
          <w:bCs/>
          <w:lang w:eastAsia="sl-SI"/>
        </w:rPr>
      </w:pPr>
    </w:p>
    <w:p w14:paraId="257821E0" w14:textId="77777777" w:rsidR="00A119DC" w:rsidRPr="00990E20" w:rsidRDefault="00A119DC" w:rsidP="00A119D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Times New Roman" w:eastAsia="Times New Roman" w:hAnsi="Times New Roman" w:cs="Times New Roman"/>
          <w:bCs/>
          <w:lang w:eastAsia="sl-SI"/>
        </w:rPr>
      </w:pPr>
    </w:p>
    <w:p w14:paraId="0CB85B2E" w14:textId="77777777" w:rsidR="00A119DC" w:rsidRPr="00990E20" w:rsidRDefault="00A119DC" w:rsidP="00A119D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Times New Roman" w:eastAsia="Times New Roman" w:hAnsi="Times New Roman" w:cs="Times New Roman"/>
          <w:bCs/>
          <w:lang w:eastAsia="sl-SI"/>
        </w:rPr>
      </w:pPr>
    </w:p>
    <w:p w14:paraId="178EAE28" w14:textId="77777777" w:rsidR="00A119DC" w:rsidRPr="00990E20" w:rsidRDefault="00A119DC" w:rsidP="00A119DC">
      <w:pPr>
        <w:spacing w:after="0" w:line="240" w:lineRule="auto"/>
        <w:jc w:val="both"/>
        <w:rPr>
          <w:rFonts w:ascii="Times New Roman" w:eastAsia="Times New Roman" w:hAnsi="Times New Roman" w:cs="Times New Roman"/>
          <w:bCs/>
          <w:lang w:eastAsia="sl-SI"/>
        </w:rPr>
      </w:pPr>
    </w:p>
    <w:p w14:paraId="57BC0215" w14:textId="77777777" w:rsidR="00A119DC" w:rsidRPr="00990E20" w:rsidRDefault="00A119DC" w:rsidP="00A119DC">
      <w:pPr>
        <w:spacing w:after="0" w:line="240" w:lineRule="auto"/>
        <w:jc w:val="both"/>
        <w:rPr>
          <w:rFonts w:ascii="Times New Roman" w:eastAsia="Times New Roman" w:hAnsi="Times New Roman" w:cs="Times New Roman"/>
          <w:bCs/>
          <w:lang w:eastAsia="sl-SI"/>
        </w:rPr>
      </w:pPr>
    </w:p>
    <w:p w14:paraId="62A8B964" w14:textId="77777777" w:rsidR="00A119DC" w:rsidRPr="00990E20" w:rsidRDefault="00A119DC" w:rsidP="00A119DC">
      <w:pPr>
        <w:spacing w:after="0" w:line="240" w:lineRule="auto"/>
        <w:jc w:val="both"/>
        <w:rPr>
          <w:rFonts w:ascii="Times New Roman" w:eastAsia="Times New Roman" w:hAnsi="Times New Roman" w:cs="Times New Roman"/>
          <w:bCs/>
          <w:lang w:eastAsia="sl-SI"/>
        </w:rPr>
      </w:pPr>
    </w:p>
    <w:p w14:paraId="7DDD2264" w14:textId="77777777" w:rsidR="00A119DC" w:rsidRPr="00990E20" w:rsidRDefault="00A119DC" w:rsidP="00A119DC">
      <w:pPr>
        <w:spacing w:after="0" w:line="240" w:lineRule="auto"/>
        <w:jc w:val="both"/>
        <w:rPr>
          <w:rFonts w:ascii="Times New Roman" w:eastAsia="Times New Roman" w:hAnsi="Times New Roman" w:cs="Times New Roman"/>
          <w:bCs/>
          <w:lang w:eastAsia="sl-SI"/>
        </w:rPr>
      </w:pPr>
    </w:p>
    <w:p w14:paraId="277D5A34" w14:textId="77777777" w:rsidR="00A119DC" w:rsidRPr="00990E20" w:rsidRDefault="00A119DC" w:rsidP="00A119DC">
      <w:pPr>
        <w:spacing w:after="0" w:line="240" w:lineRule="auto"/>
        <w:jc w:val="both"/>
        <w:rPr>
          <w:rFonts w:ascii="Times New Roman" w:eastAsia="Times New Roman" w:hAnsi="Times New Roman" w:cs="Times New Roman"/>
          <w:bCs/>
          <w:lang w:eastAsia="sl-SI"/>
        </w:rPr>
      </w:pPr>
    </w:p>
    <w:p w14:paraId="0EFA4ABF" w14:textId="77777777" w:rsidR="00A119DC" w:rsidRPr="00990E20" w:rsidRDefault="00A119DC" w:rsidP="00A119DC">
      <w:pPr>
        <w:spacing w:after="0" w:line="240" w:lineRule="auto"/>
        <w:jc w:val="both"/>
        <w:rPr>
          <w:rFonts w:ascii="Times New Roman" w:eastAsia="Times New Roman" w:hAnsi="Times New Roman" w:cs="Times New Roman"/>
          <w:bCs/>
          <w:lang w:eastAsia="sl-SI"/>
        </w:rPr>
      </w:pPr>
    </w:p>
    <w:p w14:paraId="33122A4C" w14:textId="77777777" w:rsidR="00A119DC" w:rsidRPr="00990E20" w:rsidRDefault="00A119DC" w:rsidP="00A119DC">
      <w:pPr>
        <w:spacing w:after="0" w:line="240" w:lineRule="auto"/>
        <w:jc w:val="both"/>
        <w:rPr>
          <w:rFonts w:ascii="Times New Roman" w:eastAsia="Times New Roman" w:hAnsi="Times New Roman" w:cs="Times New Roman"/>
          <w:bCs/>
          <w:lang w:eastAsia="sl-SI"/>
        </w:rPr>
      </w:pPr>
    </w:p>
    <w:p w14:paraId="5AED8631" w14:textId="77777777" w:rsidR="00A119DC" w:rsidRPr="00990E20" w:rsidRDefault="00A119DC" w:rsidP="00A119D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Times New Roman" w:eastAsia="Times New Roman" w:hAnsi="Times New Roman" w:cs="Times New Roman"/>
          <w:lang w:eastAsia="sl-SI"/>
        </w:rPr>
      </w:pPr>
      <w:bookmarkStart w:id="0" w:name="_Toc254862503"/>
      <w:bookmarkStart w:id="1" w:name="_Toc254868321"/>
      <w:bookmarkStart w:id="2" w:name="_Toc254870303"/>
      <w:bookmarkStart w:id="3" w:name="_Toc254870682"/>
      <w:bookmarkStart w:id="4" w:name="_Toc254953154"/>
      <w:bookmarkStart w:id="5" w:name="_Toc254953231"/>
      <w:bookmarkStart w:id="6" w:name="_Toc254956444"/>
      <w:bookmarkStart w:id="7" w:name="_Toc255205791"/>
      <w:bookmarkStart w:id="8" w:name="_Toc256167098"/>
      <w:bookmarkStart w:id="9" w:name="_Toc256167328"/>
      <w:bookmarkStart w:id="10" w:name="_Toc257882033"/>
      <w:bookmarkStart w:id="11" w:name="_Toc257882237"/>
      <w:bookmarkStart w:id="12" w:name="_Toc258503850"/>
      <w:bookmarkStart w:id="13" w:name="_Toc258503888"/>
      <w:bookmarkStart w:id="14" w:name="_Toc258504019"/>
      <w:bookmarkStart w:id="15" w:name="_Toc258504063"/>
      <w:bookmarkStart w:id="16" w:name="_Toc258504317"/>
      <w:bookmarkStart w:id="17" w:name="_Toc258504393"/>
    </w:p>
    <w:p w14:paraId="6541E4CF" w14:textId="77777777" w:rsidR="00A119DC" w:rsidRPr="00990E20" w:rsidRDefault="00A119DC" w:rsidP="00A119D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Times New Roman" w:eastAsia="Times New Roman" w:hAnsi="Times New Roman" w:cs="Times New Roman"/>
          <w:lang w:eastAsia="sl-SI"/>
        </w:rPr>
      </w:pPr>
    </w:p>
    <w:p w14:paraId="2BF3BF54" w14:textId="77777777" w:rsidR="00A119DC" w:rsidRPr="00990E20" w:rsidRDefault="00A119DC" w:rsidP="00A119D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Times New Roman" w:eastAsia="Times New Roman" w:hAnsi="Times New Roman" w:cs="Times New Roman"/>
          <w:lang w:eastAsia="sl-SI"/>
        </w:rPr>
      </w:pPr>
    </w:p>
    <w:p w14:paraId="40FFC318" w14:textId="77777777" w:rsidR="00A119DC" w:rsidRPr="00990E20" w:rsidRDefault="00A119DC" w:rsidP="00A119D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Times New Roman" w:eastAsia="Times New Roman" w:hAnsi="Times New Roman" w:cs="Times New Roman"/>
          <w:lang w:eastAsia="sl-SI"/>
        </w:rPr>
      </w:pPr>
    </w:p>
    <w:p w14:paraId="2EEC57CC" w14:textId="77777777" w:rsidR="00A119DC" w:rsidRPr="00990E20" w:rsidRDefault="00A119DC" w:rsidP="00A119D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Times New Roman" w:eastAsia="Times New Roman" w:hAnsi="Times New Roman" w:cs="Times New Roman"/>
          <w:lang w:eastAsia="sl-SI"/>
        </w:rPr>
      </w:pPr>
    </w:p>
    <w:p w14:paraId="3BF0EC0D" w14:textId="0A162DFA" w:rsidR="00A119DC" w:rsidRPr="00990E20" w:rsidRDefault="00A119DC" w:rsidP="00A119DC">
      <w:pPr>
        <w:spacing w:after="0" w:line="312" w:lineRule="auto"/>
        <w:jc w:val="both"/>
        <w:rPr>
          <w:rFonts w:ascii="Times New Roman" w:eastAsia="Times New Roman" w:hAnsi="Times New Roman" w:cs="Times New Roman"/>
          <w:lang w:eastAsia="sl-SI"/>
        </w:rPr>
      </w:pPr>
      <w:r w:rsidRPr="00990E20">
        <w:rPr>
          <w:rFonts w:ascii="Times New Roman" w:eastAsia="Times New Roman" w:hAnsi="Times New Roman" w:cs="Times New Roman"/>
          <w:lang w:eastAsia="sl-SI"/>
        </w:rPr>
        <w:t xml:space="preserve">Ljubljana, </w:t>
      </w:r>
      <w:r w:rsidR="00FD17AE">
        <w:rPr>
          <w:rFonts w:ascii="Times New Roman" w:eastAsia="Times New Roman" w:hAnsi="Times New Roman" w:cs="Times New Roman"/>
          <w:lang w:eastAsia="sl-SI"/>
        </w:rPr>
        <w:t>junij</w:t>
      </w:r>
      <w:r w:rsidR="00CD4233">
        <w:rPr>
          <w:rFonts w:ascii="Times New Roman" w:eastAsia="Times New Roman" w:hAnsi="Times New Roman" w:cs="Times New Roman"/>
          <w:lang w:eastAsia="sl-SI"/>
        </w:rPr>
        <w:t xml:space="preserve"> </w:t>
      </w:r>
      <w:r w:rsidR="00950D18" w:rsidRPr="00990E20">
        <w:rPr>
          <w:rFonts w:ascii="Times New Roman" w:eastAsia="Times New Roman" w:hAnsi="Times New Roman" w:cs="Times New Roman"/>
          <w:lang w:eastAsia="sl-SI"/>
        </w:rPr>
        <w:t>2024</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249C7861" w14:textId="77777777" w:rsidR="00A119DC" w:rsidRPr="00990E20" w:rsidRDefault="00A119DC" w:rsidP="00A119DC">
      <w:pPr>
        <w:spacing w:after="0" w:line="312" w:lineRule="auto"/>
        <w:jc w:val="both"/>
        <w:rPr>
          <w:rFonts w:ascii="Times New Roman" w:eastAsia="Times New Roman" w:hAnsi="Times New Roman" w:cs="Times New Roman"/>
          <w:lang w:eastAsia="sl-SI"/>
        </w:rPr>
      </w:pPr>
    </w:p>
    <w:p w14:paraId="21C2E9EC" w14:textId="77777777" w:rsidR="00A119DC" w:rsidRPr="002D5472" w:rsidRDefault="00A119DC" w:rsidP="00A119DC">
      <w:pPr>
        <w:spacing w:after="0" w:line="312" w:lineRule="auto"/>
        <w:jc w:val="both"/>
        <w:rPr>
          <w:rFonts w:ascii="Times New Roman" w:eastAsia="Times New Roman" w:hAnsi="Times New Roman" w:cs="Times New Roman"/>
          <w:sz w:val="20"/>
          <w:szCs w:val="20"/>
          <w:lang w:eastAsia="sl-SI"/>
        </w:rPr>
      </w:pPr>
    </w:p>
    <w:p w14:paraId="4D94BD8D" w14:textId="77777777" w:rsidR="00A119DC" w:rsidRPr="002D5472" w:rsidRDefault="00A119DC" w:rsidP="00A119DC">
      <w:pPr>
        <w:keepNext/>
        <w:keepLines/>
        <w:spacing w:before="240" w:after="0" w:line="256" w:lineRule="auto"/>
        <w:jc w:val="both"/>
        <w:rPr>
          <w:rFonts w:ascii="Times New Roman" w:eastAsia="Times New Roman" w:hAnsi="Times New Roman" w:cs="Times New Roman"/>
          <w:sz w:val="20"/>
          <w:szCs w:val="20"/>
          <w:lang w:eastAsia="sl-SI"/>
        </w:rPr>
      </w:pPr>
      <w:r w:rsidRPr="002D5472">
        <w:rPr>
          <w:rFonts w:ascii="Times New Roman" w:eastAsia="Times New Roman" w:hAnsi="Times New Roman" w:cs="Times New Roman"/>
          <w:sz w:val="20"/>
          <w:szCs w:val="20"/>
          <w:lang w:eastAsia="sl-SI"/>
        </w:rPr>
        <w:lastRenderedPageBreak/>
        <w:t>Vsebina</w:t>
      </w:r>
    </w:p>
    <w:p w14:paraId="7A09CB90" w14:textId="6429A980" w:rsidR="002D5472" w:rsidRPr="002D5472" w:rsidRDefault="00A119DC">
      <w:pPr>
        <w:pStyle w:val="Kazalovsebine1"/>
        <w:rPr>
          <w:rFonts w:ascii="Times New Roman" w:eastAsiaTheme="minorEastAsia" w:hAnsi="Times New Roman"/>
          <w:noProof/>
          <w:kern w:val="2"/>
          <w:szCs w:val="20"/>
          <w14:ligatures w14:val="standardContextual"/>
        </w:rPr>
      </w:pPr>
      <w:r w:rsidRPr="002D5472">
        <w:rPr>
          <w:rFonts w:ascii="Times New Roman" w:hAnsi="Times New Roman"/>
          <w:szCs w:val="20"/>
        </w:rPr>
        <w:fldChar w:fldCharType="begin"/>
      </w:r>
      <w:r w:rsidRPr="002D5472">
        <w:rPr>
          <w:rFonts w:ascii="Times New Roman" w:hAnsi="Times New Roman"/>
          <w:szCs w:val="20"/>
        </w:rPr>
        <w:instrText xml:space="preserve"> TOC \o "1-3" \h \z \u </w:instrText>
      </w:r>
      <w:r w:rsidRPr="002D5472">
        <w:rPr>
          <w:rFonts w:ascii="Times New Roman" w:hAnsi="Times New Roman"/>
          <w:szCs w:val="20"/>
        </w:rPr>
        <w:fldChar w:fldCharType="separate"/>
      </w:r>
      <w:hyperlink w:anchor="_Toc161994612" w:history="1">
        <w:r w:rsidR="002D5472" w:rsidRPr="002D5472">
          <w:rPr>
            <w:rStyle w:val="Hiperpovezava"/>
            <w:rFonts w:ascii="Times New Roman" w:eastAsia="Times New Roman" w:hAnsi="Times New Roman"/>
            <w:noProof/>
            <w:szCs w:val="20"/>
          </w:rPr>
          <w:t>1  Predmet in podatki o javnem naročilu</w:t>
        </w:r>
        <w:r w:rsidR="002D5472" w:rsidRPr="002D5472">
          <w:rPr>
            <w:rFonts w:ascii="Times New Roman" w:hAnsi="Times New Roman"/>
            <w:noProof/>
            <w:webHidden/>
            <w:szCs w:val="20"/>
          </w:rPr>
          <w:tab/>
        </w:r>
        <w:r w:rsidR="002D5472" w:rsidRPr="002D5472">
          <w:rPr>
            <w:rFonts w:ascii="Times New Roman" w:hAnsi="Times New Roman"/>
            <w:noProof/>
            <w:webHidden/>
            <w:szCs w:val="20"/>
          </w:rPr>
          <w:fldChar w:fldCharType="begin"/>
        </w:r>
        <w:r w:rsidR="002D5472" w:rsidRPr="002D5472">
          <w:rPr>
            <w:rFonts w:ascii="Times New Roman" w:hAnsi="Times New Roman"/>
            <w:noProof/>
            <w:webHidden/>
            <w:szCs w:val="20"/>
          </w:rPr>
          <w:instrText xml:space="preserve"> PAGEREF _Toc161994612 \h </w:instrText>
        </w:r>
        <w:r w:rsidR="002D5472" w:rsidRPr="002D5472">
          <w:rPr>
            <w:rFonts w:ascii="Times New Roman" w:hAnsi="Times New Roman"/>
            <w:noProof/>
            <w:webHidden/>
            <w:szCs w:val="20"/>
          </w:rPr>
        </w:r>
        <w:r w:rsidR="002D5472" w:rsidRPr="002D5472">
          <w:rPr>
            <w:rFonts w:ascii="Times New Roman" w:hAnsi="Times New Roman"/>
            <w:noProof/>
            <w:webHidden/>
            <w:szCs w:val="20"/>
          </w:rPr>
          <w:fldChar w:fldCharType="separate"/>
        </w:r>
        <w:r w:rsidR="00FC0832">
          <w:rPr>
            <w:rFonts w:ascii="Times New Roman" w:hAnsi="Times New Roman"/>
            <w:noProof/>
            <w:webHidden/>
            <w:szCs w:val="20"/>
          </w:rPr>
          <w:t>4</w:t>
        </w:r>
        <w:r w:rsidR="002D5472" w:rsidRPr="002D5472">
          <w:rPr>
            <w:rFonts w:ascii="Times New Roman" w:hAnsi="Times New Roman"/>
            <w:noProof/>
            <w:webHidden/>
            <w:szCs w:val="20"/>
          </w:rPr>
          <w:fldChar w:fldCharType="end"/>
        </w:r>
      </w:hyperlink>
    </w:p>
    <w:p w14:paraId="64D34C3F" w14:textId="14628483" w:rsidR="002D5472" w:rsidRPr="002D5472" w:rsidRDefault="00000000">
      <w:pPr>
        <w:pStyle w:val="Kazalovsebine1"/>
        <w:rPr>
          <w:rFonts w:ascii="Times New Roman" w:eastAsiaTheme="minorEastAsia" w:hAnsi="Times New Roman"/>
          <w:noProof/>
          <w:kern w:val="2"/>
          <w:szCs w:val="20"/>
          <w14:ligatures w14:val="standardContextual"/>
        </w:rPr>
      </w:pPr>
      <w:hyperlink w:anchor="_Toc161994613" w:history="1">
        <w:r w:rsidR="002D5472" w:rsidRPr="002D5472">
          <w:rPr>
            <w:rStyle w:val="Hiperpovezava"/>
            <w:rFonts w:ascii="Times New Roman" w:eastAsia="Times New Roman" w:hAnsi="Times New Roman"/>
            <w:noProof/>
            <w:szCs w:val="20"/>
          </w:rPr>
          <w:t>2 Oddaja ponudb, rok za oddajo ponudb in odpiranje ponudb</w:t>
        </w:r>
        <w:r w:rsidR="002D5472" w:rsidRPr="002D5472">
          <w:rPr>
            <w:rFonts w:ascii="Times New Roman" w:hAnsi="Times New Roman"/>
            <w:noProof/>
            <w:webHidden/>
            <w:szCs w:val="20"/>
          </w:rPr>
          <w:tab/>
        </w:r>
        <w:r w:rsidR="002D5472" w:rsidRPr="002D5472">
          <w:rPr>
            <w:rFonts w:ascii="Times New Roman" w:hAnsi="Times New Roman"/>
            <w:noProof/>
            <w:webHidden/>
            <w:szCs w:val="20"/>
          </w:rPr>
          <w:fldChar w:fldCharType="begin"/>
        </w:r>
        <w:r w:rsidR="002D5472" w:rsidRPr="002D5472">
          <w:rPr>
            <w:rFonts w:ascii="Times New Roman" w:hAnsi="Times New Roman"/>
            <w:noProof/>
            <w:webHidden/>
            <w:szCs w:val="20"/>
          </w:rPr>
          <w:instrText xml:space="preserve"> PAGEREF _Toc161994613 \h </w:instrText>
        </w:r>
        <w:r w:rsidR="002D5472" w:rsidRPr="002D5472">
          <w:rPr>
            <w:rFonts w:ascii="Times New Roman" w:hAnsi="Times New Roman"/>
            <w:noProof/>
            <w:webHidden/>
            <w:szCs w:val="20"/>
          </w:rPr>
        </w:r>
        <w:r w:rsidR="002D5472" w:rsidRPr="002D5472">
          <w:rPr>
            <w:rFonts w:ascii="Times New Roman" w:hAnsi="Times New Roman"/>
            <w:noProof/>
            <w:webHidden/>
            <w:szCs w:val="20"/>
          </w:rPr>
          <w:fldChar w:fldCharType="separate"/>
        </w:r>
        <w:r w:rsidR="00FC0832">
          <w:rPr>
            <w:rFonts w:ascii="Times New Roman" w:hAnsi="Times New Roman"/>
            <w:noProof/>
            <w:webHidden/>
            <w:szCs w:val="20"/>
          </w:rPr>
          <w:t>4</w:t>
        </w:r>
        <w:r w:rsidR="002D5472" w:rsidRPr="002D5472">
          <w:rPr>
            <w:rFonts w:ascii="Times New Roman" w:hAnsi="Times New Roman"/>
            <w:noProof/>
            <w:webHidden/>
            <w:szCs w:val="20"/>
          </w:rPr>
          <w:fldChar w:fldCharType="end"/>
        </w:r>
      </w:hyperlink>
    </w:p>
    <w:p w14:paraId="1920ED52" w14:textId="7CFA4EAB" w:rsidR="002D5472" w:rsidRPr="002D5472" w:rsidRDefault="00000000">
      <w:pPr>
        <w:pStyle w:val="Kazalovsebine1"/>
        <w:rPr>
          <w:rFonts w:ascii="Times New Roman" w:eastAsiaTheme="minorEastAsia" w:hAnsi="Times New Roman"/>
          <w:noProof/>
          <w:kern w:val="2"/>
          <w:szCs w:val="20"/>
          <w14:ligatures w14:val="standardContextual"/>
        </w:rPr>
      </w:pPr>
      <w:hyperlink w:anchor="_Toc161994614" w:history="1">
        <w:r w:rsidR="002D5472" w:rsidRPr="002D5472">
          <w:rPr>
            <w:rStyle w:val="Hiperpovezava"/>
            <w:rFonts w:ascii="Times New Roman" w:eastAsia="Times New Roman" w:hAnsi="Times New Roman"/>
            <w:noProof/>
            <w:szCs w:val="20"/>
          </w:rPr>
          <w:t>3 Pridobitev dokumentacije v zvezi z naročilom in pojasnila</w:t>
        </w:r>
        <w:r w:rsidR="002D5472" w:rsidRPr="002D5472">
          <w:rPr>
            <w:rFonts w:ascii="Times New Roman" w:hAnsi="Times New Roman"/>
            <w:noProof/>
            <w:webHidden/>
            <w:szCs w:val="20"/>
          </w:rPr>
          <w:tab/>
        </w:r>
        <w:r w:rsidR="002D5472" w:rsidRPr="002D5472">
          <w:rPr>
            <w:rFonts w:ascii="Times New Roman" w:hAnsi="Times New Roman"/>
            <w:noProof/>
            <w:webHidden/>
            <w:szCs w:val="20"/>
          </w:rPr>
          <w:fldChar w:fldCharType="begin"/>
        </w:r>
        <w:r w:rsidR="002D5472" w:rsidRPr="002D5472">
          <w:rPr>
            <w:rFonts w:ascii="Times New Roman" w:hAnsi="Times New Roman"/>
            <w:noProof/>
            <w:webHidden/>
            <w:szCs w:val="20"/>
          </w:rPr>
          <w:instrText xml:space="preserve"> PAGEREF _Toc161994614 \h </w:instrText>
        </w:r>
        <w:r w:rsidR="002D5472" w:rsidRPr="002D5472">
          <w:rPr>
            <w:rFonts w:ascii="Times New Roman" w:hAnsi="Times New Roman"/>
            <w:noProof/>
            <w:webHidden/>
            <w:szCs w:val="20"/>
          </w:rPr>
        </w:r>
        <w:r w:rsidR="002D5472" w:rsidRPr="002D5472">
          <w:rPr>
            <w:rFonts w:ascii="Times New Roman" w:hAnsi="Times New Roman"/>
            <w:noProof/>
            <w:webHidden/>
            <w:szCs w:val="20"/>
          </w:rPr>
          <w:fldChar w:fldCharType="separate"/>
        </w:r>
        <w:r w:rsidR="00FC0832">
          <w:rPr>
            <w:rFonts w:ascii="Times New Roman" w:hAnsi="Times New Roman"/>
            <w:noProof/>
            <w:webHidden/>
            <w:szCs w:val="20"/>
          </w:rPr>
          <w:t>5</w:t>
        </w:r>
        <w:r w:rsidR="002D5472" w:rsidRPr="002D5472">
          <w:rPr>
            <w:rFonts w:ascii="Times New Roman" w:hAnsi="Times New Roman"/>
            <w:noProof/>
            <w:webHidden/>
            <w:szCs w:val="20"/>
          </w:rPr>
          <w:fldChar w:fldCharType="end"/>
        </w:r>
      </w:hyperlink>
    </w:p>
    <w:p w14:paraId="1F3D33DD" w14:textId="5351D0A3" w:rsidR="002D5472" w:rsidRPr="002D5472" w:rsidRDefault="00000000">
      <w:pPr>
        <w:pStyle w:val="Kazalovsebine1"/>
        <w:rPr>
          <w:rFonts w:ascii="Times New Roman" w:eastAsiaTheme="minorEastAsia" w:hAnsi="Times New Roman"/>
          <w:noProof/>
          <w:kern w:val="2"/>
          <w:szCs w:val="20"/>
          <w14:ligatures w14:val="standardContextual"/>
        </w:rPr>
      </w:pPr>
      <w:hyperlink w:anchor="_Toc161994615" w:history="1">
        <w:r w:rsidR="002D5472" w:rsidRPr="002D5472">
          <w:rPr>
            <w:rStyle w:val="Hiperpovezava"/>
            <w:rFonts w:ascii="Times New Roman" w:eastAsia="Times New Roman" w:hAnsi="Times New Roman"/>
            <w:noProof/>
            <w:szCs w:val="20"/>
          </w:rPr>
          <w:t>4 Oblika, jezik in stroški ponudbe</w:t>
        </w:r>
        <w:r w:rsidR="002D5472" w:rsidRPr="002D5472">
          <w:rPr>
            <w:rFonts w:ascii="Times New Roman" w:hAnsi="Times New Roman"/>
            <w:noProof/>
            <w:webHidden/>
            <w:szCs w:val="20"/>
          </w:rPr>
          <w:tab/>
        </w:r>
        <w:r w:rsidR="002D5472" w:rsidRPr="002D5472">
          <w:rPr>
            <w:rFonts w:ascii="Times New Roman" w:hAnsi="Times New Roman"/>
            <w:noProof/>
            <w:webHidden/>
            <w:szCs w:val="20"/>
          </w:rPr>
          <w:fldChar w:fldCharType="begin"/>
        </w:r>
        <w:r w:rsidR="002D5472" w:rsidRPr="002D5472">
          <w:rPr>
            <w:rFonts w:ascii="Times New Roman" w:hAnsi="Times New Roman"/>
            <w:noProof/>
            <w:webHidden/>
            <w:szCs w:val="20"/>
          </w:rPr>
          <w:instrText xml:space="preserve"> PAGEREF _Toc161994615 \h </w:instrText>
        </w:r>
        <w:r w:rsidR="002D5472" w:rsidRPr="002D5472">
          <w:rPr>
            <w:rFonts w:ascii="Times New Roman" w:hAnsi="Times New Roman"/>
            <w:noProof/>
            <w:webHidden/>
            <w:szCs w:val="20"/>
          </w:rPr>
        </w:r>
        <w:r w:rsidR="002D5472" w:rsidRPr="002D5472">
          <w:rPr>
            <w:rFonts w:ascii="Times New Roman" w:hAnsi="Times New Roman"/>
            <w:noProof/>
            <w:webHidden/>
            <w:szCs w:val="20"/>
          </w:rPr>
          <w:fldChar w:fldCharType="separate"/>
        </w:r>
        <w:r w:rsidR="00FC0832">
          <w:rPr>
            <w:rFonts w:ascii="Times New Roman" w:hAnsi="Times New Roman"/>
            <w:noProof/>
            <w:webHidden/>
            <w:szCs w:val="20"/>
          </w:rPr>
          <w:t>5</w:t>
        </w:r>
        <w:r w:rsidR="002D5472" w:rsidRPr="002D5472">
          <w:rPr>
            <w:rFonts w:ascii="Times New Roman" w:hAnsi="Times New Roman"/>
            <w:noProof/>
            <w:webHidden/>
            <w:szCs w:val="20"/>
          </w:rPr>
          <w:fldChar w:fldCharType="end"/>
        </w:r>
      </w:hyperlink>
    </w:p>
    <w:p w14:paraId="09FB6D4B" w14:textId="04C7450B" w:rsidR="002D5472" w:rsidRPr="002D5472" w:rsidRDefault="00000000">
      <w:pPr>
        <w:pStyle w:val="Kazalovsebine1"/>
        <w:rPr>
          <w:rFonts w:ascii="Times New Roman" w:eastAsiaTheme="minorEastAsia" w:hAnsi="Times New Roman"/>
          <w:noProof/>
          <w:kern w:val="2"/>
          <w:szCs w:val="20"/>
          <w14:ligatures w14:val="standardContextual"/>
        </w:rPr>
      </w:pPr>
      <w:hyperlink w:anchor="_Toc161994616" w:history="1">
        <w:r w:rsidR="002D5472" w:rsidRPr="002D5472">
          <w:rPr>
            <w:rStyle w:val="Hiperpovezava"/>
            <w:rFonts w:ascii="Times New Roman" w:eastAsia="Times New Roman" w:hAnsi="Times New Roman"/>
            <w:noProof/>
            <w:szCs w:val="20"/>
          </w:rPr>
          <w:t>5 Veljavnost ponudbe</w:t>
        </w:r>
        <w:r w:rsidR="002D5472" w:rsidRPr="002D5472">
          <w:rPr>
            <w:rFonts w:ascii="Times New Roman" w:hAnsi="Times New Roman"/>
            <w:noProof/>
            <w:webHidden/>
            <w:szCs w:val="20"/>
          </w:rPr>
          <w:tab/>
        </w:r>
        <w:r w:rsidR="002D5472" w:rsidRPr="002D5472">
          <w:rPr>
            <w:rFonts w:ascii="Times New Roman" w:hAnsi="Times New Roman"/>
            <w:noProof/>
            <w:webHidden/>
            <w:szCs w:val="20"/>
          </w:rPr>
          <w:fldChar w:fldCharType="begin"/>
        </w:r>
        <w:r w:rsidR="002D5472" w:rsidRPr="002D5472">
          <w:rPr>
            <w:rFonts w:ascii="Times New Roman" w:hAnsi="Times New Roman"/>
            <w:noProof/>
            <w:webHidden/>
            <w:szCs w:val="20"/>
          </w:rPr>
          <w:instrText xml:space="preserve"> PAGEREF _Toc161994616 \h </w:instrText>
        </w:r>
        <w:r w:rsidR="002D5472" w:rsidRPr="002D5472">
          <w:rPr>
            <w:rFonts w:ascii="Times New Roman" w:hAnsi="Times New Roman"/>
            <w:noProof/>
            <w:webHidden/>
            <w:szCs w:val="20"/>
          </w:rPr>
        </w:r>
        <w:r w:rsidR="002D5472" w:rsidRPr="002D5472">
          <w:rPr>
            <w:rFonts w:ascii="Times New Roman" w:hAnsi="Times New Roman"/>
            <w:noProof/>
            <w:webHidden/>
            <w:szCs w:val="20"/>
          </w:rPr>
          <w:fldChar w:fldCharType="separate"/>
        </w:r>
        <w:r w:rsidR="00FC0832">
          <w:rPr>
            <w:rFonts w:ascii="Times New Roman" w:hAnsi="Times New Roman"/>
            <w:noProof/>
            <w:webHidden/>
            <w:szCs w:val="20"/>
          </w:rPr>
          <w:t>6</w:t>
        </w:r>
        <w:r w:rsidR="002D5472" w:rsidRPr="002D5472">
          <w:rPr>
            <w:rFonts w:ascii="Times New Roman" w:hAnsi="Times New Roman"/>
            <w:noProof/>
            <w:webHidden/>
            <w:szCs w:val="20"/>
          </w:rPr>
          <w:fldChar w:fldCharType="end"/>
        </w:r>
      </w:hyperlink>
    </w:p>
    <w:p w14:paraId="0D9C9F14" w14:textId="68DAA22C" w:rsidR="002D5472" w:rsidRPr="002D5472" w:rsidRDefault="00000000">
      <w:pPr>
        <w:pStyle w:val="Kazalovsebine1"/>
        <w:rPr>
          <w:rFonts w:ascii="Times New Roman" w:eastAsiaTheme="minorEastAsia" w:hAnsi="Times New Roman"/>
          <w:noProof/>
          <w:kern w:val="2"/>
          <w:szCs w:val="20"/>
          <w14:ligatures w14:val="standardContextual"/>
        </w:rPr>
      </w:pPr>
      <w:hyperlink w:anchor="_Toc161994617" w:history="1">
        <w:r w:rsidR="002D5472" w:rsidRPr="002D5472">
          <w:rPr>
            <w:rStyle w:val="Hiperpovezava"/>
            <w:rFonts w:ascii="Times New Roman" w:eastAsia="Times New Roman" w:hAnsi="Times New Roman"/>
            <w:noProof/>
            <w:szCs w:val="20"/>
          </w:rPr>
          <w:t>6  Skupna ponudba</w:t>
        </w:r>
        <w:r w:rsidR="002D5472" w:rsidRPr="002D5472">
          <w:rPr>
            <w:rFonts w:ascii="Times New Roman" w:hAnsi="Times New Roman"/>
            <w:noProof/>
            <w:webHidden/>
            <w:szCs w:val="20"/>
          </w:rPr>
          <w:tab/>
        </w:r>
        <w:r w:rsidR="002D5472" w:rsidRPr="002D5472">
          <w:rPr>
            <w:rFonts w:ascii="Times New Roman" w:hAnsi="Times New Roman"/>
            <w:noProof/>
            <w:webHidden/>
            <w:szCs w:val="20"/>
          </w:rPr>
          <w:fldChar w:fldCharType="begin"/>
        </w:r>
        <w:r w:rsidR="002D5472" w:rsidRPr="002D5472">
          <w:rPr>
            <w:rFonts w:ascii="Times New Roman" w:hAnsi="Times New Roman"/>
            <w:noProof/>
            <w:webHidden/>
            <w:szCs w:val="20"/>
          </w:rPr>
          <w:instrText xml:space="preserve"> PAGEREF _Toc161994617 \h </w:instrText>
        </w:r>
        <w:r w:rsidR="002D5472" w:rsidRPr="002D5472">
          <w:rPr>
            <w:rFonts w:ascii="Times New Roman" w:hAnsi="Times New Roman"/>
            <w:noProof/>
            <w:webHidden/>
            <w:szCs w:val="20"/>
          </w:rPr>
        </w:r>
        <w:r w:rsidR="002D5472" w:rsidRPr="002D5472">
          <w:rPr>
            <w:rFonts w:ascii="Times New Roman" w:hAnsi="Times New Roman"/>
            <w:noProof/>
            <w:webHidden/>
            <w:szCs w:val="20"/>
          </w:rPr>
          <w:fldChar w:fldCharType="separate"/>
        </w:r>
        <w:r w:rsidR="00FC0832">
          <w:rPr>
            <w:rFonts w:ascii="Times New Roman" w:hAnsi="Times New Roman"/>
            <w:noProof/>
            <w:webHidden/>
            <w:szCs w:val="20"/>
          </w:rPr>
          <w:t>6</w:t>
        </w:r>
        <w:r w:rsidR="002D5472" w:rsidRPr="002D5472">
          <w:rPr>
            <w:rFonts w:ascii="Times New Roman" w:hAnsi="Times New Roman"/>
            <w:noProof/>
            <w:webHidden/>
            <w:szCs w:val="20"/>
          </w:rPr>
          <w:fldChar w:fldCharType="end"/>
        </w:r>
      </w:hyperlink>
    </w:p>
    <w:p w14:paraId="4C8F8B05" w14:textId="71A1542A" w:rsidR="002D5472" w:rsidRPr="002D5472" w:rsidRDefault="00000000">
      <w:pPr>
        <w:pStyle w:val="Kazalovsebine1"/>
        <w:rPr>
          <w:rFonts w:ascii="Times New Roman" w:eastAsiaTheme="minorEastAsia" w:hAnsi="Times New Roman"/>
          <w:noProof/>
          <w:kern w:val="2"/>
          <w:szCs w:val="20"/>
          <w14:ligatures w14:val="standardContextual"/>
        </w:rPr>
      </w:pPr>
      <w:hyperlink w:anchor="_Toc161994618" w:history="1">
        <w:r w:rsidR="002D5472" w:rsidRPr="002D5472">
          <w:rPr>
            <w:rStyle w:val="Hiperpovezava"/>
            <w:rFonts w:ascii="Times New Roman" w:eastAsia="Times New Roman" w:hAnsi="Times New Roman"/>
            <w:noProof/>
            <w:szCs w:val="20"/>
          </w:rPr>
          <w:t>7  Ponudba s podizvajalci</w:t>
        </w:r>
        <w:r w:rsidR="002D5472" w:rsidRPr="002D5472">
          <w:rPr>
            <w:rFonts w:ascii="Times New Roman" w:hAnsi="Times New Roman"/>
            <w:noProof/>
            <w:webHidden/>
            <w:szCs w:val="20"/>
          </w:rPr>
          <w:tab/>
        </w:r>
        <w:r w:rsidR="002D5472" w:rsidRPr="002D5472">
          <w:rPr>
            <w:rFonts w:ascii="Times New Roman" w:hAnsi="Times New Roman"/>
            <w:noProof/>
            <w:webHidden/>
            <w:szCs w:val="20"/>
          </w:rPr>
          <w:fldChar w:fldCharType="begin"/>
        </w:r>
        <w:r w:rsidR="002D5472" w:rsidRPr="002D5472">
          <w:rPr>
            <w:rFonts w:ascii="Times New Roman" w:hAnsi="Times New Roman"/>
            <w:noProof/>
            <w:webHidden/>
            <w:szCs w:val="20"/>
          </w:rPr>
          <w:instrText xml:space="preserve"> PAGEREF _Toc161994618 \h </w:instrText>
        </w:r>
        <w:r w:rsidR="002D5472" w:rsidRPr="002D5472">
          <w:rPr>
            <w:rFonts w:ascii="Times New Roman" w:hAnsi="Times New Roman"/>
            <w:noProof/>
            <w:webHidden/>
            <w:szCs w:val="20"/>
          </w:rPr>
        </w:r>
        <w:r w:rsidR="002D5472" w:rsidRPr="002D5472">
          <w:rPr>
            <w:rFonts w:ascii="Times New Roman" w:hAnsi="Times New Roman"/>
            <w:noProof/>
            <w:webHidden/>
            <w:szCs w:val="20"/>
          </w:rPr>
          <w:fldChar w:fldCharType="separate"/>
        </w:r>
        <w:r w:rsidR="00FC0832">
          <w:rPr>
            <w:rFonts w:ascii="Times New Roman" w:hAnsi="Times New Roman"/>
            <w:noProof/>
            <w:webHidden/>
            <w:szCs w:val="20"/>
          </w:rPr>
          <w:t>7</w:t>
        </w:r>
        <w:r w:rsidR="002D5472" w:rsidRPr="002D5472">
          <w:rPr>
            <w:rFonts w:ascii="Times New Roman" w:hAnsi="Times New Roman"/>
            <w:noProof/>
            <w:webHidden/>
            <w:szCs w:val="20"/>
          </w:rPr>
          <w:fldChar w:fldCharType="end"/>
        </w:r>
      </w:hyperlink>
    </w:p>
    <w:p w14:paraId="39D526F8" w14:textId="49AA5960" w:rsidR="002D5472" w:rsidRPr="002D5472" w:rsidRDefault="00000000">
      <w:pPr>
        <w:pStyle w:val="Kazalovsebine1"/>
        <w:rPr>
          <w:rFonts w:ascii="Times New Roman" w:eastAsiaTheme="minorEastAsia" w:hAnsi="Times New Roman"/>
          <w:noProof/>
          <w:kern w:val="2"/>
          <w:szCs w:val="20"/>
          <w14:ligatures w14:val="standardContextual"/>
        </w:rPr>
      </w:pPr>
      <w:hyperlink w:anchor="_Toc161994619" w:history="1">
        <w:r w:rsidR="002D5472" w:rsidRPr="002D5472">
          <w:rPr>
            <w:rStyle w:val="Hiperpovezava"/>
            <w:rFonts w:ascii="Times New Roman" w:eastAsia="Times New Roman" w:hAnsi="Times New Roman"/>
            <w:noProof/>
            <w:szCs w:val="20"/>
          </w:rPr>
          <w:t>8  Poslovna skrivnost in varovanje zaupnih podatkov</w:t>
        </w:r>
        <w:r w:rsidR="002D5472" w:rsidRPr="002D5472">
          <w:rPr>
            <w:rFonts w:ascii="Times New Roman" w:hAnsi="Times New Roman"/>
            <w:noProof/>
            <w:webHidden/>
            <w:szCs w:val="20"/>
          </w:rPr>
          <w:tab/>
        </w:r>
        <w:r w:rsidR="002D5472" w:rsidRPr="002D5472">
          <w:rPr>
            <w:rFonts w:ascii="Times New Roman" w:hAnsi="Times New Roman"/>
            <w:noProof/>
            <w:webHidden/>
            <w:szCs w:val="20"/>
          </w:rPr>
          <w:fldChar w:fldCharType="begin"/>
        </w:r>
        <w:r w:rsidR="002D5472" w:rsidRPr="002D5472">
          <w:rPr>
            <w:rFonts w:ascii="Times New Roman" w:hAnsi="Times New Roman"/>
            <w:noProof/>
            <w:webHidden/>
            <w:szCs w:val="20"/>
          </w:rPr>
          <w:instrText xml:space="preserve"> PAGEREF _Toc161994619 \h </w:instrText>
        </w:r>
        <w:r w:rsidR="002D5472" w:rsidRPr="002D5472">
          <w:rPr>
            <w:rFonts w:ascii="Times New Roman" w:hAnsi="Times New Roman"/>
            <w:noProof/>
            <w:webHidden/>
            <w:szCs w:val="20"/>
          </w:rPr>
        </w:r>
        <w:r w:rsidR="002D5472" w:rsidRPr="002D5472">
          <w:rPr>
            <w:rFonts w:ascii="Times New Roman" w:hAnsi="Times New Roman"/>
            <w:noProof/>
            <w:webHidden/>
            <w:szCs w:val="20"/>
          </w:rPr>
          <w:fldChar w:fldCharType="separate"/>
        </w:r>
        <w:r w:rsidR="00FC0832">
          <w:rPr>
            <w:rFonts w:ascii="Times New Roman" w:hAnsi="Times New Roman"/>
            <w:noProof/>
            <w:webHidden/>
            <w:szCs w:val="20"/>
          </w:rPr>
          <w:t>8</w:t>
        </w:r>
        <w:r w:rsidR="002D5472" w:rsidRPr="002D5472">
          <w:rPr>
            <w:rFonts w:ascii="Times New Roman" w:hAnsi="Times New Roman"/>
            <w:noProof/>
            <w:webHidden/>
            <w:szCs w:val="20"/>
          </w:rPr>
          <w:fldChar w:fldCharType="end"/>
        </w:r>
      </w:hyperlink>
    </w:p>
    <w:p w14:paraId="4144BE01" w14:textId="03806797" w:rsidR="002D5472" w:rsidRPr="002D5472" w:rsidRDefault="00000000">
      <w:pPr>
        <w:pStyle w:val="Kazalovsebine1"/>
        <w:rPr>
          <w:rFonts w:ascii="Times New Roman" w:eastAsiaTheme="minorEastAsia" w:hAnsi="Times New Roman"/>
          <w:noProof/>
          <w:kern w:val="2"/>
          <w:szCs w:val="20"/>
          <w14:ligatures w14:val="standardContextual"/>
        </w:rPr>
      </w:pPr>
      <w:hyperlink w:anchor="_Toc161994620" w:history="1">
        <w:r w:rsidR="002D5472" w:rsidRPr="002D5472">
          <w:rPr>
            <w:rStyle w:val="Hiperpovezava"/>
            <w:rFonts w:ascii="Times New Roman" w:eastAsia="Times New Roman" w:hAnsi="Times New Roman"/>
            <w:noProof/>
            <w:szCs w:val="20"/>
          </w:rPr>
          <w:t>9  Posredovanje podatkov naročniku</w:t>
        </w:r>
        <w:r w:rsidR="002D5472" w:rsidRPr="002D5472">
          <w:rPr>
            <w:rFonts w:ascii="Times New Roman" w:hAnsi="Times New Roman"/>
            <w:noProof/>
            <w:webHidden/>
            <w:szCs w:val="20"/>
          </w:rPr>
          <w:tab/>
        </w:r>
        <w:r w:rsidR="002D5472" w:rsidRPr="002D5472">
          <w:rPr>
            <w:rFonts w:ascii="Times New Roman" w:hAnsi="Times New Roman"/>
            <w:noProof/>
            <w:webHidden/>
            <w:szCs w:val="20"/>
          </w:rPr>
          <w:fldChar w:fldCharType="begin"/>
        </w:r>
        <w:r w:rsidR="002D5472" w:rsidRPr="002D5472">
          <w:rPr>
            <w:rFonts w:ascii="Times New Roman" w:hAnsi="Times New Roman"/>
            <w:noProof/>
            <w:webHidden/>
            <w:szCs w:val="20"/>
          </w:rPr>
          <w:instrText xml:space="preserve"> PAGEREF _Toc161994620 \h </w:instrText>
        </w:r>
        <w:r w:rsidR="002D5472" w:rsidRPr="002D5472">
          <w:rPr>
            <w:rFonts w:ascii="Times New Roman" w:hAnsi="Times New Roman"/>
            <w:noProof/>
            <w:webHidden/>
            <w:szCs w:val="20"/>
          </w:rPr>
        </w:r>
        <w:r w:rsidR="002D5472" w:rsidRPr="002D5472">
          <w:rPr>
            <w:rFonts w:ascii="Times New Roman" w:hAnsi="Times New Roman"/>
            <w:noProof/>
            <w:webHidden/>
            <w:szCs w:val="20"/>
          </w:rPr>
          <w:fldChar w:fldCharType="separate"/>
        </w:r>
        <w:r w:rsidR="00FC0832">
          <w:rPr>
            <w:rFonts w:ascii="Times New Roman" w:hAnsi="Times New Roman"/>
            <w:noProof/>
            <w:webHidden/>
            <w:szCs w:val="20"/>
          </w:rPr>
          <w:t>8</w:t>
        </w:r>
        <w:r w:rsidR="002D5472" w:rsidRPr="002D5472">
          <w:rPr>
            <w:rFonts w:ascii="Times New Roman" w:hAnsi="Times New Roman"/>
            <w:noProof/>
            <w:webHidden/>
            <w:szCs w:val="20"/>
          </w:rPr>
          <w:fldChar w:fldCharType="end"/>
        </w:r>
      </w:hyperlink>
    </w:p>
    <w:p w14:paraId="0539F1E7" w14:textId="1CD533F0" w:rsidR="002D5472" w:rsidRPr="002D5472" w:rsidRDefault="00000000">
      <w:pPr>
        <w:pStyle w:val="Kazalovsebine1"/>
        <w:rPr>
          <w:rFonts w:ascii="Times New Roman" w:eastAsiaTheme="minorEastAsia" w:hAnsi="Times New Roman"/>
          <w:noProof/>
          <w:kern w:val="2"/>
          <w:szCs w:val="20"/>
          <w14:ligatures w14:val="standardContextual"/>
        </w:rPr>
      </w:pPr>
      <w:hyperlink w:anchor="_Toc161994621" w:history="1">
        <w:r w:rsidR="002D5472" w:rsidRPr="002D5472">
          <w:rPr>
            <w:rStyle w:val="Hiperpovezava"/>
            <w:rFonts w:ascii="Times New Roman" w:eastAsia="Times New Roman" w:hAnsi="Times New Roman"/>
            <w:noProof/>
            <w:szCs w:val="20"/>
          </w:rPr>
          <w:t>10  Sprememba obsega predmeta javnega naročila in sklenitev pogodbe</w:t>
        </w:r>
        <w:r w:rsidR="002D5472" w:rsidRPr="002D5472">
          <w:rPr>
            <w:rFonts w:ascii="Times New Roman" w:hAnsi="Times New Roman"/>
            <w:noProof/>
            <w:webHidden/>
            <w:szCs w:val="20"/>
          </w:rPr>
          <w:tab/>
        </w:r>
        <w:r w:rsidR="002D5472" w:rsidRPr="002D5472">
          <w:rPr>
            <w:rFonts w:ascii="Times New Roman" w:hAnsi="Times New Roman"/>
            <w:noProof/>
            <w:webHidden/>
            <w:szCs w:val="20"/>
          </w:rPr>
          <w:fldChar w:fldCharType="begin"/>
        </w:r>
        <w:r w:rsidR="002D5472" w:rsidRPr="002D5472">
          <w:rPr>
            <w:rFonts w:ascii="Times New Roman" w:hAnsi="Times New Roman"/>
            <w:noProof/>
            <w:webHidden/>
            <w:szCs w:val="20"/>
          </w:rPr>
          <w:instrText xml:space="preserve"> PAGEREF _Toc161994621 \h </w:instrText>
        </w:r>
        <w:r w:rsidR="002D5472" w:rsidRPr="002D5472">
          <w:rPr>
            <w:rFonts w:ascii="Times New Roman" w:hAnsi="Times New Roman"/>
            <w:noProof/>
            <w:webHidden/>
            <w:szCs w:val="20"/>
          </w:rPr>
        </w:r>
        <w:r w:rsidR="002D5472" w:rsidRPr="002D5472">
          <w:rPr>
            <w:rFonts w:ascii="Times New Roman" w:hAnsi="Times New Roman"/>
            <w:noProof/>
            <w:webHidden/>
            <w:szCs w:val="20"/>
          </w:rPr>
          <w:fldChar w:fldCharType="separate"/>
        </w:r>
        <w:r w:rsidR="00FC0832">
          <w:rPr>
            <w:rFonts w:ascii="Times New Roman" w:hAnsi="Times New Roman"/>
            <w:noProof/>
            <w:webHidden/>
            <w:szCs w:val="20"/>
          </w:rPr>
          <w:t>9</w:t>
        </w:r>
        <w:r w:rsidR="002D5472" w:rsidRPr="002D5472">
          <w:rPr>
            <w:rFonts w:ascii="Times New Roman" w:hAnsi="Times New Roman"/>
            <w:noProof/>
            <w:webHidden/>
            <w:szCs w:val="20"/>
          </w:rPr>
          <w:fldChar w:fldCharType="end"/>
        </w:r>
      </w:hyperlink>
    </w:p>
    <w:p w14:paraId="1B01CD9D" w14:textId="4E5AFE90" w:rsidR="002D5472" w:rsidRPr="002D5472" w:rsidRDefault="00000000">
      <w:pPr>
        <w:pStyle w:val="Kazalovsebine1"/>
        <w:rPr>
          <w:rFonts w:ascii="Times New Roman" w:eastAsiaTheme="minorEastAsia" w:hAnsi="Times New Roman"/>
          <w:noProof/>
          <w:kern w:val="2"/>
          <w:szCs w:val="20"/>
          <w14:ligatures w14:val="standardContextual"/>
        </w:rPr>
      </w:pPr>
      <w:hyperlink w:anchor="_Toc161994622" w:history="1">
        <w:r w:rsidR="002D5472" w:rsidRPr="002D5472">
          <w:rPr>
            <w:rStyle w:val="Hiperpovezava"/>
            <w:rFonts w:ascii="Times New Roman" w:eastAsia="Times New Roman" w:hAnsi="Times New Roman"/>
            <w:noProof/>
            <w:szCs w:val="20"/>
          </w:rPr>
          <w:t>11  Finančna zavarovanja</w:t>
        </w:r>
        <w:r w:rsidR="002D5472" w:rsidRPr="002D5472">
          <w:rPr>
            <w:rFonts w:ascii="Times New Roman" w:hAnsi="Times New Roman"/>
            <w:noProof/>
            <w:webHidden/>
            <w:szCs w:val="20"/>
          </w:rPr>
          <w:tab/>
        </w:r>
        <w:r w:rsidR="002D5472" w:rsidRPr="002D5472">
          <w:rPr>
            <w:rFonts w:ascii="Times New Roman" w:hAnsi="Times New Roman"/>
            <w:noProof/>
            <w:webHidden/>
            <w:szCs w:val="20"/>
          </w:rPr>
          <w:fldChar w:fldCharType="begin"/>
        </w:r>
        <w:r w:rsidR="002D5472" w:rsidRPr="002D5472">
          <w:rPr>
            <w:rFonts w:ascii="Times New Roman" w:hAnsi="Times New Roman"/>
            <w:noProof/>
            <w:webHidden/>
            <w:szCs w:val="20"/>
          </w:rPr>
          <w:instrText xml:space="preserve"> PAGEREF _Toc161994622 \h </w:instrText>
        </w:r>
        <w:r w:rsidR="002D5472" w:rsidRPr="002D5472">
          <w:rPr>
            <w:rFonts w:ascii="Times New Roman" w:hAnsi="Times New Roman"/>
            <w:noProof/>
            <w:webHidden/>
            <w:szCs w:val="20"/>
          </w:rPr>
        </w:r>
        <w:r w:rsidR="002D5472" w:rsidRPr="002D5472">
          <w:rPr>
            <w:rFonts w:ascii="Times New Roman" w:hAnsi="Times New Roman"/>
            <w:noProof/>
            <w:webHidden/>
            <w:szCs w:val="20"/>
          </w:rPr>
          <w:fldChar w:fldCharType="separate"/>
        </w:r>
        <w:r w:rsidR="00FC0832">
          <w:rPr>
            <w:rFonts w:ascii="Times New Roman" w:hAnsi="Times New Roman"/>
            <w:noProof/>
            <w:webHidden/>
            <w:szCs w:val="20"/>
          </w:rPr>
          <w:t>9</w:t>
        </w:r>
        <w:r w:rsidR="002D5472" w:rsidRPr="002D5472">
          <w:rPr>
            <w:rFonts w:ascii="Times New Roman" w:hAnsi="Times New Roman"/>
            <w:noProof/>
            <w:webHidden/>
            <w:szCs w:val="20"/>
          </w:rPr>
          <w:fldChar w:fldCharType="end"/>
        </w:r>
      </w:hyperlink>
    </w:p>
    <w:p w14:paraId="2F39B755" w14:textId="4AC5AC79" w:rsidR="002D5472" w:rsidRPr="002D5472" w:rsidRDefault="00000000">
      <w:pPr>
        <w:pStyle w:val="Kazalovsebine2"/>
        <w:rPr>
          <w:rFonts w:ascii="Times New Roman" w:eastAsiaTheme="minorEastAsia" w:hAnsi="Times New Roman"/>
          <w:noProof/>
          <w:kern w:val="2"/>
          <w:szCs w:val="20"/>
          <w14:ligatures w14:val="standardContextual"/>
        </w:rPr>
      </w:pPr>
      <w:hyperlink w:anchor="_Toc161994623" w:history="1">
        <w:r w:rsidR="002D5472" w:rsidRPr="002D5472">
          <w:rPr>
            <w:rStyle w:val="Hiperpovezava"/>
            <w:rFonts w:ascii="Times New Roman" w:eastAsia="Arial Unicode MS" w:hAnsi="Times New Roman"/>
            <w:noProof/>
            <w:szCs w:val="20"/>
          </w:rPr>
          <w:t>11.1  Finančno zavarovanje za resnost ponudbe</w:t>
        </w:r>
        <w:r w:rsidR="002D5472" w:rsidRPr="002D5472">
          <w:rPr>
            <w:rFonts w:ascii="Times New Roman" w:hAnsi="Times New Roman"/>
            <w:noProof/>
            <w:webHidden/>
            <w:szCs w:val="20"/>
          </w:rPr>
          <w:tab/>
        </w:r>
        <w:r w:rsidR="002D5472" w:rsidRPr="002D5472">
          <w:rPr>
            <w:rFonts w:ascii="Times New Roman" w:hAnsi="Times New Roman"/>
            <w:noProof/>
            <w:webHidden/>
            <w:szCs w:val="20"/>
          </w:rPr>
          <w:fldChar w:fldCharType="begin"/>
        </w:r>
        <w:r w:rsidR="002D5472" w:rsidRPr="002D5472">
          <w:rPr>
            <w:rFonts w:ascii="Times New Roman" w:hAnsi="Times New Roman"/>
            <w:noProof/>
            <w:webHidden/>
            <w:szCs w:val="20"/>
          </w:rPr>
          <w:instrText xml:space="preserve"> PAGEREF _Toc161994623 \h </w:instrText>
        </w:r>
        <w:r w:rsidR="002D5472" w:rsidRPr="002D5472">
          <w:rPr>
            <w:rFonts w:ascii="Times New Roman" w:hAnsi="Times New Roman"/>
            <w:noProof/>
            <w:webHidden/>
            <w:szCs w:val="20"/>
          </w:rPr>
        </w:r>
        <w:r w:rsidR="002D5472" w:rsidRPr="002D5472">
          <w:rPr>
            <w:rFonts w:ascii="Times New Roman" w:hAnsi="Times New Roman"/>
            <w:noProof/>
            <w:webHidden/>
            <w:szCs w:val="20"/>
          </w:rPr>
          <w:fldChar w:fldCharType="separate"/>
        </w:r>
        <w:r w:rsidR="00FC0832">
          <w:rPr>
            <w:rFonts w:ascii="Times New Roman" w:hAnsi="Times New Roman"/>
            <w:noProof/>
            <w:webHidden/>
            <w:szCs w:val="20"/>
          </w:rPr>
          <w:t>9</w:t>
        </w:r>
        <w:r w:rsidR="002D5472" w:rsidRPr="002D5472">
          <w:rPr>
            <w:rFonts w:ascii="Times New Roman" w:hAnsi="Times New Roman"/>
            <w:noProof/>
            <w:webHidden/>
            <w:szCs w:val="20"/>
          </w:rPr>
          <w:fldChar w:fldCharType="end"/>
        </w:r>
      </w:hyperlink>
    </w:p>
    <w:p w14:paraId="543B13AA" w14:textId="09710CAE" w:rsidR="002D5472" w:rsidRPr="002D5472" w:rsidRDefault="00000000">
      <w:pPr>
        <w:pStyle w:val="Kazalovsebine2"/>
        <w:rPr>
          <w:rFonts w:ascii="Times New Roman" w:eastAsiaTheme="minorEastAsia" w:hAnsi="Times New Roman"/>
          <w:noProof/>
          <w:kern w:val="2"/>
          <w:szCs w:val="20"/>
          <w14:ligatures w14:val="standardContextual"/>
        </w:rPr>
      </w:pPr>
      <w:hyperlink w:anchor="_Toc161994624" w:history="1">
        <w:r w:rsidR="002D5472" w:rsidRPr="002D5472">
          <w:rPr>
            <w:rStyle w:val="Hiperpovezava"/>
            <w:rFonts w:ascii="Times New Roman" w:eastAsia="Arial Unicode MS" w:hAnsi="Times New Roman"/>
            <w:noProof/>
            <w:szCs w:val="20"/>
          </w:rPr>
          <w:t>11.2  Finančno zavarovanje za dobro izvedbo pogodbenih obveznosti</w:t>
        </w:r>
        <w:r w:rsidR="002D5472" w:rsidRPr="002D5472">
          <w:rPr>
            <w:rFonts w:ascii="Times New Roman" w:hAnsi="Times New Roman"/>
            <w:noProof/>
            <w:webHidden/>
            <w:szCs w:val="20"/>
          </w:rPr>
          <w:tab/>
        </w:r>
        <w:r w:rsidR="002D5472" w:rsidRPr="002D5472">
          <w:rPr>
            <w:rFonts w:ascii="Times New Roman" w:hAnsi="Times New Roman"/>
            <w:noProof/>
            <w:webHidden/>
            <w:szCs w:val="20"/>
          </w:rPr>
          <w:fldChar w:fldCharType="begin"/>
        </w:r>
        <w:r w:rsidR="002D5472" w:rsidRPr="002D5472">
          <w:rPr>
            <w:rFonts w:ascii="Times New Roman" w:hAnsi="Times New Roman"/>
            <w:noProof/>
            <w:webHidden/>
            <w:szCs w:val="20"/>
          </w:rPr>
          <w:instrText xml:space="preserve"> PAGEREF _Toc161994624 \h </w:instrText>
        </w:r>
        <w:r w:rsidR="002D5472" w:rsidRPr="002D5472">
          <w:rPr>
            <w:rFonts w:ascii="Times New Roman" w:hAnsi="Times New Roman"/>
            <w:noProof/>
            <w:webHidden/>
            <w:szCs w:val="20"/>
          </w:rPr>
        </w:r>
        <w:r w:rsidR="002D5472" w:rsidRPr="002D5472">
          <w:rPr>
            <w:rFonts w:ascii="Times New Roman" w:hAnsi="Times New Roman"/>
            <w:noProof/>
            <w:webHidden/>
            <w:szCs w:val="20"/>
          </w:rPr>
          <w:fldChar w:fldCharType="separate"/>
        </w:r>
        <w:r w:rsidR="00FC0832">
          <w:rPr>
            <w:rFonts w:ascii="Times New Roman" w:hAnsi="Times New Roman"/>
            <w:noProof/>
            <w:webHidden/>
            <w:szCs w:val="20"/>
          </w:rPr>
          <w:t>10</w:t>
        </w:r>
        <w:r w:rsidR="002D5472" w:rsidRPr="002D5472">
          <w:rPr>
            <w:rFonts w:ascii="Times New Roman" w:hAnsi="Times New Roman"/>
            <w:noProof/>
            <w:webHidden/>
            <w:szCs w:val="20"/>
          </w:rPr>
          <w:fldChar w:fldCharType="end"/>
        </w:r>
      </w:hyperlink>
    </w:p>
    <w:p w14:paraId="796E4E26" w14:textId="0CF4CEFA" w:rsidR="002D5472" w:rsidRPr="002D5472" w:rsidRDefault="00000000">
      <w:pPr>
        <w:pStyle w:val="Kazalovsebine1"/>
        <w:rPr>
          <w:rFonts w:ascii="Times New Roman" w:eastAsiaTheme="minorEastAsia" w:hAnsi="Times New Roman"/>
          <w:noProof/>
          <w:kern w:val="2"/>
          <w:szCs w:val="20"/>
          <w14:ligatures w14:val="standardContextual"/>
        </w:rPr>
      </w:pPr>
      <w:hyperlink w:anchor="_Toc161994625" w:history="1">
        <w:r w:rsidR="002D5472" w:rsidRPr="002D5472">
          <w:rPr>
            <w:rStyle w:val="Hiperpovezava"/>
            <w:rFonts w:ascii="Times New Roman" w:hAnsi="Times New Roman"/>
            <w:noProof/>
            <w:szCs w:val="20"/>
          </w:rPr>
          <w:t>12  Razlogi za izključitev in pogoji za priznanje sposobnosti</w:t>
        </w:r>
        <w:r w:rsidR="002D5472" w:rsidRPr="002D5472">
          <w:rPr>
            <w:rFonts w:ascii="Times New Roman" w:hAnsi="Times New Roman"/>
            <w:noProof/>
            <w:webHidden/>
            <w:szCs w:val="20"/>
          </w:rPr>
          <w:tab/>
        </w:r>
        <w:r w:rsidR="002D5472" w:rsidRPr="002D5472">
          <w:rPr>
            <w:rFonts w:ascii="Times New Roman" w:hAnsi="Times New Roman"/>
            <w:noProof/>
            <w:webHidden/>
            <w:szCs w:val="20"/>
          </w:rPr>
          <w:fldChar w:fldCharType="begin"/>
        </w:r>
        <w:r w:rsidR="002D5472" w:rsidRPr="002D5472">
          <w:rPr>
            <w:rFonts w:ascii="Times New Roman" w:hAnsi="Times New Roman"/>
            <w:noProof/>
            <w:webHidden/>
            <w:szCs w:val="20"/>
          </w:rPr>
          <w:instrText xml:space="preserve"> PAGEREF _Toc161994625 \h </w:instrText>
        </w:r>
        <w:r w:rsidR="002D5472" w:rsidRPr="002D5472">
          <w:rPr>
            <w:rFonts w:ascii="Times New Roman" w:hAnsi="Times New Roman"/>
            <w:noProof/>
            <w:webHidden/>
            <w:szCs w:val="20"/>
          </w:rPr>
        </w:r>
        <w:r w:rsidR="002D5472" w:rsidRPr="002D5472">
          <w:rPr>
            <w:rFonts w:ascii="Times New Roman" w:hAnsi="Times New Roman"/>
            <w:noProof/>
            <w:webHidden/>
            <w:szCs w:val="20"/>
          </w:rPr>
          <w:fldChar w:fldCharType="separate"/>
        </w:r>
        <w:r w:rsidR="00FC0832">
          <w:rPr>
            <w:rFonts w:ascii="Times New Roman" w:hAnsi="Times New Roman"/>
            <w:noProof/>
            <w:webHidden/>
            <w:szCs w:val="20"/>
          </w:rPr>
          <w:t>11</w:t>
        </w:r>
        <w:r w:rsidR="002D5472" w:rsidRPr="002D5472">
          <w:rPr>
            <w:rFonts w:ascii="Times New Roman" w:hAnsi="Times New Roman"/>
            <w:noProof/>
            <w:webHidden/>
            <w:szCs w:val="20"/>
          </w:rPr>
          <w:fldChar w:fldCharType="end"/>
        </w:r>
      </w:hyperlink>
    </w:p>
    <w:p w14:paraId="17B90F81" w14:textId="079743C5" w:rsidR="002D5472" w:rsidRPr="002D5472" w:rsidRDefault="00000000">
      <w:pPr>
        <w:pStyle w:val="Kazalovsebine2"/>
        <w:rPr>
          <w:rFonts w:ascii="Times New Roman" w:eastAsiaTheme="minorEastAsia" w:hAnsi="Times New Roman"/>
          <w:noProof/>
          <w:kern w:val="2"/>
          <w:szCs w:val="20"/>
          <w14:ligatures w14:val="standardContextual"/>
        </w:rPr>
      </w:pPr>
      <w:hyperlink w:anchor="_Toc161994626" w:history="1">
        <w:r w:rsidR="002D5472" w:rsidRPr="002D5472">
          <w:rPr>
            <w:rStyle w:val="Hiperpovezava"/>
            <w:rFonts w:ascii="Times New Roman" w:eastAsia="Arial Unicode MS" w:hAnsi="Times New Roman"/>
            <w:noProof/>
            <w:szCs w:val="20"/>
          </w:rPr>
          <w:t>12.1  Predhodna nekaznovanost</w:t>
        </w:r>
        <w:r w:rsidR="002D5472" w:rsidRPr="002D5472">
          <w:rPr>
            <w:rFonts w:ascii="Times New Roman" w:hAnsi="Times New Roman"/>
            <w:noProof/>
            <w:webHidden/>
            <w:szCs w:val="20"/>
          </w:rPr>
          <w:tab/>
        </w:r>
        <w:r w:rsidR="002D5472" w:rsidRPr="002D5472">
          <w:rPr>
            <w:rFonts w:ascii="Times New Roman" w:hAnsi="Times New Roman"/>
            <w:noProof/>
            <w:webHidden/>
            <w:szCs w:val="20"/>
          </w:rPr>
          <w:fldChar w:fldCharType="begin"/>
        </w:r>
        <w:r w:rsidR="002D5472" w:rsidRPr="002D5472">
          <w:rPr>
            <w:rFonts w:ascii="Times New Roman" w:hAnsi="Times New Roman"/>
            <w:noProof/>
            <w:webHidden/>
            <w:szCs w:val="20"/>
          </w:rPr>
          <w:instrText xml:space="preserve"> PAGEREF _Toc161994626 \h </w:instrText>
        </w:r>
        <w:r w:rsidR="002D5472" w:rsidRPr="002D5472">
          <w:rPr>
            <w:rFonts w:ascii="Times New Roman" w:hAnsi="Times New Roman"/>
            <w:noProof/>
            <w:webHidden/>
            <w:szCs w:val="20"/>
          </w:rPr>
        </w:r>
        <w:r w:rsidR="002D5472" w:rsidRPr="002D5472">
          <w:rPr>
            <w:rFonts w:ascii="Times New Roman" w:hAnsi="Times New Roman"/>
            <w:noProof/>
            <w:webHidden/>
            <w:szCs w:val="20"/>
          </w:rPr>
          <w:fldChar w:fldCharType="separate"/>
        </w:r>
        <w:r w:rsidR="00FC0832">
          <w:rPr>
            <w:rFonts w:ascii="Times New Roman" w:hAnsi="Times New Roman"/>
            <w:noProof/>
            <w:webHidden/>
            <w:szCs w:val="20"/>
          </w:rPr>
          <w:t>11</w:t>
        </w:r>
        <w:r w:rsidR="002D5472" w:rsidRPr="002D5472">
          <w:rPr>
            <w:rFonts w:ascii="Times New Roman" w:hAnsi="Times New Roman"/>
            <w:noProof/>
            <w:webHidden/>
            <w:szCs w:val="20"/>
          </w:rPr>
          <w:fldChar w:fldCharType="end"/>
        </w:r>
      </w:hyperlink>
    </w:p>
    <w:p w14:paraId="3194798B" w14:textId="5D328660" w:rsidR="002D5472" w:rsidRPr="002D5472" w:rsidRDefault="00000000">
      <w:pPr>
        <w:pStyle w:val="Kazalovsebine2"/>
        <w:rPr>
          <w:rFonts w:ascii="Times New Roman" w:eastAsiaTheme="minorEastAsia" w:hAnsi="Times New Roman"/>
          <w:noProof/>
          <w:kern w:val="2"/>
          <w:szCs w:val="20"/>
          <w14:ligatures w14:val="standardContextual"/>
        </w:rPr>
      </w:pPr>
      <w:hyperlink w:anchor="_Toc161994627" w:history="1">
        <w:r w:rsidR="002D5472" w:rsidRPr="002D5472">
          <w:rPr>
            <w:rStyle w:val="Hiperpovezava"/>
            <w:rFonts w:ascii="Times New Roman" w:eastAsia="Arial Unicode MS" w:hAnsi="Times New Roman"/>
            <w:noProof/>
            <w:szCs w:val="20"/>
          </w:rPr>
          <w:t>12.2  Uvrstitev na seznam ponudnikov z negativnimi referencami in evidenco poslovnih subjektov iz ZIntPK</w:t>
        </w:r>
        <w:r w:rsidR="002D5472" w:rsidRPr="002D5472">
          <w:rPr>
            <w:rFonts w:ascii="Times New Roman" w:hAnsi="Times New Roman"/>
            <w:noProof/>
            <w:webHidden/>
            <w:szCs w:val="20"/>
          </w:rPr>
          <w:tab/>
        </w:r>
        <w:r w:rsidR="002D5472" w:rsidRPr="002D5472">
          <w:rPr>
            <w:rFonts w:ascii="Times New Roman" w:hAnsi="Times New Roman"/>
            <w:noProof/>
            <w:webHidden/>
            <w:szCs w:val="20"/>
          </w:rPr>
          <w:fldChar w:fldCharType="begin"/>
        </w:r>
        <w:r w:rsidR="002D5472" w:rsidRPr="002D5472">
          <w:rPr>
            <w:rFonts w:ascii="Times New Roman" w:hAnsi="Times New Roman"/>
            <w:noProof/>
            <w:webHidden/>
            <w:szCs w:val="20"/>
          </w:rPr>
          <w:instrText xml:space="preserve"> PAGEREF _Toc161994627 \h </w:instrText>
        </w:r>
        <w:r w:rsidR="002D5472" w:rsidRPr="002D5472">
          <w:rPr>
            <w:rFonts w:ascii="Times New Roman" w:hAnsi="Times New Roman"/>
            <w:noProof/>
            <w:webHidden/>
            <w:szCs w:val="20"/>
          </w:rPr>
        </w:r>
        <w:r w:rsidR="002D5472" w:rsidRPr="002D5472">
          <w:rPr>
            <w:rFonts w:ascii="Times New Roman" w:hAnsi="Times New Roman"/>
            <w:noProof/>
            <w:webHidden/>
            <w:szCs w:val="20"/>
          </w:rPr>
          <w:fldChar w:fldCharType="separate"/>
        </w:r>
        <w:r w:rsidR="00FC0832">
          <w:rPr>
            <w:rFonts w:ascii="Times New Roman" w:hAnsi="Times New Roman"/>
            <w:noProof/>
            <w:webHidden/>
            <w:szCs w:val="20"/>
          </w:rPr>
          <w:t>11</w:t>
        </w:r>
        <w:r w:rsidR="002D5472" w:rsidRPr="002D5472">
          <w:rPr>
            <w:rFonts w:ascii="Times New Roman" w:hAnsi="Times New Roman"/>
            <w:noProof/>
            <w:webHidden/>
            <w:szCs w:val="20"/>
          </w:rPr>
          <w:fldChar w:fldCharType="end"/>
        </w:r>
      </w:hyperlink>
    </w:p>
    <w:p w14:paraId="28078D62" w14:textId="720FC5D7" w:rsidR="002D5472" w:rsidRPr="002D5472" w:rsidRDefault="00000000">
      <w:pPr>
        <w:pStyle w:val="Kazalovsebine2"/>
        <w:rPr>
          <w:rFonts w:ascii="Times New Roman" w:eastAsiaTheme="minorEastAsia" w:hAnsi="Times New Roman"/>
          <w:noProof/>
          <w:kern w:val="2"/>
          <w:szCs w:val="20"/>
          <w14:ligatures w14:val="standardContextual"/>
        </w:rPr>
      </w:pPr>
      <w:hyperlink w:anchor="_Toc161994628" w:history="1">
        <w:r w:rsidR="002D5472" w:rsidRPr="002D5472">
          <w:rPr>
            <w:rStyle w:val="Hiperpovezava"/>
            <w:rFonts w:ascii="Times New Roman" w:eastAsia="Arial Unicode MS" w:hAnsi="Times New Roman"/>
            <w:noProof/>
            <w:szCs w:val="20"/>
          </w:rPr>
          <w:t>12.3  Neplačane davčne obveznosti in socialni prispevki</w:t>
        </w:r>
        <w:r w:rsidR="002D5472" w:rsidRPr="002D5472">
          <w:rPr>
            <w:rFonts w:ascii="Times New Roman" w:hAnsi="Times New Roman"/>
            <w:noProof/>
            <w:webHidden/>
            <w:szCs w:val="20"/>
          </w:rPr>
          <w:tab/>
        </w:r>
        <w:r w:rsidR="002D5472" w:rsidRPr="002D5472">
          <w:rPr>
            <w:rFonts w:ascii="Times New Roman" w:hAnsi="Times New Roman"/>
            <w:noProof/>
            <w:webHidden/>
            <w:szCs w:val="20"/>
          </w:rPr>
          <w:fldChar w:fldCharType="begin"/>
        </w:r>
        <w:r w:rsidR="002D5472" w:rsidRPr="002D5472">
          <w:rPr>
            <w:rFonts w:ascii="Times New Roman" w:hAnsi="Times New Roman"/>
            <w:noProof/>
            <w:webHidden/>
            <w:szCs w:val="20"/>
          </w:rPr>
          <w:instrText xml:space="preserve"> PAGEREF _Toc161994628 \h </w:instrText>
        </w:r>
        <w:r w:rsidR="002D5472" w:rsidRPr="002D5472">
          <w:rPr>
            <w:rFonts w:ascii="Times New Roman" w:hAnsi="Times New Roman"/>
            <w:noProof/>
            <w:webHidden/>
            <w:szCs w:val="20"/>
          </w:rPr>
        </w:r>
        <w:r w:rsidR="002D5472" w:rsidRPr="002D5472">
          <w:rPr>
            <w:rFonts w:ascii="Times New Roman" w:hAnsi="Times New Roman"/>
            <w:noProof/>
            <w:webHidden/>
            <w:szCs w:val="20"/>
          </w:rPr>
          <w:fldChar w:fldCharType="separate"/>
        </w:r>
        <w:r w:rsidR="00FC0832">
          <w:rPr>
            <w:rFonts w:ascii="Times New Roman" w:hAnsi="Times New Roman"/>
            <w:noProof/>
            <w:webHidden/>
            <w:szCs w:val="20"/>
          </w:rPr>
          <w:t>12</w:t>
        </w:r>
        <w:r w:rsidR="002D5472" w:rsidRPr="002D5472">
          <w:rPr>
            <w:rFonts w:ascii="Times New Roman" w:hAnsi="Times New Roman"/>
            <w:noProof/>
            <w:webHidden/>
            <w:szCs w:val="20"/>
          </w:rPr>
          <w:fldChar w:fldCharType="end"/>
        </w:r>
      </w:hyperlink>
    </w:p>
    <w:p w14:paraId="44C7B1CE" w14:textId="5D0AC011" w:rsidR="002D5472" w:rsidRPr="002D5472" w:rsidRDefault="00000000">
      <w:pPr>
        <w:pStyle w:val="Kazalovsebine2"/>
        <w:rPr>
          <w:rFonts w:ascii="Times New Roman" w:eastAsiaTheme="minorEastAsia" w:hAnsi="Times New Roman"/>
          <w:noProof/>
          <w:kern w:val="2"/>
          <w:szCs w:val="20"/>
          <w14:ligatures w14:val="standardContextual"/>
        </w:rPr>
      </w:pPr>
      <w:hyperlink w:anchor="_Toc161994629" w:history="1">
        <w:r w:rsidR="002D5472" w:rsidRPr="002D5472">
          <w:rPr>
            <w:rStyle w:val="Hiperpovezava"/>
            <w:rFonts w:ascii="Times New Roman" w:eastAsia="Arial Unicode MS" w:hAnsi="Times New Roman"/>
            <w:noProof/>
            <w:szCs w:val="20"/>
          </w:rPr>
          <w:t>12.4  Spoštovanje delovnopravne zakonodaje</w:t>
        </w:r>
        <w:r w:rsidR="002D5472" w:rsidRPr="002D5472">
          <w:rPr>
            <w:rFonts w:ascii="Times New Roman" w:hAnsi="Times New Roman"/>
            <w:noProof/>
            <w:webHidden/>
            <w:szCs w:val="20"/>
          </w:rPr>
          <w:tab/>
        </w:r>
        <w:r w:rsidR="002D5472" w:rsidRPr="002D5472">
          <w:rPr>
            <w:rFonts w:ascii="Times New Roman" w:hAnsi="Times New Roman"/>
            <w:noProof/>
            <w:webHidden/>
            <w:szCs w:val="20"/>
          </w:rPr>
          <w:fldChar w:fldCharType="begin"/>
        </w:r>
        <w:r w:rsidR="002D5472" w:rsidRPr="002D5472">
          <w:rPr>
            <w:rFonts w:ascii="Times New Roman" w:hAnsi="Times New Roman"/>
            <w:noProof/>
            <w:webHidden/>
            <w:szCs w:val="20"/>
          </w:rPr>
          <w:instrText xml:space="preserve"> PAGEREF _Toc161994629 \h </w:instrText>
        </w:r>
        <w:r w:rsidR="002D5472" w:rsidRPr="002D5472">
          <w:rPr>
            <w:rFonts w:ascii="Times New Roman" w:hAnsi="Times New Roman"/>
            <w:noProof/>
            <w:webHidden/>
            <w:szCs w:val="20"/>
          </w:rPr>
        </w:r>
        <w:r w:rsidR="002D5472" w:rsidRPr="002D5472">
          <w:rPr>
            <w:rFonts w:ascii="Times New Roman" w:hAnsi="Times New Roman"/>
            <w:noProof/>
            <w:webHidden/>
            <w:szCs w:val="20"/>
          </w:rPr>
          <w:fldChar w:fldCharType="separate"/>
        </w:r>
        <w:r w:rsidR="00FC0832">
          <w:rPr>
            <w:rFonts w:ascii="Times New Roman" w:hAnsi="Times New Roman"/>
            <w:noProof/>
            <w:webHidden/>
            <w:szCs w:val="20"/>
          </w:rPr>
          <w:t>12</w:t>
        </w:r>
        <w:r w:rsidR="002D5472" w:rsidRPr="002D5472">
          <w:rPr>
            <w:rFonts w:ascii="Times New Roman" w:hAnsi="Times New Roman"/>
            <w:noProof/>
            <w:webHidden/>
            <w:szCs w:val="20"/>
          </w:rPr>
          <w:fldChar w:fldCharType="end"/>
        </w:r>
      </w:hyperlink>
    </w:p>
    <w:p w14:paraId="3BFD176F" w14:textId="79A62ED5" w:rsidR="002D5472" w:rsidRPr="002D5472" w:rsidRDefault="00000000">
      <w:pPr>
        <w:pStyle w:val="Kazalovsebine2"/>
        <w:rPr>
          <w:rFonts w:ascii="Times New Roman" w:eastAsiaTheme="minorEastAsia" w:hAnsi="Times New Roman"/>
          <w:noProof/>
          <w:kern w:val="2"/>
          <w:szCs w:val="20"/>
          <w14:ligatures w14:val="standardContextual"/>
        </w:rPr>
      </w:pPr>
      <w:hyperlink w:anchor="_Toc161994630" w:history="1">
        <w:r w:rsidR="002D5472" w:rsidRPr="002D5472">
          <w:rPr>
            <w:rStyle w:val="Hiperpovezava"/>
            <w:rFonts w:ascii="Times New Roman" w:eastAsia="Arial Unicode MS" w:hAnsi="Times New Roman"/>
            <w:noProof/>
            <w:szCs w:val="20"/>
          </w:rPr>
          <w:t>12.5  Pretekla slaba izvedba</w:t>
        </w:r>
        <w:r w:rsidR="002D5472" w:rsidRPr="002D5472">
          <w:rPr>
            <w:rFonts w:ascii="Times New Roman" w:hAnsi="Times New Roman"/>
            <w:noProof/>
            <w:webHidden/>
            <w:szCs w:val="20"/>
          </w:rPr>
          <w:tab/>
        </w:r>
        <w:r w:rsidR="002D5472" w:rsidRPr="002D5472">
          <w:rPr>
            <w:rFonts w:ascii="Times New Roman" w:hAnsi="Times New Roman"/>
            <w:noProof/>
            <w:webHidden/>
            <w:szCs w:val="20"/>
          </w:rPr>
          <w:fldChar w:fldCharType="begin"/>
        </w:r>
        <w:r w:rsidR="002D5472" w:rsidRPr="002D5472">
          <w:rPr>
            <w:rFonts w:ascii="Times New Roman" w:hAnsi="Times New Roman"/>
            <w:noProof/>
            <w:webHidden/>
            <w:szCs w:val="20"/>
          </w:rPr>
          <w:instrText xml:space="preserve"> PAGEREF _Toc161994630 \h </w:instrText>
        </w:r>
        <w:r w:rsidR="002D5472" w:rsidRPr="002D5472">
          <w:rPr>
            <w:rFonts w:ascii="Times New Roman" w:hAnsi="Times New Roman"/>
            <w:noProof/>
            <w:webHidden/>
            <w:szCs w:val="20"/>
          </w:rPr>
        </w:r>
        <w:r w:rsidR="002D5472" w:rsidRPr="002D5472">
          <w:rPr>
            <w:rFonts w:ascii="Times New Roman" w:hAnsi="Times New Roman"/>
            <w:noProof/>
            <w:webHidden/>
            <w:szCs w:val="20"/>
          </w:rPr>
          <w:fldChar w:fldCharType="separate"/>
        </w:r>
        <w:r w:rsidR="00FC0832">
          <w:rPr>
            <w:rFonts w:ascii="Times New Roman" w:hAnsi="Times New Roman"/>
            <w:noProof/>
            <w:webHidden/>
            <w:szCs w:val="20"/>
          </w:rPr>
          <w:t>12</w:t>
        </w:r>
        <w:r w:rsidR="002D5472" w:rsidRPr="002D5472">
          <w:rPr>
            <w:rFonts w:ascii="Times New Roman" w:hAnsi="Times New Roman"/>
            <w:noProof/>
            <w:webHidden/>
            <w:szCs w:val="20"/>
          </w:rPr>
          <w:fldChar w:fldCharType="end"/>
        </w:r>
      </w:hyperlink>
    </w:p>
    <w:p w14:paraId="7778D0DE" w14:textId="29FA9786" w:rsidR="002D5472" w:rsidRPr="002D5472" w:rsidRDefault="00000000">
      <w:pPr>
        <w:pStyle w:val="Kazalovsebine2"/>
        <w:rPr>
          <w:rFonts w:ascii="Times New Roman" w:eastAsiaTheme="minorEastAsia" w:hAnsi="Times New Roman"/>
          <w:noProof/>
          <w:kern w:val="2"/>
          <w:szCs w:val="20"/>
          <w14:ligatures w14:val="standardContextual"/>
        </w:rPr>
      </w:pPr>
      <w:hyperlink w:anchor="_Toc161994631" w:history="1">
        <w:r w:rsidR="002D5472" w:rsidRPr="002D5472">
          <w:rPr>
            <w:rStyle w:val="Hiperpovezava"/>
            <w:rFonts w:ascii="Times New Roman" w:eastAsia="Arial Unicode MS" w:hAnsi="Times New Roman"/>
            <w:noProof/>
            <w:szCs w:val="20"/>
          </w:rPr>
          <w:t>12.6  Hujša kršitev poklicnih pravil</w:t>
        </w:r>
        <w:r w:rsidR="002D5472" w:rsidRPr="002D5472">
          <w:rPr>
            <w:rFonts w:ascii="Times New Roman" w:hAnsi="Times New Roman"/>
            <w:noProof/>
            <w:webHidden/>
            <w:szCs w:val="20"/>
          </w:rPr>
          <w:tab/>
        </w:r>
        <w:r w:rsidR="002D5472" w:rsidRPr="002D5472">
          <w:rPr>
            <w:rFonts w:ascii="Times New Roman" w:hAnsi="Times New Roman"/>
            <w:noProof/>
            <w:webHidden/>
            <w:szCs w:val="20"/>
          </w:rPr>
          <w:fldChar w:fldCharType="begin"/>
        </w:r>
        <w:r w:rsidR="002D5472" w:rsidRPr="002D5472">
          <w:rPr>
            <w:rFonts w:ascii="Times New Roman" w:hAnsi="Times New Roman"/>
            <w:noProof/>
            <w:webHidden/>
            <w:szCs w:val="20"/>
          </w:rPr>
          <w:instrText xml:space="preserve"> PAGEREF _Toc161994631 \h </w:instrText>
        </w:r>
        <w:r w:rsidR="002D5472" w:rsidRPr="002D5472">
          <w:rPr>
            <w:rFonts w:ascii="Times New Roman" w:hAnsi="Times New Roman"/>
            <w:noProof/>
            <w:webHidden/>
            <w:szCs w:val="20"/>
          </w:rPr>
        </w:r>
        <w:r w:rsidR="002D5472" w:rsidRPr="002D5472">
          <w:rPr>
            <w:rFonts w:ascii="Times New Roman" w:hAnsi="Times New Roman"/>
            <w:noProof/>
            <w:webHidden/>
            <w:szCs w:val="20"/>
          </w:rPr>
          <w:fldChar w:fldCharType="separate"/>
        </w:r>
        <w:r w:rsidR="00FC0832">
          <w:rPr>
            <w:rFonts w:ascii="Times New Roman" w:hAnsi="Times New Roman"/>
            <w:noProof/>
            <w:webHidden/>
            <w:szCs w:val="20"/>
          </w:rPr>
          <w:t>13</w:t>
        </w:r>
        <w:r w:rsidR="002D5472" w:rsidRPr="002D5472">
          <w:rPr>
            <w:rFonts w:ascii="Times New Roman" w:hAnsi="Times New Roman"/>
            <w:noProof/>
            <w:webHidden/>
            <w:szCs w:val="20"/>
          </w:rPr>
          <w:fldChar w:fldCharType="end"/>
        </w:r>
      </w:hyperlink>
    </w:p>
    <w:p w14:paraId="70F1C2CA" w14:textId="774B2025" w:rsidR="002D5472" w:rsidRPr="002D5472" w:rsidRDefault="00000000">
      <w:pPr>
        <w:pStyle w:val="Kazalovsebine2"/>
        <w:rPr>
          <w:rFonts w:ascii="Times New Roman" w:eastAsiaTheme="minorEastAsia" w:hAnsi="Times New Roman"/>
          <w:noProof/>
          <w:kern w:val="2"/>
          <w:szCs w:val="20"/>
          <w14:ligatures w14:val="standardContextual"/>
        </w:rPr>
      </w:pPr>
      <w:hyperlink w:anchor="_Toc161994632" w:history="1">
        <w:r w:rsidR="002D5472" w:rsidRPr="002D5472">
          <w:rPr>
            <w:rStyle w:val="Hiperpovezava"/>
            <w:rFonts w:ascii="Times New Roman" w:eastAsia="Arial Unicode MS" w:hAnsi="Times New Roman"/>
            <w:noProof/>
            <w:szCs w:val="20"/>
          </w:rPr>
          <w:t>12.7  Storitev velike strokovne napake</w:t>
        </w:r>
        <w:r w:rsidR="002D5472" w:rsidRPr="002D5472">
          <w:rPr>
            <w:rFonts w:ascii="Times New Roman" w:hAnsi="Times New Roman"/>
            <w:noProof/>
            <w:webHidden/>
            <w:szCs w:val="20"/>
          </w:rPr>
          <w:tab/>
        </w:r>
        <w:r w:rsidR="002D5472" w:rsidRPr="002D5472">
          <w:rPr>
            <w:rFonts w:ascii="Times New Roman" w:hAnsi="Times New Roman"/>
            <w:noProof/>
            <w:webHidden/>
            <w:szCs w:val="20"/>
          </w:rPr>
          <w:fldChar w:fldCharType="begin"/>
        </w:r>
        <w:r w:rsidR="002D5472" w:rsidRPr="002D5472">
          <w:rPr>
            <w:rFonts w:ascii="Times New Roman" w:hAnsi="Times New Roman"/>
            <w:noProof/>
            <w:webHidden/>
            <w:szCs w:val="20"/>
          </w:rPr>
          <w:instrText xml:space="preserve"> PAGEREF _Toc161994632 \h </w:instrText>
        </w:r>
        <w:r w:rsidR="002D5472" w:rsidRPr="002D5472">
          <w:rPr>
            <w:rFonts w:ascii="Times New Roman" w:hAnsi="Times New Roman"/>
            <w:noProof/>
            <w:webHidden/>
            <w:szCs w:val="20"/>
          </w:rPr>
        </w:r>
        <w:r w:rsidR="002D5472" w:rsidRPr="002D5472">
          <w:rPr>
            <w:rFonts w:ascii="Times New Roman" w:hAnsi="Times New Roman"/>
            <w:noProof/>
            <w:webHidden/>
            <w:szCs w:val="20"/>
          </w:rPr>
          <w:fldChar w:fldCharType="separate"/>
        </w:r>
        <w:r w:rsidR="00FC0832">
          <w:rPr>
            <w:rFonts w:ascii="Times New Roman" w:hAnsi="Times New Roman"/>
            <w:noProof/>
            <w:webHidden/>
            <w:szCs w:val="20"/>
          </w:rPr>
          <w:t>13</w:t>
        </w:r>
        <w:r w:rsidR="002D5472" w:rsidRPr="002D5472">
          <w:rPr>
            <w:rFonts w:ascii="Times New Roman" w:hAnsi="Times New Roman"/>
            <w:noProof/>
            <w:webHidden/>
            <w:szCs w:val="20"/>
          </w:rPr>
          <w:fldChar w:fldCharType="end"/>
        </w:r>
      </w:hyperlink>
    </w:p>
    <w:p w14:paraId="05CAC030" w14:textId="2F8548B1" w:rsidR="002D5472" w:rsidRPr="002D5472" w:rsidRDefault="00000000">
      <w:pPr>
        <w:pStyle w:val="Kazalovsebine2"/>
        <w:rPr>
          <w:rFonts w:ascii="Times New Roman" w:eastAsiaTheme="minorEastAsia" w:hAnsi="Times New Roman"/>
          <w:noProof/>
          <w:kern w:val="2"/>
          <w:szCs w:val="20"/>
          <w14:ligatures w14:val="standardContextual"/>
        </w:rPr>
      </w:pPr>
      <w:hyperlink w:anchor="_Toc161994633" w:history="1">
        <w:r w:rsidR="002D5472" w:rsidRPr="002D5472">
          <w:rPr>
            <w:rStyle w:val="Hiperpovezava"/>
            <w:rFonts w:ascii="Times New Roman" w:eastAsia="Arial Unicode MS" w:hAnsi="Times New Roman"/>
            <w:noProof/>
            <w:szCs w:val="20"/>
          </w:rPr>
          <w:t>12.8  Stanje insolventnosti</w:t>
        </w:r>
        <w:r w:rsidR="002D5472" w:rsidRPr="002D5472">
          <w:rPr>
            <w:rFonts w:ascii="Times New Roman" w:hAnsi="Times New Roman"/>
            <w:noProof/>
            <w:webHidden/>
            <w:szCs w:val="20"/>
          </w:rPr>
          <w:tab/>
        </w:r>
        <w:r w:rsidR="002D5472" w:rsidRPr="002D5472">
          <w:rPr>
            <w:rFonts w:ascii="Times New Roman" w:hAnsi="Times New Roman"/>
            <w:noProof/>
            <w:webHidden/>
            <w:szCs w:val="20"/>
          </w:rPr>
          <w:fldChar w:fldCharType="begin"/>
        </w:r>
        <w:r w:rsidR="002D5472" w:rsidRPr="002D5472">
          <w:rPr>
            <w:rFonts w:ascii="Times New Roman" w:hAnsi="Times New Roman"/>
            <w:noProof/>
            <w:webHidden/>
            <w:szCs w:val="20"/>
          </w:rPr>
          <w:instrText xml:space="preserve"> PAGEREF _Toc161994633 \h </w:instrText>
        </w:r>
        <w:r w:rsidR="002D5472" w:rsidRPr="002D5472">
          <w:rPr>
            <w:rFonts w:ascii="Times New Roman" w:hAnsi="Times New Roman"/>
            <w:noProof/>
            <w:webHidden/>
            <w:szCs w:val="20"/>
          </w:rPr>
        </w:r>
        <w:r w:rsidR="002D5472" w:rsidRPr="002D5472">
          <w:rPr>
            <w:rFonts w:ascii="Times New Roman" w:hAnsi="Times New Roman"/>
            <w:noProof/>
            <w:webHidden/>
            <w:szCs w:val="20"/>
          </w:rPr>
          <w:fldChar w:fldCharType="separate"/>
        </w:r>
        <w:r w:rsidR="00FC0832">
          <w:rPr>
            <w:rFonts w:ascii="Times New Roman" w:hAnsi="Times New Roman"/>
            <w:noProof/>
            <w:webHidden/>
            <w:szCs w:val="20"/>
          </w:rPr>
          <w:t>14</w:t>
        </w:r>
        <w:r w:rsidR="002D5472" w:rsidRPr="002D5472">
          <w:rPr>
            <w:rFonts w:ascii="Times New Roman" w:hAnsi="Times New Roman"/>
            <w:noProof/>
            <w:webHidden/>
            <w:szCs w:val="20"/>
          </w:rPr>
          <w:fldChar w:fldCharType="end"/>
        </w:r>
      </w:hyperlink>
    </w:p>
    <w:p w14:paraId="4E3BAE34" w14:textId="3EF4B8AC" w:rsidR="002D5472" w:rsidRPr="002D5472" w:rsidRDefault="00000000">
      <w:pPr>
        <w:pStyle w:val="Kazalovsebine2"/>
        <w:rPr>
          <w:rFonts w:ascii="Times New Roman" w:eastAsiaTheme="minorEastAsia" w:hAnsi="Times New Roman"/>
          <w:noProof/>
          <w:kern w:val="2"/>
          <w:szCs w:val="20"/>
          <w14:ligatures w14:val="standardContextual"/>
        </w:rPr>
      </w:pPr>
      <w:hyperlink w:anchor="_Toc161994634" w:history="1">
        <w:r w:rsidR="002D5472" w:rsidRPr="002D5472">
          <w:rPr>
            <w:rStyle w:val="Hiperpovezava"/>
            <w:rFonts w:ascii="Times New Roman" w:eastAsia="Arial Unicode MS" w:hAnsi="Times New Roman"/>
            <w:noProof/>
            <w:szCs w:val="20"/>
          </w:rPr>
          <w:t>POGOJI ZA SODELOVANJE</w:t>
        </w:r>
        <w:r w:rsidR="002D5472" w:rsidRPr="002D5472">
          <w:rPr>
            <w:rFonts w:ascii="Times New Roman" w:hAnsi="Times New Roman"/>
            <w:noProof/>
            <w:webHidden/>
            <w:szCs w:val="20"/>
          </w:rPr>
          <w:tab/>
        </w:r>
        <w:r w:rsidR="002D5472" w:rsidRPr="002D5472">
          <w:rPr>
            <w:rFonts w:ascii="Times New Roman" w:hAnsi="Times New Roman"/>
            <w:noProof/>
            <w:webHidden/>
            <w:szCs w:val="20"/>
          </w:rPr>
          <w:fldChar w:fldCharType="begin"/>
        </w:r>
        <w:r w:rsidR="002D5472" w:rsidRPr="002D5472">
          <w:rPr>
            <w:rFonts w:ascii="Times New Roman" w:hAnsi="Times New Roman"/>
            <w:noProof/>
            <w:webHidden/>
            <w:szCs w:val="20"/>
          </w:rPr>
          <w:instrText xml:space="preserve"> PAGEREF _Toc161994634 \h </w:instrText>
        </w:r>
        <w:r w:rsidR="002D5472" w:rsidRPr="002D5472">
          <w:rPr>
            <w:rFonts w:ascii="Times New Roman" w:hAnsi="Times New Roman"/>
            <w:noProof/>
            <w:webHidden/>
            <w:szCs w:val="20"/>
          </w:rPr>
        </w:r>
        <w:r w:rsidR="002D5472" w:rsidRPr="002D5472">
          <w:rPr>
            <w:rFonts w:ascii="Times New Roman" w:hAnsi="Times New Roman"/>
            <w:noProof/>
            <w:webHidden/>
            <w:szCs w:val="20"/>
          </w:rPr>
          <w:fldChar w:fldCharType="separate"/>
        </w:r>
        <w:r w:rsidR="00FC0832">
          <w:rPr>
            <w:rFonts w:ascii="Times New Roman" w:hAnsi="Times New Roman"/>
            <w:noProof/>
            <w:webHidden/>
            <w:szCs w:val="20"/>
          </w:rPr>
          <w:t>14</w:t>
        </w:r>
        <w:r w:rsidR="002D5472" w:rsidRPr="002D5472">
          <w:rPr>
            <w:rFonts w:ascii="Times New Roman" w:hAnsi="Times New Roman"/>
            <w:noProof/>
            <w:webHidden/>
            <w:szCs w:val="20"/>
          </w:rPr>
          <w:fldChar w:fldCharType="end"/>
        </w:r>
      </w:hyperlink>
    </w:p>
    <w:p w14:paraId="6296E6A4" w14:textId="1584BDD6" w:rsidR="002D5472" w:rsidRPr="002D5472" w:rsidRDefault="00000000">
      <w:pPr>
        <w:pStyle w:val="Kazalovsebine2"/>
        <w:rPr>
          <w:rFonts w:ascii="Times New Roman" w:eastAsiaTheme="minorEastAsia" w:hAnsi="Times New Roman"/>
          <w:noProof/>
          <w:kern w:val="2"/>
          <w:szCs w:val="20"/>
          <w14:ligatures w14:val="standardContextual"/>
        </w:rPr>
      </w:pPr>
      <w:hyperlink w:anchor="_Toc161994635" w:history="1">
        <w:r w:rsidR="002D5472" w:rsidRPr="002D5472">
          <w:rPr>
            <w:rStyle w:val="Hiperpovezava"/>
            <w:rFonts w:ascii="Times New Roman" w:eastAsia="Arial Unicode MS" w:hAnsi="Times New Roman"/>
            <w:noProof/>
            <w:szCs w:val="20"/>
          </w:rPr>
          <w:t>12.9  Registracija dejavnosti</w:t>
        </w:r>
        <w:r w:rsidR="002D5472" w:rsidRPr="002D5472">
          <w:rPr>
            <w:rFonts w:ascii="Times New Roman" w:hAnsi="Times New Roman"/>
            <w:noProof/>
            <w:webHidden/>
            <w:szCs w:val="20"/>
          </w:rPr>
          <w:tab/>
        </w:r>
        <w:r w:rsidR="002D5472" w:rsidRPr="002D5472">
          <w:rPr>
            <w:rFonts w:ascii="Times New Roman" w:hAnsi="Times New Roman"/>
            <w:noProof/>
            <w:webHidden/>
            <w:szCs w:val="20"/>
          </w:rPr>
          <w:fldChar w:fldCharType="begin"/>
        </w:r>
        <w:r w:rsidR="002D5472" w:rsidRPr="002D5472">
          <w:rPr>
            <w:rFonts w:ascii="Times New Roman" w:hAnsi="Times New Roman"/>
            <w:noProof/>
            <w:webHidden/>
            <w:szCs w:val="20"/>
          </w:rPr>
          <w:instrText xml:space="preserve"> PAGEREF _Toc161994635 \h </w:instrText>
        </w:r>
        <w:r w:rsidR="002D5472" w:rsidRPr="002D5472">
          <w:rPr>
            <w:rFonts w:ascii="Times New Roman" w:hAnsi="Times New Roman"/>
            <w:noProof/>
            <w:webHidden/>
            <w:szCs w:val="20"/>
          </w:rPr>
        </w:r>
        <w:r w:rsidR="002D5472" w:rsidRPr="002D5472">
          <w:rPr>
            <w:rFonts w:ascii="Times New Roman" w:hAnsi="Times New Roman"/>
            <w:noProof/>
            <w:webHidden/>
            <w:szCs w:val="20"/>
          </w:rPr>
          <w:fldChar w:fldCharType="separate"/>
        </w:r>
        <w:r w:rsidR="00FC0832">
          <w:rPr>
            <w:rFonts w:ascii="Times New Roman" w:hAnsi="Times New Roman"/>
            <w:noProof/>
            <w:webHidden/>
            <w:szCs w:val="20"/>
          </w:rPr>
          <w:t>14</w:t>
        </w:r>
        <w:r w:rsidR="002D5472" w:rsidRPr="002D5472">
          <w:rPr>
            <w:rFonts w:ascii="Times New Roman" w:hAnsi="Times New Roman"/>
            <w:noProof/>
            <w:webHidden/>
            <w:szCs w:val="20"/>
          </w:rPr>
          <w:fldChar w:fldCharType="end"/>
        </w:r>
      </w:hyperlink>
    </w:p>
    <w:p w14:paraId="521B150B" w14:textId="092CB6F0" w:rsidR="002D5472" w:rsidRPr="002D5472" w:rsidRDefault="00000000">
      <w:pPr>
        <w:pStyle w:val="Kazalovsebine2"/>
        <w:rPr>
          <w:rFonts w:ascii="Times New Roman" w:eastAsiaTheme="minorEastAsia" w:hAnsi="Times New Roman"/>
          <w:noProof/>
          <w:kern w:val="2"/>
          <w:szCs w:val="20"/>
          <w14:ligatures w14:val="standardContextual"/>
        </w:rPr>
      </w:pPr>
      <w:hyperlink w:anchor="_Toc161994636" w:history="1">
        <w:r w:rsidR="002D5472" w:rsidRPr="002D5472">
          <w:rPr>
            <w:rStyle w:val="Hiperpovezava"/>
            <w:rFonts w:ascii="Times New Roman" w:eastAsia="Arial Unicode MS" w:hAnsi="Times New Roman"/>
            <w:noProof/>
            <w:szCs w:val="20"/>
          </w:rPr>
          <w:t>12.10. Višina prihodkov od prodaje</w:t>
        </w:r>
        <w:r w:rsidR="002D5472" w:rsidRPr="002D5472">
          <w:rPr>
            <w:rFonts w:ascii="Times New Roman" w:hAnsi="Times New Roman"/>
            <w:noProof/>
            <w:webHidden/>
            <w:szCs w:val="20"/>
          </w:rPr>
          <w:tab/>
        </w:r>
        <w:r w:rsidR="002D5472" w:rsidRPr="002D5472">
          <w:rPr>
            <w:rFonts w:ascii="Times New Roman" w:hAnsi="Times New Roman"/>
            <w:noProof/>
            <w:webHidden/>
            <w:szCs w:val="20"/>
          </w:rPr>
          <w:fldChar w:fldCharType="begin"/>
        </w:r>
        <w:r w:rsidR="002D5472" w:rsidRPr="002D5472">
          <w:rPr>
            <w:rFonts w:ascii="Times New Roman" w:hAnsi="Times New Roman"/>
            <w:noProof/>
            <w:webHidden/>
            <w:szCs w:val="20"/>
          </w:rPr>
          <w:instrText xml:space="preserve"> PAGEREF _Toc161994636 \h </w:instrText>
        </w:r>
        <w:r w:rsidR="002D5472" w:rsidRPr="002D5472">
          <w:rPr>
            <w:rFonts w:ascii="Times New Roman" w:hAnsi="Times New Roman"/>
            <w:noProof/>
            <w:webHidden/>
            <w:szCs w:val="20"/>
          </w:rPr>
        </w:r>
        <w:r w:rsidR="002D5472" w:rsidRPr="002D5472">
          <w:rPr>
            <w:rFonts w:ascii="Times New Roman" w:hAnsi="Times New Roman"/>
            <w:noProof/>
            <w:webHidden/>
            <w:szCs w:val="20"/>
          </w:rPr>
          <w:fldChar w:fldCharType="separate"/>
        </w:r>
        <w:r w:rsidR="00FC0832">
          <w:rPr>
            <w:rFonts w:ascii="Times New Roman" w:hAnsi="Times New Roman"/>
            <w:noProof/>
            <w:webHidden/>
            <w:szCs w:val="20"/>
          </w:rPr>
          <w:t>14</w:t>
        </w:r>
        <w:r w:rsidR="002D5472" w:rsidRPr="002D5472">
          <w:rPr>
            <w:rFonts w:ascii="Times New Roman" w:hAnsi="Times New Roman"/>
            <w:noProof/>
            <w:webHidden/>
            <w:szCs w:val="20"/>
          </w:rPr>
          <w:fldChar w:fldCharType="end"/>
        </w:r>
      </w:hyperlink>
    </w:p>
    <w:p w14:paraId="74031D50" w14:textId="384933BF" w:rsidR="002D5472" w:rsidRPr="002D5472" w:rsidRDefault="00000000">
      <w:pPr>
        <w:pStyle w:val="Kazalovsebine2"/>
        <w:rPr>
          <w:rFonts w:ascii="Times New Roman" w:eastAsiaTheme="minorEastAsia" w:hAnsi="Times New Roman"/>
          <w:noProof/>
          <w:kern w:val="2"/>
          <w:szCs w:val="20"/>
          <w14:ligatures w14:val="standardContextual"/>
        </w:rPr>
      </w:pPr>
      <w:hyperlink w:anchor="_Toc161994637" w:history="1">
        <w:r w:rsidR="002D5472" w:rsidRPr="002D5472">
          <w:rPr>
            <w:rStyle w:val="Hiperpovezava"/>
            <w:rFonts w:ascii="Times New Roman" w:eastAsia="Arial Unicode MS" w:hAnsi="Times New Roman"/>
            <w:noProof/>
            <w:szCs w:val="20"/>
          </w:rPr>
          <w:t>12.11  Bonitetna ocena</w:t>
        </w:r>
        <w:r w:rsidR="002D5472" w:rsidRPr="002D5472">
          <w:rPr>
            <w:rFonts w:ascii="Times New Roman" w:hAnsi="Times New Roman"/>
            <w:noProof/>
            <w:webHidden/>
            <w:szCs w:val="20"/>
          </w:rPr>
          <w:tab/>
        </w:r>
        <w:r w:rsidR="002D5472" w:rsidRPr="002D5472">
          <w:rPr>
            <w:rFonts w:ascii="Times New Roman" w:hAnsi="Times New Roman"/>
            <w:noProof/>
            <w:webHidden/>
            <w:szCs w:val="20"/>
          </w:rPr>
          <w:fldChar w:fldCharType="begin"/>
        </w:r>
        <w:r w:rsidR="002D5472" w:rsidRPr="002D5472">
          <w:rPr>
            <w:rFonts w:ascii="Times New Roman" w:hAnsi="Times New Roman"/>
            <w:noProof/>
            <w:webHidden/>
            <w:szCs w:val="20"/>
          </w:rPr>
          <w:instrText xml:space="preserve"> PAGEREF _Toc161994637 \h </w:instrText>
        </w:r>
        <w:r w:rsidR="002D5472" w:rsidRPr="002D5472">
          <w:rPr>
            <w:rFonts w:ascii="Times New Roman" w:hAnsi="Times New Roman"/>
            <w:noProof/>
            <w:webHidden/>
            <w:szCs w:val="20"/>
          </w:rPr>
        </w:r>
        <w:r w:rsidR="002D5472" w:rsidRPr="002D5472">
          <w:rPr>
            <w:rFonts w:ascii="Times New Roman" w:hAnsi="Times New Roman"/>
            <w:noProof/>
            <w:webHidden/>
            <w:szCs w:val="20"/>
          </w:rPr>
          <w:fldChar w:fldCharType="separate"/>
        </w:r>
        <w:r w:rsidR="00FC0832">
          <w:rPr>
            <w:rFonts w:ascii="Times New Roman" w:hAnsi="Times New Roman"/>
            <w:noProof/>
            <w:webHidden/>
            <w:szCs w:val="20"/>
          </w:rPr>
          <w:t>15</w:t>
        </w:r>
        <w:r w:rsidR="002D5472" w:rsidRPr="002D5472">
          <w:rPr>
            <w:rFonts w:ascii="Times New Roman" w:hAnsi="Times New Roman"/>
            <w:noProof/>
            <w:webHidden/>
            <w:szCs w:val="20"/>
          </w:rPr>
          <w:fldChar w:fldCharType="end"/>
        </w:r>
      </w:hyperlink>
    </w:p>
    <w:p w14:paraId="3688697E" w14:textId="6856B899" w:rsidR="002D5472" w:rsidRPr="002D5472" w:rsidRDefault="00000000">
      <w:pPr>
        <w:pStyle w:val="Kazalovsebine2"/>
        <w:rPr>
          <w:rFonts w:ascii="Times New Roman" w:eastAsiaTheme="minorEastAsia" w:hAnsi="Times New Roman"/>
          <w:noProof/>
          <w:kern w:val="2"/>
          <w:szCs w:val="20"/>
          <w14:ligatures w14:val="standardContextual"/>
        </w:rPr>
      </w:pPr>
      <w:hyperlink w:anchor="_Toc161994638" w:history="1">
        <w:r w:rsidR="002D5472" w:rsidRPr="002D5472">
          <w:rPr>
            <w:rStyle w:val="Hiperpovezava"/>
            <w:rFonts w:ascii="Times New Roman" w:eastAsia="Arial Unicode MS" w:hAnsi="Times New Roman"/>
            <w:noProof/>
            <w:szCs w:val="20"/>
          </w:rPr>
          <w:t>12.12. Zavarovanje odgovornosti iz naslova opravljanja dejavnosti</w:t>
        </w:r>
        <w:r w:rsidR="002D5472" w:rsidRPr="002D5472">
          <w:rPr>
            <w:rFonts w:ascii="Times New Roman" w:hAnsi="Times New Roman"/>
            <w:noProof/>
            <w:webHidden/>
            <w:szCs w:val="20"/>
          </w:rPr>
          <w:tab/>
        </w:r>
        <w:r w:rsidR="002D5472" w:rsidRPr="002D5472">
          <w:rPr>
            <w:rFonts w:ascii="Times New Roman" w:hAnsi="Times New Roman"/>
            <w:noProof/>
            <w:webHidden/>
            <w:szCs w:val="20"/>
          </w:rPr>
          <w:fldChar w:fldCharType="begin"/>
        </w:r>
        <w:r w:rsidR="002D5472" w:rsidRPr="002D5472">
          <w:rPr>
            <w:rFonts w:ascii="Times New Roman" w:hAnsi="Times New Roman"/>
            <w:noProof/>
            <w:webHidden/>
            <w:szCs w:val="20"/>
          </w:rPr>
          <w:instrText xml:space="preserve"> PAGEREF _Toc161994638 \h </w:instrText>
        </w:r>
        <w:r w:rsidR="002D5472" w:rsidRPr="002D5472">
          <w:rPr>
            <w:rFonts w:ascii="Times New Roman" w:hAnsi="Times New Roman"/>
            <w:noProof/>
            <w:webHidden/>
            <w:szCs w:val="20"/>
          </w:rPr>
        </w:r>
        <w:r w:rsidR="002D5472" w:rsidRPr="002D5472">
          <w:rPr>
            <w:rFonts w:ascii="Times New Roman" w:hAnsi="Times New Roman"/>
            <w:noProof/>
            <w:webHidden/>
            <w:szCs w:val="20"/>
          </w:rPr>
          <w:fldChar w:fldCharType="separate"/>
        </w:r>
        <w:r w:rsidR="00FC0832">
          <w:rPr>
            <w:rFonts w:ascii="Times New Roman" w:hAnsi="Times New Roman"/>
            <w:noProof/>
            <w:webHidden/>
            <w:szCs w:val="20"/>
          </w:rPr>
          <w:t>15</w:t>
        </w:r>
        <w:r w:rsidR="002D5472" w:rsidRPr="002D5472">
          <w:rPr>
            <w:rFonts w:ascii="Times New Roman" w:hAnsi="Times New Roman"/>
            <w:noProof/>
            <w:webHidden/>
            <w:szCs w:val="20"/>
          </w:rPr>
          <w:fldChar w:fldCharType="end"/>
        </w:r>
      </w:hyperlink>
    </w:p>
    <w:p w14:paraId="2A43E21D" w14:textId="01697A57" w:rsidR="002D5472" w:rsidRPr="002D5472" w:rsidRDefault="00000000">
      <w:pPr>
        <w:pStyle w:val="Kazalovsebine2"/>
        <w:rPr>
          <w:rFonts w:ascii="Times New Roman" w:eastAsiaTheme="minorEastAsia" w:hAnsi="Times New Roman"/>
          <w:noProof/>
          <w:kern w:val="2"/>
          <w:szCs w:val="20"/>
          <w14:ligatures w14:val="standardContextual"/>
        </w:rPr>
      </w:pPr>
      <w:hyperlink w:anchor="_Toc161994639" w:history="1">
        <w:r w:rsidR="002D5472" w:rsidRPr="002D5472">
          <w:rPr>
            <w:rStyle w:val="Hiperpovezava"/>
            <w:rFonts w:ascii="Times New Roman" w:eastAsia="Arial Unicode MS" w:hAnsi="Times New Roman"/>
            <w:noProof/>
            <w:szCs w:val="20"/>
          </w:rPr>
          <w:t>12.13  Tehnična in strokovna usposobljenost</w:t>
        </w:r>
        <w:r w:rsidR="002D5472" w:rsidRPr="002D5472">
          <w:rPr>
            <w:rFonts w:ascii="Times New Roman" w:hAnsi="Times New Roman"/>
            <w:noProof/>
            <w:webHidden/>
            <w:szCs w:val="20"/>
          </w:rPr>
          <w:tab/>
        </w:r>
        <w:r w:rsidR="002D5472" w:rsidRPr="002D5472">
          <w:rPr>
            <w:rFonts w:ascii="Times New Roman" w:hAnsi="Times New Roman"/>
            <w:noProof/>
            <w:webHidden/>
            <w:szCs w:val="20"/>
          </w:rPr>
          <w:fldChar w:fldCharType="begin"/>
        </w:r>
        <w:r w:rsidR="002D5472" w:rsidRPr="002D5472">
          <w:rPr>
            <w:rFonts w:ascii="Times New Roman" w:hAnsi="Times New Roman"/>
            <w:noProof/>
            <w:webHidden/>
            <w:szCs w:val="20"/>
          </w:rPr>
          <w:instrText xml:space="preserve"> PAGEREF _Toc161994639 \h </w:instrText>
        </w:r>
        <w:r w:rsidR="002D5472" w:rsidRPr="002D5472">
          <w:rPr>
            <w:rFonts w:ascii="Times New Roman" w:hAnsi="Times New Roman"/>
            <w:noProof/>
            <w:webHidden/>
            <w:szCs w:val="20"/>
          </w:rPr>
        </w:r>
        <w:r w:rsidR="002D5472" w:rsidRPr="002D5472">
          <w:rPr>
            <w:rFonts w:ascii="Times New Roman" w:hAnsi="Times New Roman"/>
            <w:noProof/>
            <w:webHidden/>
            <w:szCs w:val="20"/>
          </w:rPr>
          <w:fldChar w:fldCharType="separate"/>
        </w:r>
        <w:r w:rsidR="00FC0832">
          <w:rPr>
            <w:rFonts w:ascii="Times New Roman" w:hAnsi="Times New Roman"/>
            <w:noProof/>
            <w:webHidden/>
            <w:szCs w:val="20"/>
          </w:rPr>
          <w:t>16</w:t>
        </w:r>
        <w:r w:rsidR="002D5472" w:rsidRPr="002D5472">
          <w:rPr>
            <w:rFonts w:ascii="Times New Roman" w:hAnsi="Times New Roman"/>
            <w:noProof/>
            <w:webHidden/>
            <w:szCs w:val="20"/>
          </w:rPr>
          <w:fldChar w:fldCharType="end"/>
        </w:r>
      </w:hyperlink>
    </w:p>
    <w:p w14:paraId="09463620" w14:textId="4693E7B7" w:rsidR="002D5472" w:rsidRPr="002D5472" w:rsidRDefault="00000000">
      <w:pPr>
        <w:pStyle w:val="Kazalovsebine2"/>
        <w:rPr>
          <w:rFonts w:ascii="Times New Roman" w:eastAsiaTheme="minorEastAsia" w:hAnsi="Times New Roman"/>
          <w:noProof/>
          <w:kern w:val="2"/>
          <w:szCs w:val="20"/>
          <w14:ligatures w14:val="standardContextual"/>
        </w:rPr>
      </w:pPr>
      <w:hyperlink w:anchor="_Toc161994640" w:history="1">
        <w:r w:rsidR="002D5472" w:rsidRPr="002D5472">
          <w:rPr>
            <w:rStyle w:val="Hiperpovezava"/>
            <w:rFonts w:ascii="Times New Roman" w:eastAsia="Arial Unicode MS" w:hAnsi="Times New Roman"/>
            <w:noProof/>
            <w:szCs w:val="20"/>
          </w:rPr>
          <w:t>12.13.1  Reference ponudnika</w:t>
        </w:r>
        <w:r w:rsidR="002D5472" w:rsidRPr="002D5472">
          <w:rPr>
            <w:rFonts w:ascii="Times New Roman" w:hAnsi="Times New Roman"/>
            <w:noProof/>
            <w:webHidden/>
            <w:szCs w:val="20"/>
          </w:rPr>
          <w:tab/>
        </w:r>
        <w:r w:rsidR="002D5472" w:rsidRPr="002D5472">
          <w:rPr>
            <w:rFonts w:ascii="Times New Roman" w:hAnsi="Times New Roman"/>
            <w:noProof/>
            <w:webHidden/>
            <w:szCs w:val="20"/>
          </w:rPr>
          <w:fldChar w:fldCharType="begin"/>
        </w:r>
        <w:r w:rsidR="002D5472" w:rsidRPr="002D5472">
          <w:rPr>
            <w:rFonts w:ascii="Times New Roman" w:hAnsi="Times New Roman"/>
            <w:noProof/>
            <w:webHidden/>
            <w:szCs w:val="20"/>
          </w:rPr>
          <w:instrText xml:space="preserve"> PAGEREF _Toc161994640 \h </w:instrText>
        </w:r>
        <w:r w:rsidR="002D5472" w:rsidRPr="002D5472">
          <w:rPr>
            <w:rFonts w:ascii="Times New Roman" w:hAnsi="Times New Roman"/>
            <w:noProof/>
            <w:webHidden/>
            <w:szCs w:val="20"/>
          </w:rPr>
        </w:r>
        <w:r w:rsidR="002D5472" w:rsidRPr="002D5472">
          <w:rPr>
            <w:rFonts w:ascii="Times New Roman" w:hAnsi="Times New Roman"/>
            <w:noProof/>
            <w:webHidden/>
            <w:szCs w:val="20"/>
          </w:rPr>
          <w:fldChar w:fldCharType="separate"/>
        </w:r>
        <w:r w:rsidR="00FC0832">
          <w:rPr>
            <w:rFonts w:ascii="Times New Roman" w:hAnsi="Times New Roman"/>
            <w:noProof/>
            <w:webHidden/>
            <w:szCs w:val="20"/>
          </w:rPr>
          <w:t>16</w:t>
        </w:r>
        <w:r w:rsidR="002D5472" w:rsidRPr="002D5472">
          <w:rPr>
            <w:rFonts w:ascii="Times New Roman" w:hAnsi="Times New Roman"/>
            <w:noProof/>
            <w:webHidden/>
            <w:szCs w:val="20"/>
          </w:rPr>
          <w:fldChar w:fldCharType="end"/>
        </w:r>
      </w:hyperlink>
    </w:p>
    <w:p w14:paraId="659716F4" w14:textId="6895FF47" w:rsidR="002D5472" w:rsidRPr="002D5472" w:rsidRDefault="00000000">
      <w:pPr>
        <w:pStyle w:val="Kazalovsebine2"/>
        <w:rPr>
          <w:rFonts w:ascii="Times New Roman" w:eastAsiaTheme="minorEastAsia" w:hAnsi="Times New Roman"/>
          <w:noProof/>
          <w:kern w:val="2"/>
          <w:szCs w:val="20"/>
          <w14:ligatures w14:val="standardContextual"/>
        </w:rPr>
      </w:pPr>
      <w:hyperlink w:anchor="_Toc161994641" w:history="1">
        <w:r w:rsidR="002D5472" w:rsidRPr="002D5472">
          <w:rPr>
            <w:rStyle w:val="Hiperpovezava"/>
            <w:rFonts w:ascii="Times New Roman" w:eastAsia="Arial Unicode MS" w:hAnsi="Times New Roman"/>
            <w:noProof/>
            <w:szCs w:val="20"/>
          </w:rPr>
          <w:t>12.13.2 Kadrovska usposobljenost</w:t>
        </w:r>
        <w:r w:rsidR="002D5472" w:rsidRPr="002D5472">
          <w:rPr>
            <w:rFonts w:ascii="Times New Roman" w:hAnsi="Times New Roman"/>
            <w:noProof/>
            <w:webHidden/>
            <w:szCs w:val="20"/>
          </w:rPr>
          <w:tab/>
        </w:r>
        <w:r w:rsidR="002D5472" w:rsidRPr="002D5472">
          <w:rPr>
            <w:rFonts w:ascii="Times New Roman" w:hAnsi="Times New Roman"/>
            <w:noProof/>
            <w:webHidden/>
            <w:szCs w:val="20"/>
          </w:rPr>
          <w:fldChar w:fldCharType="begin"/>
        </w:r>
        <w:r w:rsidR="002D5472" w:rsidRPr="002D5472">
          <w:rPr>
            <w:rFonts w:ascii="Times New Roman" w:hAnsi="Times New Roman"/>
            <w:noProof/>
            <w:webHidden/>
            <w:szCs w:val="20"/>
          </w:rPr>
          <w:instrText xml:space="preserve"> PAGEREF _Toc161994641 \h </w:instrText>
        </w:r>
        <w:r w:rsidR="002D5472" w:rsidRPr="002D5472">
          <w:rPr>
            <w:rFonts w:ascii="Times New Roman" w:hAnsi="Times New Roman"/>
            <w:noProof/>
            <w:webHidden/>
            <w:szCs w:val="20"/>
          </w:rPr>
        </w:r>
        <w:r w:rsidR="002D5472" w:rsidRPr="002D5472">
          <w:rPr>
            <w:rFonts w:ascii="Times New Roman" w:hAnsi="Times New Roman"/>
            <w:noProof/>
            <w:webHidden/>
            <w:szCs w:val="20"/>
          </w:rPr>
          <w:fldChar w:fldCharType="separate"/>
        </w:r>
        <w:r w:rsidR="00FC0832">
          <w:rPr>
            <w:rFonts w:ascii="Times New Roman" w:hAnsi="Times New Roman"/>
            <w:noProof/>
            <w:webHidden/>
            <w:szCs w:val="20"/>
          </w:rPr>
          <w:t>16</w:t>
        </w:r>
        <w:r w:rsidR="002D5472" w:rsidRPr="002D5472">
          <w:rPr>
            <w:rFonts w:ascii="Times New Roman" w:hAnsi="Times New Roman"/>
            <w:noProof/>
            <w:webHidden/>
            <w:szCs w:val="20"/>
          </w:rPr>
          <w:fldChar w:fldCharType="end"/>
        </w:r>
      </w:hyperlink>
    </w:p>
    <w:p w14:paraId="70588AB8" w14:textId="0D57809A" w:rsidR="002D5472" w:rsidRPr="002D5472" w:rsidRDefault="00000000">
      <w:pPr>
        <w:pStyle w:val="Kazalovsebine2"/>
        <w:rPr>
          <w:rFonts w:ascii="Times New Roman" w:eastAsiaTheme="minorEastAsia" w:hAnsi="Times New Roman"/>
          <w:noProof/>
          <w:kern w:val="2"/>
          <w:szCs w:val="20"/>
          <w14:ligatures w14:val="standardContextual"/>
        </w:rPr>
      </w:pPr>
      <w:hyperlink w:anchor="_Toc161994642" w:history="1">
        <w:r w:rsidR="002D5472" w:rsidRPr="002D5472">
          <w:rPr>
            <w:rStyle w:val="Hiperpovezava"/>
            <w:rFonts w:ascii="Times New Roman" w:eastAsia="Arial Unicode MS" w:hAnsi="Times New Roman"/>
            <w:noProof/>
            <w:szCs w:val="20"/>
          </w:rPr>
          <w:t>12.13.3 Licence</w:t>
        </w:r>
        <w:r w:rsidR="002D5472" w:rsidRPr="002D5472">
          <w:rPr>
            <w:rFonts w:ascii="Times New Roman" w:hAnsi="Times New Roman"/>
            <w:noProof/>
            <w:webHidden/>
            <w:szCs w:val="20"/>
          </w:rPr>
          <w:tab/>
        </w:r>
        <w:r w:rsidR="002D5472" w:rsidRPr="002D5472">
          <w:rPr>
            <w:rFonts w:ascii="Times New Roman" w:hAnsi="Times New Roman"/>
            <w:noProof/>
            <w:webHidden/>
            <w:szCs w:val="20"/>
          </w:rPr>
          <w:fldChar w:fldCharType="begin"/>
        </w:r>
        <w:r w:rsidR="002D5472" w:rsidRPr="002D5472">
          <w:rPr>
            <w:rFonts w:ascii="Times New Roman" w:hAnsi="Times New Roman"/>
            <w:noProof/>
            <w:webHidden/>
            <w:szCs w:val="20"/>
          </w:rPr>
          <w:instrText xml:space="preserve"> PAGEREF _Toc161994642 \h </w:instrText>
        </w:r>
        <w:r w:rsidR="002D5472" w:rsidRPr="002D5472">
          <w:rPr>
            <w:rFonts w:ascii="Times New Roman" w:hAnsi="Times New Roman"/>
            <w:noProof/>
            <w:webHidden/>
            <w:szCs w:val="20"/>
          </w:rPr>
        </w:r>
        <w:r w:rsidR="002D5472" w:rsidRPr="002D5472">
          <w:rPr>
            <w:rFonts w:ascii="Times New Roman" w:hAnsi="Times New Roman"/>
            <w:noProof/>
            <w:webHidden/>
            <w:szCs w:val="20"/>
          </w:rPr>
          <w:fldChar w:fldCharType="separate"/>
        </w:r>
        <w:r w:rsidR="00FC0832">
          <w:rPr>
            <w:rFonts w:ascii="Times New Roman" w:hAnsi="Times New Roman"/>
            <w:noProof/>
            <w:webHidden/>
            <w:szCs w:val="20"/>
          </w:rPr>
          <w:t>17</w:t>
        </w:r>
        <w:r w:rsidR="002D5472" w:rsidRPr="002D5472">
          <w:rPr>
            <w:rFonts w:ascii="Times New Roman" w:hAnsi="Times New Roman"/>
            <w:noProof/>
            <w:webHidden/>
            <w:szCs w:val="20"/>
          </w:rPr>
          <w:fldChar w:fldCharType="end"/>
        </w:r>
      </w:hyperlink>
    </w:p>
    <w:p w14:paraId="0FCEAD42" w14:textId="5A836446" w:rsidR="002D5472" w:rsidRPr="002D5472" w:rsidRDefault="00000000">
      <w:pPr>
        <w:pStyle w:val="Kazalovsebine2"/>
        <w:rPr>
          <w:rFonts w:ascii="Times New Roman" w:eastAsiaTheme="minorEastAsia" w:hAnsi="Times New Roman"/>
          <w:noProof/>
          <w:kern w:val="2"/>
          <w:szCs w:val="20"/>
          <w14:ligatures w14:val="standardContextual"/>
        </w:rPr>
      </w:pPr>
      <w:hyperlink w:anchor="_Toc161994643" w:history="1">
        <w:r w:rsidR="002D5472" w:rsidRPr="002D5472">
          <w:rPr>
            <w:rStyle w:val="Hiperpovezava"/>
            <w:rFonts w:ascii="Times New Roman" w:eastAsia="Arial Unicode MS" w:hAnsi="Times New Roman"/>
            <w:noProof/>
            <w:szCs w:val="20"/>
          </w:rPr>
          <w:t>12.13.4 Lokacija ponudnika za izvajanje intervencij</w:t>
        </w:r>
        <w:r w:rsidR="002D5472" w:rsidRPr="002D5472">
          <w:rPr>
            <w:rFonts w:ascii="Times New Roman" w:hAnsi="Times New Roman"/>
            <w:noProof/>
            <w:webHidden/>
            <w:szCs w:val="20"/>
          </w:rPr>
          <w:tab/>
        </w:r>
        <w:r w:rsidR="002D5472" w:rsidRPr="002D5472">
          <w:rPr>
            <w:rFonts w:ascii="Times New Roman" w:hAnsi="Times New Roman"/>
            <w:noProof/>
            <w:webHidden/>
            <w:szCs w:val="20"/>
          </w:rPr>
          <w:fldChar w:fldCharType="begin"/>
        </w:r>
        <w:r w:rsidR="002D5472" w:rsidRPr="002D5472">
          <w:rPr>
            <w:rFonts w:ascii="Times New Roman" w:hAnsi="Times New Roman"/>
            <w:noProof/>
            <w:webHidden/>
            <w:szCs w:val="20"/>
          </w:rPr>
          <w:instrText xml:space="preserve"> PAGEREF _Toc161994643 \h </w:instrText>
        </w:r>
        <w:r w:rsidR="002D5472" w:rsidRPr="002D5472">
          <w:rPr>
            <w:rFonts w:ascii="Times New Roman" w:hAnsi="Times New Roman"/>
            <w:noProof/>
            <w:webHidden/>
            <w:szCs w:val="20"/>
          </w:rPr>
        </w:r>
        <w:r w:rsidR="002D5472" w:rsidRPr="002D5472">
          <w:rPr>
            <w:rFonts w:ascii="Times New Roman" w:hAnsi="Times New Roman"/>
            <w:noProof/>
            <w:webHidden/>
            <w:szCs w:val="20"/>
          </w:rPr>
          <w:fldChar w:fldCharType="separate"/>
        </w:r>
        <w:r w:rsidR="00FC0832">
          <w:rPr>
            <w:rFonts w:ascii="Times New Roman" w:hAnsi="Times New Roman"/>
            <w:noProof/>
            <w:webHidden/>
            <w:szCs w:val="20"/>
          </w:rPr>
          <w:t>18</w:t>
        </w:r>
        <w:r w:rsidR="002D5472" w:rsidRPr="002D5472">
          <w:rPr>
            <w:rFonts w:ascii="Times New Roman" w:hAnsi="Times New Roman"/>
            <w:noProof/>
            <w:webHidden/>
            <w:szCs w:val="20"/>
          </w:rPr>
          <w:fldChar w:fldCharType="end"/>
        </w:r>
      </w:hyperlink>
    </w:p>
    <w:p w14:paraId="06D96C8F" w14:textId="1B395C8C" w:rsidR="002D5472" w:rsidRPr="002D5472" w:rsidRDefault="00000000">
      <w:pPr>
        <w:pStyle w:val="Kazalovsebine1"/>
        <w:rPr>
          <w:rFonts w:ascii="Times New Roman" w:eastAsiaTheme="minorEastAsia" w:hAnsi="Times New Roman"/>
          <w:noProof/>
          <w:kern w:val="2"/>
          <w:szCs w:val="20"/>
          <w14:ligatures w14:val="standardContextual"/>
        </w:rPr>
      </w:pPr>
      <w:hyperlink w:anchor="_Toc161994644" w:history="1">
        <w:r w:rsidR="002D5472" w:rsidRPr="002D5472">
          <w:rPr>
            <w:rStyle w:val="Hiperpovezava"/>
            <w:rFonts w:ascii="Times New Roman" w:eastAsia="Times New Roman" w:hAnsi="Times New Roman"/>
            <w:noProof/>
            <w:szCs w:val="20"/>
          </w:rPr>
          <w:t>12.14. Spoštovanje omejevalnih ukrepih zaradi delovanja Rusije</w:t>
        </w:r>
        <w:r w:rsidR="002D5472" w:rsidRPr="002D5472">
          <w:rPr>
            <w:rFonts w:ascii="Times New Roman" w:hAnsi="Times New Roman"/>
            <w:noProof/>
            <w:webHidden/>
            <w:szCs w:val="20"/>
          </w:rPr>
          <w:tab/>
        </w:r>
        <w:r w:rsidR="002D5472" w:rsidRPr="002D5472">
          <w:rPr>
            <w:rFonts w:ascii="Times New Roman" w:hAnsi="Times New Roman"/>
            <w:noProof/>
            <w:webHidden/>
            <w:szCs w:val="20"/>
          </w:rPr>
          <w:fldChar w:fldCharType="begin"/>
        </w:r>
        <w:r w:rsidR="002D5472" w:rsidRPr="002D5472">
          <w:rPr>
            <w:rFonts w:ascii="Times New Roman" w:hAnsi="Times New Roman"/>
            <w:noProof/>
            <w:webHidden/>
            <w:szCs w:val="20"/>
          </w:rPr>
          <w:instrText xml:space="preserve"> PAGEREF _Toc161994644 \h </w:instrText>
        </w:r>
        <w:r w:rsidR="002D5472" w:rsidRPr="002D5472">
          <w:rPr>
            <w:rFonts w:ascii="Times New Roman" w:hAnsi="Times New Roman"/>
            <w:noProof/>
            <w:webHidden/>
            <w:szCs w:val="20"/>
          </w:rPr>
        </w:r>
        <w:r w:rsidR="002D5472" w:rsidRPr="002D5472">
          <w:rPr>
            <w:rFonts w:ascii="Times New Roman" w:hAnsi="Times New Roman"/>
            <w:noProof/>
            <w:webHidden/>
            <w:szCs w:val="20"/>
          </w:rPr>
          <w:fldChar w:fldCharType="separate"/>
        </w:r>
        <w:r w:rsidR="00FC0832">
          <w:rPr>
            <w:rFonts w:ascii="Times New Roman" w:hAnsi="Times New Roman"/>
            <w:noProof/>
            <w:webHidden/>
            <w:szCs w:val="20"/>
          </w:rPr>
          <w:t>18</w:t>
        </w:r>
        <w:r w:rsidR="002D5472" w:rsidRPr="002D5472">
          <w:rPr>
            <w:rFonts w:ascii="Times New Roman" w:hAnsi="Times New Roman"/>
            <w:noProof/>
            <w:webHidden/>
            <w:szCs w:val="20"/>
          </w:rPr>
          <w:fldChar w:fldCharType="end"/>
        </w:r>
      </w:hyperlink>
    </w:p>
    <w:p w14:paraId="5E266A89" w14:textId="53C01FAC" w:rsidR="002D5472" w:rsidRPr="002D5472" w:rsidRDefault="00000000">
      <w:pPr>
        <w:pStyle w:val="Kazalovsebine2"/>
        <w:rPr>
          <w:rFonts w:ascii="Times New Roman" w:eastAsiaTheme="minorEastAsia" w:hAnsi="Times New Roman"/>
          <w:noProof/>
          <w:kern w:val="2"/>
          <w:szCs w:val="20"/>
          <w14:ligatures w14:val="standardContextual"/>
        </w:rPr>
      </w:pPr>
      <w:hyperlink w:anchor="_Toc161994645" w:history="1">
        <w:r w:rsidR="002D5472" w:rsidRPr="002D5472">
          <w:rPr>
            <w:rStyle w:val="Hiperpovezava"/>
            <w:rFonts w:ascii="Times New Roman" w:eastAsia="Arial Unicode MS" w:hAnsi="Times New Roman"/>
            <w:noProof/>
            <w:szCs w:val="20"/>
          </w:rPr>
          <w:t>13. Tehnične specifikacije</w:t>
        </w:r>
        <w:r w:rsidR="002D5472" w:rsidRPr="002D5472">
          <w:rPr>
            <w:rFonts w:ascii="Times New Roman" w:hAnsi="Times New Roman"/>
            <w:noProof/>
            <w:webHidden/>
            <w:szCs w:val="20"/>
          </w:rPr>
          <w:tab/>
        </w:r>
        <w:r w:rsidR="002D5472" w:rsidRPr="002D5472">
          <w:rPr>
            <w:rFonts w:ascii="Times New Roman" w:hAnsi="Times New Roman"/>
            <w:noProof/>
            <w:webHidden/>
            <w:szCs w:val="20"/>
          </w:rPr>
          <w:fldChar w:fldCharType="begin"/>
        </w:r>
        <w:r w:rsidR="002D5472" w:rsidRPr="002D5472">
          <w:rPr>
            <w:rFonts w:ascii="Times New Roman" w:hAnsi="Times New Roman"/>
            <w:noProof/>
            <w:webHidden/>
            <w:szCs w:val="20"/>
          </w:rPr>
          <w:instrText xml:space="preserve"> PAGEREF _Toc161994645 \h </w:instrText>
        </w:r>
        <w:r w:rsidR="002D5472" w:rsidRPr="002D5472">
          <w:rPr>
            <w:rFonts w:ascii="Times New Roman" w:hAnsi="Times New Roman"/>
            <w:noProof/>
            <w:webHidden/>
            <w:szCs w:val="20"/>
          </w:rPr>
        </w:r>
        <w:r w:rsidR="002D5472" w:rsidRPr="002D5472">
          <w:rPr>
            <w:rFonts w:ascii="Times New Roman" w:hAnsi="Times New Roman"/>
            <w:noProof/>
            <w:webHidden/>
            <w:szCs w:val="20"/>
          </w:rPr>
          <w:fldChar w:fldCharType="separate"/>
        </w:r>
        <w:r w:rsidR="00FC0832">
          <w:rPr>
            <w:rFonts w:ascii="Times New Roman" w:hAnsi="Times New Roman"/>
            <w:noProof/>
            <w:webHidden/>
            <w:szCs w:val="20"/>
          </w:rPr>
          <w:t>18</w:t>
        </w:r>
        <w:r w:rsidR="002D5472" w:rsidRPr="002D5472">
          <w:rPr>
            <w:rFonts w:ascii="Times New Roman" w:hAnsi="Times New Roman"/>
            <w:noProof/>
            <w:webHidden/>
            <w:szCs w:val="20"/>
          </w:rPr>
          <w:fldChar w:fldCharType="end"/>
        </w:r>
      </w:hyperlink>
    </w:p>
    <w:p w14:paraId="02D1F9A4" w14:textId="6D7491A3" w:rsidR="002D5472" w:rsidRPr="002D5472" w:rsidRDefault="00000000">
      <w:pPr>
        <w:pStyle w:val="Kazalovsebine2"/>
        <w:rPr>
          <w:rFonts w:ascii="Times New Roman" w:eastAsiaTheme="minorEastAsia" w:hAnsi="Times New Roman"/>
          <w:noProof/>
          <w:kern w:val="2"/>
          <w:szCs w:val="20"/>
          <w14:ligatures w14:val="standardContextual"/>
        </w:rPr>
      </w:pPr>
      <w:hyperlink w:anchor="_Toc161994646" w:history="1">
        <w:r w:rsidR="002D5472" w:rsidRPr="002D5472">
          <w:rPr>
            <w:rStyle w:val="Hiperpovezava"/>
            <w:rFonts w:ascii="Times New Roman" w:eastAsia="Arial Unicode MS" w:hAnsi="Times New Roman"/>
            <w:noProof/>
            <w:szCs w:val="20"/>
          </w:rPr>
          <w:t>14. Merilo</w:t>
        </w:r>
        <w:r w:rsidR="002D5472" w:rsidRPr="002D5472">
          <w:rPr>
            <w:rFonts w:ascii="Times New Roman" w:hAnsi="Times New Roman"/>
            <w:noProof/>
            <w:webHidden/>
            <w:szCs w:val="20"/>
          </w:rPr>
          <w:tab/>
        </w:r>
        <w:r w:rsidR="002D5472" w:rsidRPr="002D5472">
          <w:rPr>
            <w:rFonts w:ascii="Times New Roman" w:hAnsi="Times New Roman"/>
            <w:noProof/>
            <w:webHidden/>
            <w:szCs w:val="20"/>
          </w:rPr>
          <w:fldChar w:fldCharType="begin"/>
        </w:r>
        <w:r w:rsidR="002D5472" w:rsidRPr="002D5472">
          <w:rPr>
            <w:rFonts w:ascii="Times New Roman" w:hAnsi="Times New Roman"/>
            <w:noProof/>
            <w:webHidden/>
            <w:szCs w:val="20"/>
          </w:rPr>
          <w:instrText xml:space="preserve"> PAGEREF _Toc161994646 \h </w:instrText>
        </w:r>
        <w:r w:rsidR="002D5472" w:rsidRPr="002D5472">
          <w:rPr>
            <w:rFonts w:ascii="Times New Roman" w:hAnsi="Times New Roman"/>
            <w:noProof/>
            <w:webHidden/>
            <w:szCs w:val="20"/>
          </w:rPr>
        </w:r>
        <w:r w:rsidR="002D5472" w:rsidRPr="002D5472">
          <w:rPr>
            <w:rFonts w:ascii="Times New Roman" w:hAnsi="Times New Roman"/>
            <w:noProof/>
            <w:webHidden/>
            <w:szCs w:val="20"/>
          </w:rPr>
          <w:fldChar w:fldCharType="separate"/>
        </w:r>
        <w:r w:rsidR="00FC0832">
          <w:rPr>
            <w:rFonts w:ascii="Times New Roman" w:hAnsi="Times New Roman"/>
            <w:noProof/>
            <w:webHidden/>
            <w:szCs w:val="20"/>
          </w:rPr>
          <w:t>21</w:t>
        </w:r>
        <w:r w:rsidR="002D5472" w:rsidRPr="002D5472">
          <w:rPr>
            <w:rFonts w:ascii="Times New Roman" w:hAnsi="Times New Roman"/>
            <w:noProof/>
            <w:webHidden/>
            <w:szCs w:val="20"/>
          </w:rPr>
          <w:fldChar w:fldCharType="end"/>
        </w:r>
      </w:hyperlink>
    </w:p>
    <w:p w14:paraId="4C62C352" w14:textId="302F1DF8" w:rsidR="002D5472" w:rsidRPr="002D5472" w:rsidRDefault="00000000">
      <w:pPr>
        <w:pStyle w:val="Kazalovsebine1"/>
        <w:rPr>
          <w:rFonts w:ascii="Times New Roman" w:eastAsiaTheme="minorEastAsia" w:hAnsi="Times New Roman"/>
          <w:noProof/>
          <w:kern w:val="2"/>
          <w:szCs w:val="20"/>
          <w14:ligatures w14:val="standardContextual"/>
        </w:rPr>
      </w:pPr>
      <w:hyperlink w:anchor="_Toc161994647" w:history="1">
        <w:r w:rsidR="002D5472" w:rsidRPr="002D5472">
          <w:rPr>
            <w:rStyle w:val="Hiperpovezava"/>
            <w:rFonts w:ascii="Times New Roman" w:hAnsi="Times New Roman"/>
            <w:noProof/>
            <w:szCs w:val="20"/>
          </w:rPr>
          <w:t>15  Pouk o pravnem sredstvu</w:t>
        </w:r>
        <w:r w:rsidR="002D5472" w:rsidRPr="002D5472">
          <w:rPr>
            <w:rFonts w:ascii="Times New Roman" w:hAnsi="Times New Roman"/>
            <w:noProof/>
            <w:webHidden/>
            <w:szCs w:val="20"/>
          </w:rPr>
          <w:tab/>
        </w:r>
        <w:r w:rsidR="002D5472" w:rsidRPr="002D5472">
          <w:rPr>
            <w:rFonts w:ascii="Times New Roman" w:hAnsi="Times New Roman"/>
            <w:noProof/>
            <w:webHidden/>
            <w:szCs w:val="20"/>
          </w:rPr>
          <w:fldChar w:fldCharType="begin"/>
        </w:r>
        <w:r w:rsidR="002D5472" w:rsidRPr="002D5472">
          <w:rPr>
            <w:rFonts w:ascii="Times New Roman" w:hAnsi="Times New Roman"/>
            <w:noProof/>
            <w:webHidden/>
            <w:szCs w:val="20"/>
          </w:rPr>
          <w:instrText xml:space="preserve"> PAGEREF _Toc161994647 \h </w:instrText>
        </w:r>
        <w:r w:rsidR="002D5472" w:rsidRPr="002D5472">
          <w:rPr>
            <w:rFonts w:ascii="Times New Roman" w:hAnsi="Times New Roman"/>
            <w:noProof/>
            <w:webHidden/>
            <w:szCs w:val="20"/>
          </w:rPr>
        </w:r>
        <w:r w:rsidR="002D5472" w:rsidRPr="002D5472">
          <w:rPr>
            <w:rFonts w:ascii="Times New Roman" w:hAnsi="Times New Roman"/>
            <w:noProof/>
            <w:webHidden/>
            <w:szCs w:val="20"/>
          </w:rPr>
          <w:fldChar w:fldCharType="separate"/>
        </w:r>
        <w:r w:rsidR="00FC0832">
          <w:rPr>
            <w:rFonts w:ascii="Times New Roman" w:hAnsi="Times New Roman"/>
            <w:noProof/>
            <w:webHidden/>
            <w:szCs w:val="20"/>
          </w:rPr>
          <w:t>23</w:t>
        </w:r>
        <w:r w:rsidR="002D5472" w:rsidRPr="002D5472">
          <w:rPr>
            <w:rFonts w:ascii="Times New Roman" w:hAnsi="Times New Roman"/>
            <w:noProof/>
            <w:webHidden/>
            <w:szCs w:val="20"/>
          </w:rPr>
          <w:fldChar w:fldCharType="end"/>
        </w:r>
      </w:hyperlink>
    </w:p>
    <w:p w14:paraId="03EC0A38" w14:textId="250FCE38" w:rsidR="002D5472" w:rsidRPr="002D5472" w:rsidRDefault="00000000">
      <w:pPr>
        <w:pStyle w:val="Kazalovsebine1"/>
        <w:rPr>
          <w:rFonts w:ascii="Times New Roman" w:eastAsiaTheme="minorEastAsia" w:hAnsi="Times New Roman"/>
          <w:noProof/>
          <w:kern w:val="2"/>
          <w:szCs w:val="20"/>
          <w14:ligatures w14:val="standardContextual"/>
        </w:rPr>
      </w:pPr>
      <w:hyperlink w:anchor="_Toc161994648" w:history="1">
        <w:r w:rsidR="002D5472" w:rsidRPr="002D5472">
          <w:rPr>
            <w:rStyle w:val="Hiperpovezava"/>
            <w:rFonts w:ascii="Times New Roman" w:hAnsi="Times New Roman"/>
            <w:noProof/>
            <w:szCs w:val="20"/>
          </w:rPr>
          <w:t>Ponudbeni predračun</w:t>
        </w:r>
        <w:r w:rsidR="002D5472" w:rsidRPr="002D5472">
          <w:rPr>
            <w:rFonts w:ascii="Times New Roman" w:hAnsi="Times New Roman"/>
            <w:noProof/>
            <w:webHidden/>
            <w:szCs w:val="20"/>
          </w:rPr>
          <w:tab/>
        </w:r>
        <w:r w:rsidR="002D5472" w:rsidRPr="002D5472">
          <w:rPr>
            <w:rFonts w:ascii="Times New Roman" w:hAnsi="Times New Roman"/>
            <w:noProof/>
            <w:webHidden/>
            <w:szCs w:val="20"/>
          </w:rPr>
          <w:fldChar w:fldCharType="begin"/>
        </w:r>
        <w:r w:rsidR="002D5472" w:rsidRPr="002D5472">
          <w:rPr>
            <w:rFonts w:ascii="Times New Roman" w:hAnsi="Times New Roman"/>
            <w:noProof/>
            <w:webHidden/>
            <w:szCs w:val="20"/>
          </w:rPr>
          <w:instrText xml:space="preserve"> PAGEREF _Toc161994648 \h </w:instrText>
        </w:r>
        <w:r w:rsidR="002D5472" w:rsidRPr="002D5472">
          <w:rPr>
            <w:rFonts w:ascii="Times New Roman" w:hAnsi="Times New Roman"/>
            <w:noProof/>
            <w:webHidden/>
            <w:szCs w:val="20"/>
          </w:rPr>
        </w:r>
        <w:r w:rsidR="002D5472" w:rsidRPr="002D5472">
          <w:rPr>
            <w:rFonts w:ascii="Times New Roman" w:hAnsi="Times New Roman"/>
            <w:noProof/>
            <w:webHidden/>
            <w:szCs w:val="20"/>
          </w:rPr>
          <w:fldChar w:fldCharType="separate"/>
        </w:r>
        <w:r w:rsidR="00FC0832">
          <w:rPr>
            <w:rFonts w:ascii="Times New Roman" w:hAnsi="Times New Roman"/>
            <w:noProof/>
            <w:webHidden/>
            <w:szCs w:val="20"/>
          </w:rPr>
          <w:t>25</w:t>
        </w:r>
        <w:r w:rsidR="002D5472" w:rsidRPr="002D5472">
          <w:rPr>
            <w:rFonts w:ascii="Times New Roman" w:hAnsi="Times New Roman"/>
            <w:noProof/>
            <w:webHidden/>
            <w:szCs w:val="20"/>
          </w:rPr>
          <w:fldChar w:fldCharType="end"/>
        </w:r>
      </w:hyperlink>
    </w:p>
    <w:p w14:paraId="1150C044" w14:textId="0D591973" w:rsidR="002D5472" w:rsidRPr="002D5472" w:rsidRDefault="00000000">
      <w:pPr>
        <w:pStyle w:val="Kazalovsebine1"/>
        <w:rPr>
          <w:rFonts w:ascii="Times New Roman" w:eastAsiaTheme="minorEastAsia" w:hAnsi="Times New Roman"/>
          <w:noProof/>
          <w:kern w:val="2"/>
          <w:szCs w:val="20"/>
          <w14:ligatures w14:val="standardContextual"/>
        </w:rPr>
      </w:pPr>
      <w:hyperlink w:anchor="_Toc161994649" w:history="1">
        <w:r w:rsidR="002D5472" w:rsidRPr="002D5472">
          <w:rPr>
            <w:rStyle w:val="Hiperpovezava"/>
            <w:rFonts w:ascii="Times New Roman" w:hAnsi="Times New Roman"/>
            <w:noProof/>
            <w:szCs w:val="20"/>
          </w:rPr>
          <w:t>Menična izjava za zavarovanje resnosti ponudbe</w:t>
        </w:r>
        <w:r w:rsidR="002D5472" w:rsidRPr="002D5472">
          <w:rPr>
            <w:rFonts w:ascii="Times New Roman" w:hAnsi="Times New Roman"/>
            <w:noProof/>
            <w:webHidden/>
            <w:szCs w:val="20"/>
          </w:rPr>
          <w:tab/>
        </w:r>
        <w:r w:rsidR="002D5472" w:rsidRPr="002D5472">
          <w:rPr>
            <w:rFonts w:ascii="Times New Roman" w:hAnsi="Times New Roman"/>
            <w:noProof/>
            <w:webHidden/>
            <w:szCs w:val="20"/>
          </w:rPr>
          <w:fldChar w:fldCharType="begin"/>
        </w:r>
        <w:r w:rsidR="002D5472" w:rsidRPr="002D5472">
          <w:rPr>
            <w:rFonts w:ascii="Times New Roman" w:hAnsi="Times New Roman"/>
            <w:noProof/>
            <w:webHidden/>
            <w:szCs w:val="20"/>
          </w:rPr>
          <w:instrText xml:space="preserve"> PAGEREF _Toc161994649 \h </w:instrText>
        </w:r>
        <w:r w:rsidR="002D5472" w:rsidRPr="002D5472">
          <w:rPr>
            <w:rFonts w:ascii="Times New Roman" w:hAnsi="Times New Roman"/>
            <w:noProof/>
            <w:webHidden/>
            <w:szCs w:val="20"/>
          </w:rPr>
        </w:r>
        <w:r w:rsidR="002D5472" w:rsidRPr="002D5472">
          <w:rPr>
            <w:rFonts w:ascii="Times New Roman" w:hAnsi="Times New Roman"/>
            <w:noProof/>
            <w:webHidden/>
            <w:szCs w:val="20"/>
          </w:rPr>
          <w:fldChar w:fldCharType="separate"/>
        </w:r>
        <w:r w:rsidR="00FC0832">
          <w:rPr>
            <w:rFonts w:ascii="Times New Roman" w:hAnsi="Times New Roman"/>
            <w:noProof/>
            <w:webHidden/>
            <w:szCs w:val="20"/>
          </w:rPr>
          <w:t>26</w:t>
        </w:r>
        <w:r w:rsidR="002D5472" w:rsidRPr="002D5472">
          <w:rPr>
            <w:rFonts w:ascii="Times New Roman" w:hAnsi="Times New Roman"/>
            <w:noProof/>
            <w:webHidden/>
            <w:szCs w:val="20"/>
          </w:rPr>
          <w:fldChar w:fldCharType="end"/>
        </w:r>
      </w:hyperlink>
    </w:p>
    <w:p w14:paraId="61ECB3D6" w14:textId="52C281CA" w:rsidR="002D5472" w:rsidRPr="002D5472" w:rsidRDefault="00000000">
      <w:pPr>
        <w:pStyle w:val="Kazalovsebine1"/>
        <w:rPr>
          <w:rFonts w:ascii="Times New Roman" w:eastAsiaTheme="minorEastAsia" w:hAnsi="Times New Roman"/>
          <w:noProof/>
          <w:kern w:val="2"/>
          <w:szCs w:val="20"/>
          <w14:ligatures w14:val="standardContextual"/>
        </w:rPr>
      </w:pPr>
      <w:hyperlink w:anchor="_Toc161994650" w:history="1">
        <w:r w:rsidR="002D5472" w:rsidRPr="002D5472">
          <w:rPr>
            <w:rStyle w:val="Hiperpovezava"/>
            <w:rFonts w:ascii="Times New Roman" w:hAnsi="Times New Roman"/>
            <w:noProof/>
            <w:szCs w:val="20"/>
          </w:rPr>
          <w:t>Menična izjava za dobro izvedbo pogodbenih obveznosti</w:t>
        </w:r>
        <w:r w:rsidR="002D5472" w:rsidRPr="002D5472">
          <w:rPr>
            <w:rFonts w:ascii="Times New Roman" w:hAnsi="Times New Roman"/>
            <w:noProof/>
            <w:webHidden/>
            <w:szCs w:val="20"/>
          </w:rPr>
          <w:tab/>
        </w:r>
        <w:r w:rsidR="002D5472" w:rsidRPr="002D5472">
          <w:rPr>
            <w:rFonts w:ascii="Times New Roman" w:hAnsi="Times New Roman"/>
            <w:noProof/>
            <w:webHidden/>
            <w:szCs w:val="20"/>
          </w:rPr>
          <w:fldChar w:fldCharType="begin"/>
        </w:r>
        <w:r w:rsidR="002D5472" w:rsidRPr="002D5472">
          <w:rPr>
            <w:rFonts w:ascii="Times New Roman" w:hAnsi="Times New Roman"/>
            <w:noProof/>
            <w:webHidden/>
            <w:szCs w:val="20"/>
          </w:rPr>
          <w:instrText xml:space="preserve"> PAGEREF _Toc161994650 \h </w:instrText>
        </w:r>
        <w:r w:rsidR="002D5472" w:rsidRPr="002D5472">
          <w:rPr>
            <w:rFonts w:ascii="Times New Roman" w:hAnsi="Times New Roman"/>
            <w:noProof/>
            <w:webHidden/>
            <w:szCs w:val="20"/>
          </w:rPr>
        </w:r>
        <w:r w:rsidR="002D5472" w:rsidRPr="002D5472">
          <w:rPr>
            <w:rFonts w:ascii="Times New Roman" w:hAnsi="Times New Roman"/>
            <w:noProof/>
            <w:webHidden/>
            <w:szCs w:val="20"/>
          </w:rPr>
          <w:fldChar w:fldCharType="separate"/>
        </w:r>
        <w:r w:rsidR="00FC0832">
          <w:rPr>
            <w:rFonts w:ascii="Times New Roman" w:hAnsi="Times New Roman"/>
            <w:noProof/>
            <w:webHidden/>
            <w:szCs w:val="20"/>
          </w:rPr>
          <w:t>27</w:t>
        </w:r>
        <w:r w:rsidR="002D5472" w:rsidRPr="002D5472">
          <w:rPr>
            <w:rFonts w:ascii="Times New Roman" w:hAnsi="Times New Roman"/>
            <w:noProof/>
            <w:webHidden/>
            <w:szCs w:val="20"/>
          </w:rPr>
          <w:fldChar w:fldCharType="end"/>
        </w:r>
      </w:hyperlink>
    </w:p>
    <w:p w14:paraId="50BC0F5A" w14:textId="34423D63" w:rsidR="002D5472" w:rsidRPr="002D5472" w:rsidRDefault="00000000">
      <w:pPr>
        <w:pStyle w:val="Kazalovsebine1"/>
        <w:rPr>
          <w:rFonts w:ascii="Times New Roman" w:eastAsiaTheme="minorEastAsia" w:hAnsi="Times New Roman"/>
          <w:noProof/>
          <w:kern w:val="2"/>
          <w:szCs w:val="20"/>
          <w14:ligatures w14:val="standardContextual"/>
        </w:rPr>
      </w:pPr>
      <w:hyperlink w:anchor="_Toc161994651" w:history="1">
        <w:r w:rsidR="002D5472" w:rsidRPr="002D5472">
          <w:rPr>
            <w:rStyle w:val="Hiperpovezava"/>
            <w:rFonts w:ascii="Times New Roman" w:hAnsi="Times New Roman"/>
            <w:noProof/>
            <w:szCs w:val="20"/>
          </w:rPr>
          <w:t>Reference</w:t>
        </w:r>
        <w:r w:rsidR="002D5472" w:rsidRPr="002D5472">
          <w:rPr>
            <w:rFonts w:ascii="Times New Roman" w:hAnsi="Times New Roman"/>
            <w:noProof/>
            <w:webHidden/>
            <w:szCs w:val="20"/>
          </w:rPr>
          <w:tab/>
        </w:r>
        <w:r w:rsidR="002D5472" w:rsidRPr="002D5472">
          <w:rPr>
            <w:rFonts w:ascii="Times New Roman" w:hAnsi="Times New Roman"/>
            <w:noProof/>
            <w:webHidden/>
            <w:szCs w:val="20"/>
          </w:rPr>
          <w:fldChar w:fldCharType="begin"/>
        </w:r>
        <w:r w:rsidR="002D5472" w:rsidRPr="002D5472">
          <w:rPr>
            <w:rFonts w:ascii="Times New Roman" w:hAnsi="Times New Roman"/>
            <w:noProof/>
            <w:webHidden/>
            <w:szCs w:val="20"/>
          </w:rPr>
          <w:instrText xml:space="preserve"> PAGEREF _Toc161994651 \h </w:instrText>
        </w:r>
        <w:r w:rsidR="002D5472" w:rsidRPr="002D5472">
          <w:rPr>
            <w:rFonts w:ascii="Times New Roman" w:hAnsi="Times New Roman"/>
            <w:noProof/>
            <w:webHidden/>
            <w:szCs w:val="20"/>
          </w:rPr>
        </w:r>
        <w:r w:rsidR="002D5472" w:rsidRPr="002D5472">
          <w:rPr>
            <w:rFonts w:ascii="Times New Roman" w:hAnsi="Times New Roman"/>
            <w:noProof/>
            <w:webHidden/>
            <w:szCs w:val="20"/>
          </w:rPr>
          <w:fldChar w:fldCharType="separate"/>
        </w:r>
        <w:r w:rsidR="00FC0832">
          <w:rPr>
            <w:rFonts w:ascii="Times New Roman" w:hAnsi="Times New Roman"/>
            <w:noProof/>
            <w:webHidden/>
            <w:szCs w:val="20"/>
          </w:rPr>
          <w:t>28</w:t>
        </w:r>
        <w:r w:rsidR="002D5472" w:rsidRPr="002D5472">
          <w:rPr>
            <w:rFonts w:ascii="Times New Roman" w:hAnsi="Times New Roman"/>
            <w:noProof/>
            <w:webHidden/>
            <w:szCs w:val="20"/>
          </w:rPr>
          <w:fldChar w:fldCharType="end"/>
        </w:r>
      </w:hyperlink>
    </w:p>
    <w:p w14:paraId="59A5DE23" w14:textId="016D51F4" w:rsidR="002D5472" w:rsidRPr="002D5472" w:rsidRDefault="00000000">
      <w:pPr>
        <w:pStyle w:val="Kazalovsebine1"/>
        <w:rPr>
          <w:rFonts w:ascii="Times New Roman" w:eastAsiaTheme="minorEastAsia" w:hAnsi="Times New Roman"/>
          <w:noProof/>
          <w:kern w:val="2"/>
          <w:szCs w:val="20"/>
          <w14:ligatures w14:val="standardContextual"/>
        </w:rPr>
      </w:pPr>
      <w:hyperlink w:anchor="_Toc161994652" w:history="1">
        <w:r w:rsidR="002D5472" w:rsidRPr="002D5472">
          <w:rPr>
            <w:rStyle w:val="Hiperpovezava"/>
            <w:rFonts w:ascii="Times New Roman" w:eastAsia="Arial Unicode MS" w:hAnsi="Times New Roman"/>
            <w:noProof/>
            <w:szCs w:val="20"/>
          </w:rPr>
          <w:t>Potrdilo o referenčnem projektu</w:t>
        </w:r>
        <w:r w:rsidR="002D5472" w:rsidRPr="002D5472">
          <w:rPr>
            <w:rFonts w:ascii="Times New Roman" w:hAnsi="Times New Roman"/>
            <w:noProof/>
            <w:webHidden/>
            <w:szCs w:val="20"/>
          </w:rPr>
          <w:tab/>
        </w:r>
        <w:r w:rsidR="002D5472" w:rsidRPr="002D5472">
          <w:rPr>
            <w:rFonts w:ascii="Times New Roman" w:hAnsi="Times New Roman"/>
            <w:noProof/>
            <w:webHidden/>
            <w:szCs w:val="20"/>
          </w:rPr>
          <w:fldChar w:fldCharType="begin"/>
        </w:r>
        <w:r w:rsidR="002D5472" w:rsidRPr="002D5472">
          <w:rPr>
            <w:rFonts w:ascii="Times New Roman" w:hAnsi="Times New Roman"/>
            <w:noProof/>
            <w:webHidden/>
            <w:szCs w:val="20"/>
          </w:rPr>
          <w:instrText xml:space="preserve"> PAGEREF _Toc161994652 \h </w:instrText>
        </w:r>
        <w:r w:rsidR="002D5472" w:rsidRPr="002D5472">
          <w:rPr>
            <w:rFonts w:ascii="Times New Roman" w:hAnsi="Times New Roman"/>
            <w:noProof/>
            <w:webHidden/>
            <w:szCs w:val="20"/>
          </w:rPr>
        </w:r>
        <w:r w:rsidR="002D5472" w:rsidRPr="002D5472">
          <w:rPr>
            <w:rFonts w:ascii="Times New Roman" w:hAnsi="Times New Roman"/>
            <w:noProof/>
            <w:webHidden/>
            <w:szCs w:val="20"/>
          </w:rPr>
          <w:fldChar w:fldCharType="separate"/>
        </w:r>
        <w:r w:rsidR="00FC0832">
          <w:rPr>
            <w:rFonts w:ascii="Times New Roman" w:hAnsi="Times New Roman"/>
            <w:noProof/>
            <w:webHidden/>
            <w:szCs w:val="20"/>
          </w:rPr>
          <w:t>29</w:t>
        </w:r>
        <w:r w:rsidR="002D5472" w:rsidRPr="002D5472">
          <w:rPr>
            <w:rFonts w:ascii="Times New Roman" w:hAnsi="Times New Roman"/>
            <w:noProof/>
            <w:webHidden/>
            <w:szCs w:val="20"/>
          </w:rPr>
          <w:fldChar w:fldCharType="end"/>
        </w:r>
      </w:hyperlink>
    </w:p>
    <w:p w14:paraId="4B47DAE0" w14:textId="0DB968B2" w:rsidR="002D5472" w:rsidRPr="002D5472" w:rsidRDefault="00000000">
      <w:pPr>
        <w:pStyle w:val="Kazalovsebine1"/>
        <w:rPr>
          <w:rFonts w:ascii="Times New Roman" w:eastAsiaTheme="minorEastAsia" w:hAnsi="Times New Roman"/>
          <w:noProof/>
          <w:kern w:val="2"/>
          <w:szCs w:val="20"/>
          <w14:ligatures w14:val="standardContextual"/>
        </w:rPr>
      </w:pPr>
      <w:hyperlink w:anchor="_Toc161994653" w:history="1">
        <w:r w:rsidR="002D5472" w:rsidRPr="002D5472">
          <w:rPr>
            <w:rStyle w:val="Hiperpovezava"/>
            <w:rFonts w:ascii="Times New Roman" w:eastAsia="Arial Unicode MS" w:hAnsi="Times New Roman"/>
            <w:noProof/>
            <w:szCs w:val="20"/>
          </w:rPr>
          <w:t>Kadrovska usposobljenost</w:t>
        </w:r>
        <w:r w:rsidR="002D5472" w:rsidRPr="002D5472">
          <w:rPr>
            <w:rFonts w:ascii="Times New Roman" w:hAnsi="Times New Roman"/>
            <w:noProof/>
            <w:webHidden/>
            <w:szCs w:val="20"/>
          </w:rPr>
          <w:tab/>
        </w:r>
        <w:r w:rsidR="002D5472" w:rsidRPr="002D5472">
          <w:rPr>
            <w:rFonts w:ascii="Times New Roman" w:hAnsi="Times New Roman"/>
            <w:noProof/>
            <w:webHidden/>
            <w:szCs w:val="20"/>
          </w:rPr>
          <w:fldChar w:fldCharType="begin"/>
        </w:r>
        <w:r w:rsidR="002D5472" w:rsidRPr="002D5472">
          <w:rPr>
            <w:rFonts w:ascii="Times New Roman" w:hAnsi="Times New Roman"/>
            <w:noProof/>
            <w:webHidden/>
            <w:szCs w:val="20"/>
          </w:rPr>
          <w:instrText xml:space="preserve"> PAGEREF _Toc161994653 \h </w:instrText>
        </w:r>
        <w:r w:rsidR="002D5472" w:rsidRPr="002D5472">
          <w:rPr>
            <w:rFonts w:ascii="Times New Roman" w:hAnsi="Times New Roman"/>
            <w:noProof/>
            <w:webHidden/>
            <w:szCs w:val="20"/>
          </w:rPr>
        </w:r>
        <w:r w:rsidR="002D5472" w:rsidRPr="002D5472">
          <w:rPr>
            <w:rFonts w:ascii="Times New Roman" w:hAnsi="Times New Roman"/>
            <w:noProof/>
            <w:webHidden/>
            <w:szCs w:val="20"/>
          </w:rPr>
          <w:fldChar w:fldCharType="separate"/>
        </w:r>
        <w:r w:rsidR="00FC0832">
          <w:rPr>
            <w:rFonts w:ascii="Times New Roman" w:hAnsi="Times New Roman"/>
            <w:noProof/>
            <w:webHidden/>
            <w:szCs w:val="20"/>
          </w:rPr>
          <w:t>30</w:t>
        </w:r>
        <w:r w:rsidR="002D5472" w:rsidRPr="002D5472">
          <w:rPr>
            <w:rFonts w:ascii="Times New Roman" w:hAnsi="Times New Roman"/>
            <w:noProof/>
            <w:webHidden/>
            <w:szCs w:val="20"/>
          </w:rPr>
          <w:fldChar w:fldCharType="end"/>
        </w:r>
      </w:hyperlink>
    </w:p>
    <w:p w14:paraId="1EA4AE60" w14:textId="13FFFBF7" w:rsidR="002D5472" w:rsidRPr="002D5472" w:rsidRDefault="00000000">
      <w:pPr>
        <w:pStyle w:val="Kazalovsebine1"/>
        <w:rPr>
          <w:rFonts w:ascii="Times New Roman" w:eastAsiaTheme="minorEastAsia" w:hAnsi="Times New Roman"/>
          <w:noProof/>
          <w:kern w:val="2"/>
          <w:szCs w:val="20"/>
          <w14:ligatures w14:val="standardContextual"/>
        </w:rPr>
      </w:pPr>
      <w:hyperlink w:anchor="_Toc161994654" w:history="1">
        <w:r w:rsidR="002D5472" w:rsidRPr="002D5472">
          <w:rPr>
            <w:rStyle w:val="Hiperpovezava"/>
            <w:rFonts w:ascii="Times New Roman" w:eastAsia="Arial Unicode MS" w:hAnsi="Times New Roman"/>
            <w:noProof/>
            <w:szCs w:val="20"/>
          </w:rPr>
          <w:t>Izvajanje intervencij</w:t>
        </w:r>
        <w:r w:rsidR="002D5472" w:rsidRPr="002D5472">
          <w:rPr>
            <w:rFonts w:ascii="Times New Roman" w:hAnsi="Times New Roman"/>
            <w:noProof/>
            <w:webHidden/>
            <w:szCs w:val="20"/>
          </w:rPr>
          <w:tab/>
        </w:r>
        <w:r w:rsidR="002D5472" w:rsidRPr="002D5472">
          <w:rPr>
            <w:rFonts w:ascii="Times New Roman" w:hAnsi="Times New Roman"/>
            <w:noProof/>
            <w:webHidden/>
            <w:szCs w:val="20"/>
          </w:rPr>
          <w:fldChar w:fldCharType="begin"/>
        </w:r>
        <w:r w:rsidR="002D5472" w:rsidRPr="002D5472">
          <w:rPr>
            <w:rFonts w:ascii="Times New Roman" w:hAnsi="Times New Roman"/>
            <w:noProof/>
            <w:webHidden/>
            <w:szCs w:val="20"/>
          </w:rPr>
          <w:instrText xml:space="preserve"> PAGEREF _Toc161994654 \h </w:instrText>
        </w:r>
        <w:r w:rsidR="002D5472" w:rsidRPr="002D5472">
          <w:rPr>
            <w:rFonts w:ascii="Times New Roman" w:hAnsi="Times New Roman"/>
            <w:noProof/>
            <w:webHidden/>
            <w:szCs w:val="20"/>
          </w:rPr>
        </w:r>
        <w:r w:rsidR="002D5472" w:rsidRPr="002D5472">
          <w:rPr>
            <w:rFonts w:ascii="Times New Roman" w:hAnsi="Times New Roman"/>
            <w:noProof/>
            <w:webHidden/>
            <w:szCs w:val="20"/>
          </w:rPr>
          <w:fldChar w:fldCharType="separate"/>
        </w:r>
        <w:r w:rsidR="00FC0832">
          <w:rPr>
            <w:rFonts w:ascii="Times New Roman" w:hAnsi="Times New Roman"/>
            <w:noProof/>
            <w:webHidden/>
            <w:szCs w:val="20"/>
          </w:rPr>
          <w:t>32</w:t>
        </w:r>
        <w:r w:rsidR="002D5472" w:rsidRPr="002D5472">
          <w:rPr>
            <w:rFonts w:ascii="Times New Roman" w:hAnsi="Times New Roman"/>
            <w:noProof/>
            <w:webHidden/>
            <w:szCs w:val="20"/>
          </w:rPr>
          <w:fldChar w:fldCharType="end"/>
        </w:r>
      </w:hyperlink>
    </w:p>
    <w:p w14:paraId="2EC25B0A" w14:textId="53206AD9" w:rsidR="002D5472" w:rsidRPr="002D5472" w:rsidRDefault="00000000">
      <w:pPr>
        <w:pStyle w:val="Kazalovsebine1"/>
        <w:rPr>
          <w:rFonts w:ascii="Times New Roman" w:eastAsiaTheme="minorEastAsia" w:hAnsi="Times New Roman"/>
          <w:noProof/>
          <w:kern w:val="2"/>
          <w:szCs w:val="20"/>
          <w14:ligatures w14:val="standardContextual"/>
        </w:rPr>
      </w:pPr>
      <w:hyperlink w:anchor="_Toc161994655" w:history="1">
        <w:r w:rsidR="002D5472" w:rsidRPr="002D5472">
          <w:rPr>
            <w:rStyle w:val="Hiperpovezava"/>
            <w:rFonts w:ascii="Times New Roman" w:hAnsi="Times New Roman"/>
            <w:noProof/>
            <w:szCs w:val="20"/>
          </w:rPr>
          <w:t>Soglasje za pridobitev potrdila iz kazenske evidence za fizične osebe</w:t>
        </w:r>
        <w:r w:rsidR="002D5472" w:rsidRPr="002D5472">
          <w:rPr>
            <w:rFonts w:ascii="Times New Roman" w:hAnsi="Times New Roman"/>
            <w:noProof/>
            <w:webHidden/>
            <w:szCs w:val="20"/>
          </w:rPr>
          <w:tab/>
        </w:r>
        <w:r w:rsidR="002D5472" w:rsidRPr="002D5472">
          <w:rPr>
            <w:rFonts w:ascii="Times New Roman" w:hAnsi="Times New Roman"/>
            <w:noProof/>
            <w:webHidden/>
            <w:szCs w:val="20"/>
          </w:rPr>
          <w:fldChar w:fldCharType="begin"/>
        </w:r>
        <w:r w:rsidR="002D5472" w:rsidRPr="002D5472">
          <w:rPr>
            <w:rFonts w:ascii="Times New Roman" w:hAnsi="Times New Roman"/>
            <w:noProof/>
            <w:webHidden/>
            <w:szCs w:val="20"/>
          </w:rPr>
          <w:instrText xml:space="preserve"> PAGEREF _Toc161994655 \h </w:instrText>
        </w:r>
        <w:r w:rsidR="002D5472" w:rsidRPr="002D5472">
          <w:rPr>
            <w:rFonts w:ascii="Times New Roman" w:hAnsi="Times New Roman"/>
            <w:noProof/>
            <w:webHidden/>
            <w:szCs w:val="20"/>
          </w:rPr>
        </w:r>
        <w:r w:rsidR="002D5472" w:rsidRPr="002D5472">
          <w:rPr>
            <w:rFonts w:ascii="Times New Roman" w:hAnsi="Times New Roman"/>
            <w:noProof/>
            <w:webHidden/>
            <w:szCs w:val="20"/>
          </w:rPr>
          <w:fldChar w:fldCharType="separate"/>
        </w:r>
        <w:r w:rsidR="00FC0832">
          <w:rPr>
            <w:rFonts w:ascii="Times New Roman" w:hAnsi="Times New Roman"/>
            <w:noProof/>
            <w:webHidden/>
            <w:szCs w:val="20"/>
          </w:rPr>
          <w:t>33</w:t>
        </w:r>
        <w:r w:rsidR="002D5472" w:rsidRPr="002D5472">
          <w:rPr>
            <w:rFonts w:ascii="Times New Roman" w:hAnsi="Times New Roman"/>
            <w:noProof/>
            <w:webHidden/>
            <w:szCs w:val="20"/>
          </w:rPr>
          <w:fldChar w:fldCharType="end"/>
        </w:r>
      </w:hyperlink>
    </w:p>
    <w:p w14:paraId="712B5104" w14:textId="7EF1DC29" w:rsidR="002D5472" w:rsidRPr="002D5472" w:rsidRDefault="00000000">
      <w:pPr>
        <w:pStyle w:val="Kazalovsebine1"/>
        <w:rPr>
          <w:rFonts w:ascii="Times New Roman" w:eastAsiaTheme="minorEastAsia" w:hAnsi="Times New Roman"/>
          <w:noProof/>
          <w:kern w:val="2"/>
          <w:szCs w:val="20"/>
          <w14:ligatures w14:val="standardContextual"/>
        </w:rPr>
      </w:pPr>
      <w:hyperlink w:anchor="_Toc161994656" w:history="1">
        <w:r w:rsidR="002D5472" w:rsidRPr="002D5472">
          <w:rPr>
            <w:rStyle w:val="Hiperpovezava"/>
            <w:rFonts w:ascii="Times New Roman" w:hAnsi="Times New Roman"/>
            <w:noProof/>
            <w:szCs w:val="20"/>
          </w:rPr>
          <w:t>IZJAVA glede izpolnjevanja pogojev po Uredbi Sveta (EU) 2022/576 z dne 8. aprila 2022 o spremembi Uredbe (EU) št. 833/2014 o omejevalnih ukrepih zaradi delovanja Rusije, ki povzroča destabilizacijo razmer v Ukrajini</w:t>
        </w:r>
        <w:r w:rsidR="002D5472" w:rsidRPr="002D5472">
          <w:rPr>
            <w:rFonts w:ascii="Times New Roman" w:hAnsi="Times New Roman"/>
            <w:noProof/>
            <w:webHidden/>
            <w:szCs w:val="20"/>
          </w:rPr>
          <w:tab/>
        </w:r>
        <w:r w:rsidR="002D5472" w:rsidRPr="002D5472">
          <w:rPr>
            <w:rFonts w:ascii="Times New Roman" w:hAnsi="Times New Roman"/>
            <w:noProof/>
            <w:webHidden/>
            <w:szCs w:val="20"/>
          </w:rPr>
          <w:fldChar w:fldCharType="begin"/>
        </w:r>
        <w:r w:rsidR="002D5472" w:rsidRPr="002D5472">
          <w:rPr>
            <w:rFonts w:ascii="Times New Roman" w:hAnsi="Times New Roman"/>
            <w:noProof/>
            <w:webHidden/>
            <w:szCs w:val="20"/>
          </w:rPr>
          <w:instrText xml:space="preserve"> PAGEREF _Toc161994656 \h </w:instrText>
        </w:r>
        <w:r w:rsidR="002D5472" w:rsidRPr="002D5472">
          <w:rPr>
            <w:rFonts w:ascii="Times New Roman" w:hAnsi="Times New Roman"/>
            <w:noProof/>
            <w:webHidden/>
            <w:szCs w:val="20"/>
          </w:rPr>
        </w:r>
        <w:r w:rsidR="002D5472" w:rsidRPr="002D5472">
          <w:rPr>
            <w:rFonts w:ascii="Times New Roman" w:hAnsi="Times New Roman"/>
            <w:noProof/>
            <w:webHidden/>
            <w:szCs w:val="20"/>
          </w:rPr>
          <w:fldChar w:fldCharType="separate"/>
        </w:r>
        <w:r w:rsidR="00FC0832">
          <w:rPr>
            <w:rFonts w:ascii="Times New Roman" w:hAnsi="Times New Roman"/>
            <w:noProof/>
            <w:webHidden/>
            <w:szCs w:val="20"/>
          </w:rPr>
          <w:t>34</w:t>
        </w:r>
        <w:r w:rsidR="002D5472" w:rsidRPr="002D5472">
          <w:rPr>
            <w:rFonts w:ascii="Times New Roman" w:hAnsi="Times New Roman"/>
            <w:noProof/>
            <w:webHidden/>
            <w:szCs w:val="20"/>
          </w:rPr>
          <w:fldChar w:fldCharType="end"/>
        </w:r>
      </w:hyperlink>
    </w:p>
    <w:p w14:paraId="25D0041C" w14:textId="29A948D3" w:rsidR="002D5472" w:rsidRPr="002D5472" w:rsidRDefault="00000000">
      <w:pPr>
        <w:pStyle w:val="Kazalovsebine1"/>
        <w:rPr>
          <w:rFonts w:ascii="Times New Roman" w:eastAsiaTheme="minorEastAsia" w:hAnsi="Times New Roman"/>
          <w:noProof/>
          <w:kern w:val="2"/>
          <w:szCs w:val="20"/>
          <w14:ligatures w14:val="standardContextual"/>
        </w:rPr>
      </w:pPr>
      <w:hyperlink w:anchor="_Toc161994657" w:history="1">
        <w:r w:rsidR="002D5472" w:rsidRPr="002D5472">
          <w:rPr>
            <w:rStyle w:val="Hiperpovezava"/>
            <w:rFonts w:ascii="Times New Roman" w:eastAsia="Times" w:hAnsi="Times New Roman"/>
            <w:noProof/>
            <w:spacing w:val="-1"/>
            <w:szCs w:val="20"/>
            <w:lang w:eastAsia="pl-PL"/>
          </w:rPr>
          <w:t>Izjava o udeležbi fizičnih in pravnih oseb v lastništvu ponudnika</w:t>
        </w:r>
        <w:r w:rsidR="002D5472" w:rsidRPr="002D5472">
          <w:rPr>
            <w:rFonts w:ascii="Times New Roman" w:hAnsi="Times New Roman"/>
            <w:noProof/>
            <w:webHidden/>
            <w:szCs w:val="20"/>
          </w:rPr>
          <w:tab/>
        </w:r>
        <w:r w:rsidR="002D5472" w:rsidRPr="002D5472">
          <w:rPr>
            <w:rFonts w:ascii="Times New Roman" w:hAnsi="Times New Roman"/>
            <w:noProof/>
            <w:webHidden/>
            <w:szCs w:val="20"/>
          </w:rPr>
          <w:fldChar w:fldCharType="begin"/>
        </w:r>
        <w:r w:rsidR="002D5472" w:rsidRPr="002D5472">
          <w:rPr>
            <w:rFonts w:ascii="Times New Roman" w:hAnsi="Times New Roman"/>
            <w:noProof/>
            <w:webHidden/>
            <w:szCs w:val="20"/>
          </w:rPr>
          <w:instrText xml:space="preserve"> PAGEREF _Toc161994657 \h </w:instrText>
        </w:r>
        <w:r w:rsidR="002D5472" w:rsidRPr="002D5472">
          <w:rPr>
            <w:rFonts w:ascii="Times New Roman" w:hAnsi="Times New Roman"/>
            <w:noProof/>
            <w:webHidden/>
            <w:szCs w:val="20"/>
          </w:rPr>
        </w:r>
        <w:r w:rsidR="002D5472" w:rsidRPr="002D5472">
          <w:rPr>
            <w:rFonts w:ascii="Times New Roman" w:hAnsi="Times New Roman"/>
            <w:noProof/>
            <w:webHidden/>
            <w:szCs w:val="20"/>
          </w:rPr>
          <w:fldChar w:fldCharType="separate"/>
        </w:r>
        <w:r w:rsidR="00FC0832">
          <w:rPr>
            <w:rFonts w:ascii="Times New Roman" w:hAnsi="Times New Roman"/>
            <w:noProof/>
            <w:webHidden/>
            <w:szCs w:val="20"/>
          </w:rPr>
          <w:t>35</w:t>
        </w:r>
        <w:r w:rsidR="002D5472" w:rsidRPr="002D5472">
          <w:rPr>
            <w:rFonts w:ascii="Times New Roman" w:hAnsi="Times New Roman"/>
            <w:noProof/>
            <w:webHidden/>
            <w:szCs w:val="20"/>
          </w:rPr>
          <w:fldChar w:fldCharType="end"/>
        </w:r>
      </w:hyperlink>
    </w:p>
    <w:p w14:paraId="383A712D" w14:textId="7B3FFDEB" w:rsidR="002D5472" w:rsidRPr="002D5472" w:rsidRDefault="00000000">
      <w:pPr>
        <w:pStyle w:val="Kazalovsebine1"/>
        <w:rPr>
          <w:rFonts w:ascii="Times New Roman" w:eastAsiaTheme="minorEastAsia" w:hAnsi="Times New Roman"/>
          <w:noProof/>
          <w:kern w:val="2"/>
          <w:szCs w:val="20"/>
          <w14:ligatures w14:val="standardContextual"/>
        </w:rPr>
      </w:pPr>
      <w:hyperlink w:anchor="_Toc161994658" w:history="1">
        <w:r w:rsidR="002D5472" w:rsidRPr="002D5472">
          <w:rPr>
            <w:rStyle w:val="Hiperpovezava"/>
            <w:rFonts w:ascii="Times New Roman" w:eastAsia="Times" w:hAnsi="Times New Roman"/>
            <w:noProof/>
            <w:spacing w:val="-1"/>
            <w:szCs w:val="20"/>
            <w:lang w:eastAsia="pl-PL"/>
          </w:rPr>
          <w:t>Vzorec pogodbe</w:t>
        </w:r>
        <w:r w:rsidR="002D5472" w:rsidRPr="002D5472">
          <w:rPr>
            <w:rFonts w:ascii="Times New Roman" w:hAnsi="Times New Roman"/>
            <w:noProof/>
            <w:webHidden/>
            <w:szCs w:val="20"/>
          </w:rPr>
          <w:tab/>
        </w:r>
        <w:r w:rsidR="002D5472" w:rsidRPr="002D5472">
          <w:rPr>
            <w:rFonts w:ascii="Times New Roman" w:hAnsi="Times New Roman"/>
            <w:noProof/>
            <w:webHidden/>
            <w:szCs w:val="20"/>
          </w:rPr>
          <w:fldChar w:fldCharType="begin"/>
        </w:r>
        <w:r w:rsidR="002D5472" w:rsidRPr="002D5472">
          <w:rPr>
            <w:rFonts w:ascii="Times New Roman" w:hAnsi="Times New Roman"/>
            <w:noProof/>
            <w:webHidden/>
            <w:szCs w:val="20"/>
          </w:rPr>
          <w:instrText xml:space="preserve"> PAGEREF _Toc161994658 \h </w:instrText>
        </w:r>
        <w:r w:rsidR="002D5472" w:rsidRPr="002D5472">
          <w:rPr>
            <w:rFonts w:ascii="Times New Roman" w:hAnsi="Times New Roman"/>
            <w:noProof/>
            <w:webHidden/>
            <w:szCs w:val="20"/>
          </w:rPr>
        </w:r>
        <w:r w:rsidR="002D5472" w:rsidRPr="002D5472">
          <w:rPr>
            <w:rFonts w:ascii="Times New Roman" w:hAnsi="Times New Roman"/>
            <w:noProof/>
            <w:webHidden/>
            <w:szCs w:val="20"/>
          </w:rPr>
          <w:fldChar w:fldCharType="separate"/>
        </w:r>
        <w:r w:rsidR="00FC0832">
          <w:rPr>
            <w:rFonts w:ascii="Times New Roman" w:hAnsi="Times New Roman"/>
            <w:noProof/>
            <w:webHidden/>
            <w:szCs w:val="20"/>
          </w:rPr>
          <w:t>37</w:t>
        </w:r>
        <w:r w:rsidR="002D5472" w:rsidRPr="002D5472">
          <w:rPr>
            <w:rFonts w:ascii="Times New Roman" w:hAnsi="Times New Roman"/>
            <w:noProof/>
            <w:webHidden/>
            <w:szCs w:val="20"/>
          </w:rPr>
          <w:fldChar w:fldCharType="end"/>
        </w:r>
      </w:hyperlink>
    </w:p>
    <w:p w14:paraId="71501093" w14:textId="35149E5F" w:rsidR="00A119DC" w:rsidRPr="002D5472" w:rsidRDefault="00A119DC" w:rsidP="00A119DC">
      <w:pPr>
        <w:spacing w:after="0" w:line="240" w:lineRule="auto"/>
        <w:jc w:val="both"/>
        <w:rPr>
          <w:rFonts w:ascii="Times New Roman" w:eastAsia="Times New Roman" w:hAnsi="Times New Roman" w:cs="Times New Roman"/>
          <w:sz w:val="20"/>
          <w:szCs w:val="20"/>
          <w:lang w:eastAsia="sl-SI"/>
        </w:rPr>
      </w:pPr>
      <w:r w:rsidRPr="002D5472">
        <w:rPr>
          <w:rFonts w:ascii="Times New Roman" w:eastAsia="Times New Roman" w:hAnsi="Times New Roman" w:cs="Times New Roman"/>
          <w:sz w:val="20"/>
          <w:szCs w:val="20"/>
          <w:lang w:eastAsia="sl-SI"/>
        </w:rPr>
        <w:fldChar w:fldCharType="end"/>
      </w:r>
    </w:p>
    <w:p w14:paraId="2798DCA0" w14:textId="77777777" w:rsidR="00A119DC" w:rsidRPr="002D5472" w:rsidRDefault="00A119DC" w:rsidP="00A119DC">
      <w:pPr>
        <w:spacing w:after="0" w:line="312" w:lineRule="auto"/>
        <w:jc w:val="both"/>
        <w:rPr>
          <w:rFonts w:ascii="Times New Roman" w:eastAsia="Times New Roman" w:hAnsi="Times New Roman" w:cs="Times New Roman"/>
          <w:sz w:val="20"/>
          <w:szCs w:val="20"/>
          <w:lang w:eastAsia="sl-SI"/>
        </w:rPr>
      </w:pPr>
    </w:p>
    <w:p w14:paraId="2E54BE78" w14:textId="77777777" w:rsidR="00A119DC" w:rsidRPr="00990E20" w:rsidRDefault="00A119DC" w:rsidP="00A119DC">
      <w:pPr>
        <w:spacing w:after="0" w:line="312" w:lineRule="auto"/>
        <w:jc w:val="both"/>
        <w:rPr>
          <w:rFonts w:ascii="Times New Roman" w:eastAsia="Times New Roman" w:hAnsi="Times New Roman" w:cs="Times New Roman"/>
          <w:lang w:eastAsia="sl-SI"/>
        </w:rPr>
      </w:pPr>
    </w:p>
    <w:p w14:paraId="041BBAFE" w14:textId="77777777" w:rsidR="00A119DC" w:rsidRPr="00990E20" w:rsidRDefault="00A119DC" w:rsidP="00A119DC">
      <w:pPr>
        <w:spacing w:after="0" w:line="312" w:lineRule="auto"/>
        <w:jc w:val="both"/>
        <w:rPr>
          <w:rFonts w:ascii="Times New Roman" w:eastAsia="Times New Roman" w:hAnsi="Times New Roman" w:cs="Times New Roman"/>
          <w:lang w:eastAsia="sl-SI"/>
        </w:rPr>
      </w:pPr>
    </w:p>
    <w:p w14:paraId="36E15AFF" w14:textId="77777777" w:rsidR="00A119DC" w:rsidRPr="00990E20" w:rsidRDefault="00A119DC" w:rsidP="00A119DC">
      <w:pPr>
        <w:spacing w:after="0" w:line="312" w:lineRule="auto"/>
        <w:jc w:val="both"/>
        <w:rPr>
          <w:rFonts w:ascii="Times New Roman" w:eastAsia="Times New Roman" w:hAnsi="Times New Roman" w:cs="Times New Roman"/>
          <w:lang w:eastAsia="sl-SI"/>
        </w:rPr>
      </w:pPr>
    </w:p>
    <w:p w14:paraId="7E6CAF5E" w14:textId="77777777" w:rsidR="00A119DC" w:rsidRPr="00990E20" w:rsidRDefault="00A119DC" w:rsidP="00A119DC">
      <w:pPr>
        <w:spacing w:after="0" w:line="312" w:lineRule="auto"/>
        <w:jc w:val="both"/>
        <w:rPr>
          <w:rFonts w:ascii="Times New Roman" w:eastAsia="Times New Roman" w:hAnsi="Times New Roman" w:cs="Times New Roman"/>
          <w:lang w:eastAsia="sl-SI"/>
        </w:rPr>
      </w:pPr>
    </w:p>
    <w:p w14:paraId="2A9094F9" w14:textId="77777777" w:rsidR="00A119DC" w:rsidRPr="00990E20" w:rsidRDefault="00A119DC" w:rsidP="00A119DC">
      <w:pPr>
        <w:spacing w:after="0" w:line="312" w:lineRule="auto"/>
        <w:jc w:val="both"/>
        <w:rPr>
          <w:rFonts w:ascii="Times New Roman" w:eastAsia="Times New Roman" w:hAnsi="Times New Roman" w:cs="Times New Roman"/>
          <w:lang w:eastAsia="sl-SI"/>
        </w:rPr>
      </w:pPr>
    </w:p>
    <w:p w14:paraId="07AFD69F" w14:textId="77777777" w:rsidR="00A119DC" w:rsidRPr="00990E20" w:rsidRDefault="00A119DC" w:rsidP="00A119DC">
      <w:pPr>
        <w:spacing w:after="0" w:line="312" w:lineRule="auto"/>
        <w:jc w:val="both"/>
        <w:rPr>
          <w:rFonts w:ascii="Times New Roman" w:eastAsia="Times New Roman" w:hAnsi="Times New Roman" w:cs="Times New Roman"/>
          <w:lang w:eastAsia="sl-SI"/>
        </w:rPr>
      </w:pPr>
    </w:p>
    <w:p w14:paraId="7FC95425" w14:textId="77777777" w:rsidR="00A119DC" w:rsidRPr="00990E20" w:rsidRDefault="00A119DC" w:rsidP="00A119DC">
      <w:pPr>
        <w:spacing w:after="0" w:line="312" w:lineRule="auto"/>
        <w:jc w:val="both"/>
        <w:rPr>
          <w:rFonts w:ascii="Times New Roman" w:eastAsia="Times New Roman" w:hAnsi="Times New Roman" w:cs="Times New Roman"/>
          <w:lang w:eastAsia="sl-SI"/>
        </w:rPr>
      </w:pPr>
    </w:p>
    <w:p w14:paraId="69AE0D18" w14:textId="77777777" w:rsidR="00A119DC" w:rsidRPr="00990E20" w:rsidRDefault="00A119DC" w:rsidP="00A119DC">
      <w:pPr>
        <w:spacing w:after="0" w:line="312" w:lineRule="auto"/>
        <w:jc w:val="both"/>
        <w:rPr>
          <w:rFonts w:ascii="Times New Roman" w:eastAsia="Times New Roman" w:hAnsi="Times New Roman" w:cs="Times New Roman"/>
          <w:lang w:eastAsia="sl-SI"/>
        </w:rPr>
      </w:pPr>
    </w:p>
    <w:p w14:paraId="55394316" w14:textId="77777777" w:rsidR="00A119DC" w:rsidRPr="00990E20" w:rsidRDefault="00A119DC" w:rsidP="00A119DC">
      <w:pPr>
        <w:spacing w:after="0" w:line="312" w:lineRule="auto"/>
        <w:jc w:val="both"/>
        <w:rPr>
          <w:rFonts w:ascii="Times New Roman" w:eastAsia="Times New Roman" w:hAnsi="Times New Roman" w:cs="Times New Roman"/>
          <w:lang w:eastAsia="sl-SI"/>
        </w:rPr>
      </w:pPr>
    </w:p>
    <w:p w14:paraId="10CF7604" w14:textId="77777777" w:rsidR="00564AF7" w:rsidRPr="00990E20" w:rsidRDefault="00564AF7" w:rsidP="00A119DC">
      <w:pPr>
        <w:spacing w:after="0" w:line="312" w:lineRule="auto"/>
        <w:jc w:val="both"/>
        <w:rPr>
          <w:rFonts w:ascii="Times New Roman" w:eastAsia="Times New Roman" w:hAnsi="Times New Roman" w:cs="Times New Roman"/>
          <w:lang w:eastAsia="sl-SI"/>
        </w:rPr>
      </w:pPr>
    </w:p>
    <w:p w14:paraId="01EF34D3" w14:textId="77777777" w:rsidR="00564AF7" w:rsidRPr="00990E20" w:rsidRDefault="00564AF7" w:rsidP="00A119DC">
      <w:pPr>
        <w:spacing w:after="0" w:line="312" w:lineRule="auto"/>
        <w:jc w:val="both"/>
        <w:rPr>
          <w:rFonts w:ascii="Times New Roman" w:eastAsia="Times New Roman" w:hAnsi="Times New Roman" w:cs="Times New Roman"/>
          <w:lang w:eastAsia="sl-SI"/>
        </w:rPr>
      </w:pPr>
    </w:p>
    <w:p w14:paraId="50CA2D10" w14:textId="77777777" w:rsidR="00564AF7" w:rsidRPr="00990E20" w:rsidRDefault="00564AF7" w:rsidP="00A119DC">
      <w:pPr>
        <w:spacing w:after="0" w:line="312" w:lineRule="auto"/>
        <w:jc w:val="both"/>
        <w:rPr>
          <w:rFonts w:ascii="Times New Roman" w:eastAsia="Times New Roman" w:hAnsi="Times New Roman" w:cs="Times New Roman"/>
          <w:lang w:eastAsia="sl-SI"/>
        </w:rPr>
      </w:pPr>
    </w:p>
    <w:p w14:paraId="772F914F" w14:textId="77777777" w:rsidR="00564AF7" w:rsidRPr="00990E20" w:rsidRDefault="00564AF7" w:rsidP="00A119DC">
      <w:pPr>
        <w:spacing w:after="0" w:line="312" w:lineRule="auto"/>
        <w:jc w:val="both"/>
        <w:rPr>
          <w:rFonts w:ascii="Times New Roman" w:eastAsia="Times New Roman" w:hAnsi="Times New Roman" w:cs="Times New Roman"/>
          <w:lang w:eastAsia="sl-SI"/>
        </w:rPr>
      </w:pPr>
    </w:p>
    <w:p w14:paraId="76E67404" w14:textId="77777777" w:rsidR="00564AF7" w:rsidRPr="00990E20" w:rsidRDefault="00564AF7" w:rsidP="00A119DC">
      <w:pPr>
        <w:spacing w:after="0" w:line="312" w:lineRule="auto"/>
        <w:jc w:val="both"/>
        <w:rPr>
          <w:rFonts w:ascii="Times New Roman" w:eastAsia="Times New Roman" w:hAnsi="Times New Roman" w:cs="Times New Roman"/>
          <w:lang w:eastAsia="sl-SI"/>
        </w:rPr>
      </w:pPr>
    </w:p>
    <w:p w14:paraId="01FDA216" w14:textId="77777777" w:rsidR="00A119DC" w:rsidRPr="00990E20" w:rsidRDefault="00A119DC" w:rsidP="00A119DC">
      <w:pPr>
        <w:spacing w:after="0" w:line="312" w:lineRule="auto"/>
        <w:jc w:val="both"/>
        <w:rPr>
          <w:rFonts w:ascii="Times New Roman" w:eastAsia="Times New Roman" w:hAnsi="Times New Roman" w:cs="Times New Roman"/>
          <w:lang w:eastAsia="sl-SI"/>
        </w:rPr>
      </w:pPr>
    </w:p>
    <w:p w14:paraId="7A3FD75E" w14:textId="77777777" w:rsidR="00A119DC" w:rsidRPr="00990E20" w:rsidRDefault="00A119DC" w:rsidP="00A119DC">
      <w:pPr>
        <w:spacing w:after="0" w:line="312" w:lineRule="auto"/>
        <w:jc w:val="both"/>
        <w:rPr>
          <w:rFonts w:ascii="Times New Roman" w:eastAsia="Times New Roman" w:hAnsi="Times New Roman" w:cs="Times New Roman"/>
          <w:lang w:eastAsia="sl-SI"/>
        </w:rPr>
      </w:pPr>
    </w:p>
    <w:p w14:paraId="7E3625E3" w14:textId="77777777" w:rsidR="00A119DC" w:rsidRPr="00990E20" w:rsidRDefault="00A119DC" w:rsidP="00A119DC">
      <w:pPr>
        <w:spacing w:after="0" w:line="312" w:lineRule="auto"/>
        <w:jc w:val="both"/>
        <w:rPr>
          <w:rFonts w:ascii="Times New Roman" w:eastAsia="Times New Roman" w:hAnsi="Times New Roman" w:cs="Times New Roman"/>
          <w:lang w:eastAsia="sl-SI"/>
        </w:rPr>
      </w:pPr>
    </w:p>
    <w:p w14:paraId="7E58663A" w14:textId="77777777" w:rsidR="00A119DC" w:rsidRPr="00990E20" w:rsidRDefault="00A119DC" w:rsidP="00A119DC">
      <w:pPr>
        <w:spacing w:after="0" w:line="312" w:lineRule="auto"/>
        <w:jc w:val="both"/>
        <w:rPr>
          <w:rFonts w:ascii="Times New Roman" w:eastAsia="Times New Roman" w:hAnsi="Times New Roman" w:cs="Times New Roman"/>
          <w:lang w:eastAsia="sl-SI"/>
        </w:rPr>
      </w:pPr>
    </w:p>
    <w:p w14:paraId="2056CD83" w14:textId="77777777" w:rsidR="00A119DC" w:rsidRPr="00990E20" w:rsidRDefault="00A119DC" w:rsidP="00A119DC">
      <w:pPr>
        <w:spacing w:after="0" w:line="312" w:lineRule="auto"/>
        <w:jc w:val="both"/>
        <w:rPr>
          <w:rFonts w:ascii="Times New Roman" w:eastAsia="Times New Roman" w:hAnsi="Times New Roman" w:cs="Times New Roman"/>
          <w:lang w:eastAsia="sl-SI"/>
        </w:rPr>
      </w:pPr>
    </w:p>
    <w:p w14:paraId="0C3CF068" w14:textId="77777777" w:rsidR="00A119DC" w:rsidRPr="00990E20" w:rsidRDefault="00A119DC" w:rsidP="00A119DC">
      <w:pPr>
        <w:spacing w:after="0" w:line="312" w:lineRule="auto"/>
        <w:jc w:val="both"/>
        <w:outlineLvl w:val="0"/>
        <w:rPr>
          <w:rFonts w:ascii="Times New Roman" w:eastAsia="Times New Roman" w:hAnsi="Times New Roman" w:cs="Times New Roman"/>
          <w:b/>
          <w:lang w:eastAsia="sl-SI"/>
        </w:rPr>
      </w:pPr>
      <w:bookmarkStart w:id="18" w:name="_Ref356391452"/>
      <w:bookmarkStart w:id="19" w:name="_Toc356904113"/>
      <w:bookmarkStart w:id="20" w:name="_Toc402336678"/>
      <w:bookmarkStart w:id="21" w:name="_Toc161994612"/>
      <w:r w:rsidRPr="00990E20">
        <w:rPr>
          <w:rFonts w:ascii="Times New Roman" w:eastAsia="Times New Roman" w:hAnsi="Times New Roman" w:cs="Times New Roman"/>
          <w:b/>
          <w:lang w:eastAsia="sl-SI"/>
        </w:rPr>
        <w:lastRenderedPageBreak/>
        <w:t>1  Predmet in podatki o javnem naročilu</w:t>
      </w:r>
      <w:bookmarkEnd w:id="18"/>
      <w:bookmarkEnd w:id="19"/>
      <w:bookmarkEnd w:id="20"/>
      <w:bookmarkEnd w:id="21"/>
    </w:p>
    <w:p w14:paraId="18DF766A" w14:textId="77777777" w:rsidR="00A119DC" w:rsidRPr="00990E20" w:rsidRDefault="00A119DC" w:rsidP="00A119DC">
      <w:pPr>
        <w:spacing w:after="0" w:line="312" w:lineRule="auto"/>
        <w:jc w:val="both"/>
        <w:rPr>
          <w:rFonts w:ascii="Times New Roman" w:eastAsia="Times New Roman" w:hAnsi="Times New Roman" w:cs="Times New Roman"/>
          <w:lang w:eastAsia="sl-SI"/>
        </w:rPr>
      </w:pPr>
    </w:p>
    <w:p w14:paraId="4FCE6F90" w14:textId="77777777" w:rsidR="00A119DC" w:rsidRPr="00990E20" w:rsidRDefault="00950D18" w:rsidP="00A119DC">
      <w:pPr>
        <w:spacing w:after="0" w:line="312" w:lineRule="auto"/>
        <w:jc w:val="both"/>
        <w:rPr>
          <w:rFonts w:ascii="Times New Roman" w:eastAsia="Times New Roman" w:hAnsi="Times New Roman" w:cs="Times New Roman"/>
          <w:lang w:eastAsia="sl-SI"/>
        </w:rPr>
      </w:pPr>
      <w:r w:rsidRPr="00990E20">
        <w:rPr>
          <w:rFonts w:ascii="Times New Roman" w:eastAsia="Times New Roman" w:hAnsi="Times New Roman" w:cs="Times New Roman"/>
          <w:lang w:eastAsia="sl-SI"/>
        </w:rPr>
        <w:t>Univerza v Ljubljani, Ekonomska fakulteta, Kardeljeva ploščad 17, 1000 Ljubljana</w:t>
      </w:r>
      <w:r w:rsidR="00A119DC" w:rsidRPr="00990E20">
        <w:rPr>
          <w:rFonts w:ascii="Times New Roman" w:eastAsia="Times New Roman" w:hAnsi="Times New Roman" w:cs="Times New Roman"/>
          <w:lang w:eastAsia="sl-SI"/>
        </w:rPr>
        <w:t xml:space="preserve"> (v nadaljevanju: naročnik), v skladu s 40. členom Zakona o javnem naročanju (Uradni list </w:t>
      </w:r>
      <w:r w:rsidRPr="00990E20">
        <w:rPr>
          <w:rFonts w:ascii="Times New Roman" w:eastAsia="Times New Roman" w:hAnsi="Times New Roman" w:cs="Times New Roman"/>
          <w:lang w:eastAsia="sl-SI"/>
        </w:rPr>
        <w:t xml:space="preserve">RS, št. 91/15, 14/18, 121/21, 10/22, 74/22 – </w:t>
      </w:r>
      <w:proofErr w:type="spellStart"/>
      <w:r w:rsidRPr="00990E20">
        <w:rPr>
          <w:rFonts w:ascii="Times New Roman" w:eastAsia="Times New Roman" w:hAnsi="Times New Roman" w:cs="Times New Roman"/>
          <w:lang w:eastAsia="sl-SI"/>
        </w:rPr>
        <w:t>odl</w:t>
      </w:r>
      <w:proofErr w:type="spellEnd"/>
      <w:r w:rsidRPr="00990E20">
        <w:rPr>
          <w:rFonts w:ascii="Times New Roman" w:eastAsia="Times New Roman" w:hAnsi="Times New Roman" w:cs="Times New Roman"/>
          <w:lang w:eastAsia="sl-SI"/>
        </w:rPr>
        <w:t>. US, 100/22 – ZNUZSZS, 28/23 in 88/23 – ZOPNN-F</w:t>
      </w:r>
      <w:r w:rsidR="00A119DC" w:rsidRPr="00990E20">
        <w:rPr>
          <w:rFonts w:ascii="Times New Roman" w:eastAsia="Times New Roman" w:hAnsi="Times New Roman" w:cs="Times New Roman"/>
          <w:lang w:eastAsia="sl-SI"/>
        </w:rPr>
        <w:t>, v nadaljevanju ZJN-3) vabi vse zainteresirane ponudnike, da predložijo svojo pisno ponudbo v skladu s to dokumentacijo, objavljeno na Portalu javnih naročil in v dodatku k Uradnemu listu EU po odprtem postopku za:</w:t>
      </w:r>
    </w:p>
    <w:p w14:paraId="3D9AC3D9" w14:textId="77777777" w:rsidR="00A119DC" w:rsidRPr="00990E20" w:rsidRDefault="00A119DC" w:rsidP="00A119DC">
      <w:pPr>
        <w:spacing w:after="0" w:line="312" w:lineRule="auto"/>
        <w:jc w:val="both"/>
        <w:rPr>
          <w:rFonts w:ascii="Times New Roman" w:eastAsia="Times New Roman" w:hAnsi="Times New Roman" w:cs="Times New Roman"/>
          <w:lang w:eastAsia="sl-SI"/>
        </w:rPr>
      </w:pPr>
    </w:p>
    <w:p w14:paraId="7558422E" w14:textId="71EBA474" w:rsidR="00A119DC" w:rsidRPr="00990E20" w:rsidRDefault="00A119DC" w:rsidP="00A119DC">
      <w:pPr>
        <w:spacing w:after="0" w:line="312" w:lineRule="auto"/>
        <w:jc w:val="both"/>
        <w:rPr>
          <w:rFonts w:ascii="Times New Roman" w:eastAsia="Times New Roman" w:hAnsi="Times New Roman" w:cs="Times New Roman"/>
          <w:i/>
          <w:lang w:eastAsia="sl-SI"/>
        </w:rPr>
      </w:pPr>
      <w:bookmarkStart w:id="22" w:name="_Hlk106963958"/>
      <w:r w:rsidRPr="00990E20">
        <w:rPr>
          <w:rFonts w:ascii="Times New Roman" w:eastAsia="Times New Roman" w:hAnsi="Times New Roman" w:cs="Times New Roman"/>
          <w:i/>
          <w:lang w:eastAsia="sl-SI"/>
        </w:rPr>
        <w:t>»</w:t>
      </w:r>
      <w:r w:rsidR="00CD4233">
        <w:rPr>
          <w:rFonts w:ascii="Times New Roman" w:eastAsia="Times New Roman" w:hAnsi="Times New Roman" w:cs="Times New Roman"/>
          <w:i/>
          <w:lang w:eastAsia="sl-SI"/>
        </w:rPr>
        <w:t>Storitve fizičnega in tehničnega varovanja Ekonomske fakultete, ponovitev</w:t>
      </w:r>
      <w:r w:rsidRPr="00990E20">
        <w:rPr>
          <w:rFonts w:ascii="Times New Roman" w:eastAsia="Times New Roman" w:hAnsi="Times New Roman" w:cs="Times New Roman"/>
          <w:i/>
          <w:lang w:eastAsia="sl-SI"/>
        </w:rPr>
        <w:t>«</w:t>
      </w:r>
    </w:p>
    <w:p w14:paraId="55EFE38F" w14:textId="77777777" w:rsidR="00A119DC" w:rsidRPr="00990E20" w:rsidRDefault="00A119DC" w:rsidP="00A119DC">
      <w:pPr>
        <w:spacing w:after="0" w:line="312" w:lineRule="auto"/>
        <w:jc w:val="both"/>
        <w:rPr>
          <w:rFonts w:ascii="Times New Roman" w:eastAsia="Times New Roman" w:hAnsi="Times New Roman" w:cs="Times New Roman"/>
          <w:i/>
          <w:lang w:eastAsia="sl-SI"/>
        </w:rPr>
      </w:pPr>
    </w:p>
    <w:bookmarkEnd w:id="22"/>
    <w:p w14:paraId="6EF9C0BC" w14:textId="77777777" w:rsidR="00A119DC" w:rsidRPr="00990E20" w:rsidRDefault="00A119DC" w:rsidP="00A119DC">
      <w:pPr>
        <w:spacing w:after="0" w:line="312" w:lineRule="auto"/>
        <w:jc w:val="both"/>
        <w:rPr>
          <w:rFonts w:ascii="Times New Roman" w:eastAsia="Times New Roman" w:hAnsi="Times New Roman" w:cs="Times New Roman"/>
          <w:lang w:eastAsia="sl-SI"/>
        </w:rPr>
      </w:pPr>
      <w:r w:rsidRPr="00990E20">
        <w:rPr>
          <w:rFonts w:ascii="Times New Roman" w:eastAsia="Times New Roman" w:hAnsi="Times New Roman" w:cs="Times New Roman"/>
          <w:lang w:eastAsia="sl-SI"/>
        </w:rPr>
        <w:t xml:space="preserve">Predmet javnega naročila so storitve izvajanja fizičnega </w:t>
      </w:r>
      <w:r w:rsidR="004D2297" w:rsidRPr="00990E20">
        <w:rPr>
          <w:rFonts w:ascii="Times New Roman" w:eastAsia="Times New Roman" w:hAnsi="Times New Roman" w:cs="Times New Roman"/>
          <w:lang w:eastAsia="sl-SI"/>
        </w:rPr>
        <w:t xml:space="preserve">in tehničnega </w:t>
      </w:r>
      <w:r w:rsidR="00950D18" w:rsidRPr="00990E20">
        <w:rPr>
          <w:rFonts w:ascii="Times New Roman" w:eastAsia="Times New Roman" w:hAnsi="Times New Roman" w:cs="Times New Roman"/>
          <w:lang w:eastAsia="sl-SI"/>
        </w:rPr>
        <w:t xml:space="preserve">varovanja </w:t>
      </w:r>
      <w:r w:rsidRPr="00990E20">
        <w:rPr>
          <w:rFonts w:ascii="Times New Roman" w:eastAsia="Times New Roman" w:hAnsi="Times New Roman" w:cs="Times New Roman"/>
          <w:lang w:eastAsia="sl-SI"/>
        </w:rPr>
        <w:t xml:space="preserve">ljudi in premoženja na sedežu naročnika za obdobje </w:t>
      </w:r>
      <w:r w:rsidR="004D2297" w:rsidRPr="00990E20">
        <w:rPr>
          <w:rFonts w:ascii="Times New Roman" w:eastAsia="Times New Roman" w:hAnsi="Times New Roman" w:cs="Times New Roman"/>
          <w:lang w:eastAsia="sl-SI"/>
        </w:rPr>
        <w:t>60 mesecev</w:t>
      </w:r>
      <w:r w:rsidRPr="00990E20">
        <w:rPr>
          <w:rFonts w:ascii="Times New Roman" w:eastAsia="Times New Roman" w:hAnsi="Times New Roman" w:cs="Times New Roman"/>
          <w:lang w:eastAsia="sl-SI"/>
        </w:rPr>
        <w:t xml:space="preserve"> kot so opredeljene v poglavju tehnične specifikacije oz. drugih delih dokumentacije za oddajo naročila.</w:t>
      </w:r>
    </w:p>
    <w:p w14:paraId="7E63D9B0" w14:textId="77777777" w:rsidR="00A119DC" w:rsidRPr="00990E20" w:rsidRDefault="00A119DC" w:rsidP="00A119DC">
      <w:pPr>
        <w:spacing w:after="0" w:line="312" w:lineRule="auto"/>
        <w:jc w:val="both"/>
        <w:rPr>
          <w:rFonts w:ascii="Times New Roman" w:eastAsia="Times New Roman" w:hAnsi="Times New Roman" w:cs="Times New Roman"/>
          <w:lang w:eastAsia="sl-SI"/>
        </w:rPr>
      </w:pPr>
    </w:p>
    <w:p w14:paraId="57A33CA2" w14:textId="77777777" w:rsidR="00A119DC" w:rsidRPr="00990E20" w:rsidRDefault="00A119DC" w:rsidP="00A119DC">
      <w:pPr>
        <w:spacing w:after="0" w:line="312" w:lineRule="auto"/>
        <w:jc w:val="both"/>
        <w:rPr>
          <w:rFonts w:ascii="Times New Roman" w:eastAsia="Times New Roman" w:hAnsi="Times New Roman" w:cs="Times New Roman"/>
          <w:lang w:eastAsia="sl-SI"/>
        </w:rPr>
      </w:pPr>
      <w:r w:rsidRPr="00990E20">
        <w:rPr>
          <w:rFonts w:ascii="Times New Roman" w:eastAsia="Times New Roman" w:hAnsi="Times New Roman" w:cs="Times New Roman"/>
          <w:lang w:eastAsia="sl-SI"/>
        </w:rPr>
        <w:t xml:space="preserve">Javno naročilo se oddaja za obdobje </w:t>
      </w:r>
      <w:r w:rsidR="00A606AD" w:rsidRPr="00990E20">
        <w:rPr>
          <w:rFonts w:ascii="Times New Roman" w:eastAsia="Times New Roman" w:hAnsi="Times New Roman" w:cs="Times New Roman"/>
          <w:lang w:eastAsia="sl-SI"/>
        </w:rPr>
        <w:t>60</w:t>
      </w:r>
      <w:r w:rsidR="00950D18" w:rsidRPr="00990E20">
        <w:rPr>
          <w:rFonts w:ascii="Times New Roman" w:eastAsia="Times New Roman" w:hAnsi="Times New Roman" w:cs="Times New Roman"/>
          <w:lang w:eastAsia="sl-SI"/>
        </w:rPr>
        <w:t xml:space="preserve"> </w:t>
      </w:r>
      <w:r w:rsidRPr="00990E20">
        <w:rPr>
          <w:rFonts w:ascii="Times New Roman" w:eastAsia="Times New Roman" w:hAnsi="Times New Roman" w:cs="Times New Roman"/>
          <w:lang w:eastAsia="sl-SI"/>
        </w:rPr>
        <w:t xml:space="preserve">mesecev. </w:t>
      </w:r>
    </w:p>
    <w:p w14:paraId="2C59EAE5" w14:textId="77777777" w:rsidR="00A119DC" w:rsidRPr="00990E20" w:rsidRDefault="00A119DC" w:rsidP="00A119DC">
      <w:pPr>
        <w:spacing w:after="0" w:line="312" w:lineRule="auto"/>
        <w:jc w:val="both"/>
        <w:rPr>
          <w:rFonts w:ascii="Times New Roman" w:eastAsia="Times New Roman" w:hAnsi="Times New Roman" w:cs="Times New Roman"/>
          <w:lang w:eastAsia="sl-SI"/>
        </w:rPr>
      </w:pPr>
    </w:p>
    <w:p w14:paraId="10951714" w14:textId="77777777" w:rsidR="00A119DC" w:rsidRPr="00990E20" w:rsidRDefault="00A119DC" w:rsidP="00A119DC">
      <w:pPr>
        <w:spacing w:after="0" w:line="312" w:lineRule="auto"/>
        <w:jc w:val="both"/>
        <w:rPr>
          <w:rFonts w:ascii="Times New Roman" w:eastAsia="Times New Roman" w:hAnsi="Times New Roman" w:cs="Times New Roman"/>
          <w:lang w:eastAsia="sl-SI"/>
        </w:rPr>
      </w:pPr>
      <w:r w:rsidRPr="00990E20">
        <w:rPr>
          <w:rFonts w:ascii="Times New Roman" w:eastAsia="Times New Roman" w:hAnsi="Times New Roman" w:cs="Times New Roman"/>
          <w:lang w:eastAsia="sl-SI"/>
        </w:rPr>
        <w:t>Javno naročilo je enovito in ni razdeljeno na sklope. Oddana ponudba mora biti enovita in vključevati vse aktivnosti in stroške, potrebne za izvedbo storitev, ki so predmet javnega naročila za celotni časovni okvir javnega naročila.</w:t>
      </w:r>
    </w:p>
    <w:p w14:paraId="42A32379" w14:textId="77777777" w:rsidR="00A119DC" w:rsidRPr="00990E20" w:rsidRDefault="00A119DC" w:rsidP="00A119DC">
      <w:pPr>
        <w:spacing w:after="0" w:line="312" w:lineRule="auto"/>
        <w:jc w:val="both"/>
        <w:rPr>
          <w:rFonts w:ascii="Times New Roman" w:eastAsia="Times New Roman" w:hAnsi="Times New Roman" w:cs="Times New Roman"/>
          <w:lang w:eastAsia="sl-SI"/>
        </w:rPr>
      </w:pPr>
    </w:p>
    <w:p w14:paraId="07949E32" w14:textId="77777777" w:rsidR="00A119DC" w:rsidRPr="00990E20" w:rsidRDefault="00A119DC" w:rsidP="00A119DC">
      <w:pPr>
        <w:spacing w:after="0" w:line="312" w:lineRule="auto"/>
        <w:jc w:val="both"/>
        <w:rPr>
          <w:rFonts w:ascii="Times New Roman" w:eastAsia="Times New Roman" w:hAnsi="Times New Roman" w:cs="Times New Roman"/>
          <w:lang w:eastAsia="sl-SI"/>
        </w:rPr>
      </w:pPr>
      <w:r w:rsidRPr="00990E20">
        <w:rPr>
          <w:rFonts w:ascii="Times New Roman" w:eastAsia="Times New Roman" w:hAnsi="Times New Roman" w:cs="Times New Roman"/>
          <w:lang w:eastAsia="sl-SI"/>
        </w:rPr>
        <w:t xml:space="preserve">Naročnik bo oddal javno naročilo ponudniku, katerega ponudba bo po merilu ekonomsko najugodnejša. </w:t>
      </w:r>
    </w:p>
    <w:p w14:paraId="6B859158" w14:textId="77777777" w:rsidR="00A119DC" w:rsidRPr="00990E20" w:rsidRDefault="00A119DC" w:rsidP="00A119DC">
      <w:pPr>
        <w:spacing w:after="0" w:line="312" w:lineRule="auto"/>
        <w:jc w:val="both"/>
        <w:rPr>
          <w:rFonts w:ascii="Times New Roman" w:eastAsia="Times New Roman" w:hAnsi="Times New Roman" w:cs="Times New Roman"/>
          <w:lang w:eastAsia="sl-SI"/>
        </w:rPr>
      </w:pPr>
    </w:p>
    <w:p w14:paraId="7E25CB1C" w14:textId="77777777" w:rsidR="00A119DC" w:rsidRPr="00990E20" w:rsidRDefault="00A119DC" w:rsidP="00A119DC">
      <w:pPr>
        <w:spacing w:after="0" w:line="312" w:lineRule="auto"/>
        <w:jc w:val="both"/>
        <w:rPr>
          <w:rFonts w:ascii="Times New Roman" w:eastAsia="Times New Roman" w:hAnsi="Times New Roman" w:cs="Times New Roman"/>
          <w:lang w:eastAsia="sl-SI"/>
        </w:rPr>
      </w:pPr>
      <w:r w:rsidRPr="00990E20">
        <w:rPr>
          <w:rFonts w:ascii="Times New Roman" w:eastAsia="Times New Roman" w:hAnsi="Times New Roman" w:cs="Times New Roman"/>
          <w:lang w:eastAsia="sl-SI"/>
        </w:rPr>
        <w:t>Variantne ponudbe niso dopustne.</w:t>
      </w:r>
    </w:p>
    <w:p w14:paraId="0AEDF1FA" w14:textId="77777777" w:rsidR="00A119DC" w:rsidRPr="00990E20" w:rsidRDefault="00A119DC" w:rsidP="00A119DC">
      <w:pPr>
        <w:spacing w:after="0" w:line="312" w:lineRule="auto"/>
        <w:jc w:val="both"/>
        <w:rPr>
          <w:rFonts w:ascii="Times New Roman" w:eastAsia="Times New Roman" w:hAnsi="Times New Roman" w:cs="Times New Roman"/>
          <w:lang w:eastAsia="sl-SI"/>
        </w:rPr>
      </w:pPr>
    </w:p>
    <w:p w14:paraId="6568C096" w14:textId="77777777" w:rsidR="00A119DC" w:rsidRPr="00990E20" w:rsidRDefault="00A119DC" w:rsidP="00A119DC">
      <w:pPr>
        <w:spacing w:after="0" w:line="312" w:lineRule="auto"/>
        <w:jc w:val="both"/>
        <w:outlineLvl w:val="0"/>
        <w:rPr>
          <w:rFonts w:ascii="Times New Roman" w:eastAsia="Times New Roman" w:hAnsi="Times New Roman" w:cs="Times New Roman"/>
          <w:b/>
          <w:lang w:eastAsia="sl-SI"/>
        </w:rPr>
      </w:pPr>
      <w:bookmarkStart w:id="23" w:name="_Toc511308663"/>
      <w:bookmarkStart w:id="24" w:name="_Toc161994613"/>
      <w:r w:rsidRPr="00990E20">
        <w:rPr>
          <w:rFonts w:ascii="Times New Roman" w:eastAsia="Times New Roman" w:hAnsi="Times New Roman" w:cs="Times New Roman"/>
          <w:b/>
          <w:lang w:eastAsia="sl-SI"/>
        </w:rPr>
        <w:t>2 Oddaja ponudb, rok za oddajo ponudb in odpiranje ponudb</w:t>
      </w:r>
      <w:bookmarkEnd w:id="23"/>
      <w:bookmarkEnd w:id="24"/>
    </w:p>
    <w:p w14:paraId="7EB1203E" w14:textId="77777777" w:rsidR="00A119DC" w:rsidRPr="00990E20" w:rsidRDefault="00A119DC" w:rsidP="00A119DC">
      <w:pPr>
        <w:spacing w:after="0" w:line="312" w:lineRule="auto"/>
        <w:jc w:val="both"/>
        <w:rPr>
          <w:rFonts w:ascii="Times New Roman" w:eastAsia="Times New Roman" w:hAnsi="Times New Roman" w:cs="Times New Roman"/>
          <w:lang w:eastAsia="sl-SI"/>
        </w:rPr>
      </w:pPr>
    </w:p>
    <w:p w14:paraId="6C2EDDFC" w14:textId="77777777" w:rsidR="00A119DC" w:rsidRPr="00990E20" w:rsidRDefault="00A119DC" w:rsidP="00A119DC">
      <w:pPr>
        <w:spacing w:after="0" w:line="312" w:lineRule="auto"/>
        <w:jc w:val="both"/>
        <w:rPr>
          <w:rFonts w:ascii="Times New Roman" w:eastAsia="Times New Roman" w:hAnsi="Times New Roman" w:cs="Times New Roman"/>
          <w:lang w:eastAsia="sl-SI"/>
        </w:rPr>
      </w:pPr>
      <w:r w:rsidRPr="00990E20">
        <w:rPr>
          <w:rFonts w:ascii="Times New Roman" w:eastAsia="Times New Roman" w:hAnsi="Times New Roman" w:cs="Times New Roman"/>
          <w:lang w:eastAsia="sl-SI"/>
        </w:rPr>
        <w:t xml:space="preserve">Ponudbe morajo biti do roka za oddajo ponudb predložene v informacijski sistem e-JN na spletnem naslovu </w:t>
      </w:r>
      <w:hyperlink r:id="rId7" w:history="1">
        <w:r w:rsidRPr="000B0355">
          <w:rPr>
            <w:rFonts w:ascii="Times New Roman" w:eastAsia="Calibri" w:hAnsi="Times New Roman" w:cs="Times New Roman"/>
            <w:color w:val="0000FF"/>
            <w:u w:val="single"/>
            <w:lang w:eastAsia="sl-SI"/>
          </w:rPr>
          <w:t>https://ejn.gov.si</w:t>
        </w:r>
      </w:hyperlink>
      <w:r w:rsidRPr="00990E20">
        <w:rPr>
          <w:rFonts w:ascii="Times New Roman" w:eastAsia="Times New Roman" w:hAnsi="Times New Roman" w:cs="Times New Roman"/>
          <w:lang w:eastAsia="sl-SI"/>
        </w:rPr>
        <w:t xml:space="preserve">, v skladu z dokumentom Navodila za uporabo informacijskega sistema za uporabo funkcionalnosti elektronske oddaje ponudb e-JN: PONUDNIKI (v nadaljevanju: Navodila za uporabo e-JN), ki je del te razpisne dokumentacije in objavljen na spletnem naslovu </w:t>
      </w:r>
      <w:hyperlink r:id="rId8" w:history="1">
        <w:r w:rsidRPr="000B0355">
          <w:rPr>
            <w:rFonts w:ascii="Times New Roman" w:eastAsia="Calibri" w:hAnsi="Times New Roman" w:cs="Times New Roman"/>
            <w:color w:val="0000FF"/>
            <w:u w:val="single"/>
            <w:lang w:eastAsia="sl-SI"/>
          </w:rPr>
          <w:t>https://ejn.gov.si</w:t>
        </w:r>
      </w:hyperlink>
      <w:r w:rsidRPr="00990E20">
        <w:rPr>
          <w:rFonts w:ascii="Times New Roman" w:eastAsia="Times New Roman" w:hAnsi="Times New Roman" w:cs="Times New Roman"/>
          <w:lang w:eastAsia="sl-SI"/>
        </w:rPr>
        <w:t>.</w:t>
      </w:r>
    </w:p>
    <w:p w14:paraId="5D07094D" w14:textId="77777777" w:rsidR="00A119DC" w:rsidRPr="00990E20" w:rsidRDefault="00A119DC" w:rsidP="00A119DC">
      <w:pPr>
        <w:spacing w:after="0" w:line="312" w:lineRule="auto"/>
        <w:jc w:val="both"/>
        <w:rPr>
          <w:rFonts w:ascii="Times New Roman" w:eastAsia="Times New Roman" w:hAnsi="Times New Roman" w:cs="Times New Roman"/>
          <w:lang w:eastAsia="sl-SI"/>
        </w:rPr>
      </w:pPr>
    </w:p>
    <w:tbl>
      <w:tblPr>
        <w:tblStyle w:val="Tabelamrea11"/>
        <w:tblW w:w="9067" w:type="dxa"/>
        <w:tblInd w:w="0" w:type="dxa"/>
        <w:tblLook w:val="04A0" w:firstRow="1" w:lastRow="0" w:firstColumn="1" w:lastColumn="0" w:noHBand="0" w:noVBand="1"/>
      </w:tblPr>
      <w:tblGrid>
        <w:gridCol w:w="9067"/>
      </w:tblGrid>
      <w:tr w:rsidR="00A119DC" w:rsidRPr="00990E20" w14:paraId="07632887" w14:textId="77777777" w:rsidTr="000B0355">
        <w:tc>
          <w:tcPr>
            <w:tcW w:w="9067" w:type="dxa"/>
            <w:tcBorders>
              <w:top w:val="single" w:sz="4" w:space="0" w:color="auto"/>
              <w:left w:val="single" w:sz="4" w:space="0" w:color="auto"/>
              <w:bottom w:val="single" w:sz="4" w:space="0" w:color="auto"/>
              <w:right w:val="single" w:sz="4" w:space="0" w:color="auto"/>
            </w:tcBorders>
            <w:hideMark/>
          </w:tcPr>
          <w:p w14:paraId="71FCB971" w14:textId="77777777" w:rsidR="00A119DC" w:rsidRPr="00990E20" w:rsidRDefault="00A119DC" w:rsidP="00A119DC">
            <w:pPr>
              <w:spacing w:after="200" w:line="324" w:lineRule="auto"/>
              <w:jc w:val="both"/>
              <w:rPr>
                <w:rFonts w:ascii="Times New Roman" w:hAnsi="Times New Roman"/>
                <w:sz w:val="22"/>
                <w:szCs w:val="22"/>
                <w:lang w:eastAsia="sl-SI"/>
              </w:rPr>
            </w:pPr>
            <w:r w:rsidRPr="00990E20">
              <w:rPr>
                <w:rFonts w:ascii="Times New Roman" w:hAnsi="Times New Roman"/>
                <w:sz w:val="22"/>
                <w:szCs w:val="22"/>
                <w:lang w:eastAsia="sl-SI"/>
              </w:rPr>
              <w:t>Rok za oddajo ponudb je določen na Portalu javnih naročil in v sistemu e-JN.</w:t>
            </w:r>
          </w:p>
        </w:tc>
      </w:tr>
    </w:tbl>
    <w:p w14:paraId="02167BEB" w14:textId="77777777" w:rsidR="00A119DC" w:rsidRPr="000B0355" w:rsidRDefault="00A119DC" w:rsidP="00A119DC">
      <w:pPr>
        <w:spacing w:after="0" w:line="312" w:lineRule="auto"/>
        <w:jc w:val="both"/>
        <w:rPr>
          <w:rFonts w:ascii="Times New Roman" w:eastAsia="Times New Roman" w:hAnsi="Times New Roman" w:cs="Times New Roman"/>
          <w:lang w:eastAsia="sl-SI"/>
        </w:rPr>
      </w:pPr>
    </w:p>
    <w:p w14:paraId="339C94AE" w14:textId="77777777" w:rsidR="00A119DC" w:rsidRPr="000B0355" w:rsidRDefault="00A119DC" w:rsidP="00A119DC">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Za oddano ponudbo se šteje ponudba, ki je v informacijskem sistemu e-JN označena s statusom »ODDANO«.</w:t>
      </w:r>
    </w:p>
    <w:p w14:paraId="1900946F" w14:textId="77777777" w:rsidR="00A119DC" w:rsidRPr="000B0355" w:rsidRDefault="00A119DC" w:rsidP="00A119DC">
      <w:pPr>
        <w:spacing w:after="0" w:line="312" w:lineRule="auto"/>
        <w:jc w:val="both"/>
        <w:rPr>
          <w:rFonts w:ascii="Times New Roman" w:eastAsia="Times New Roman" w:hAnsi="Times New Roman" w:cs="Times New Roman"/>
          <w:lang w:eastAsia="sl-SI"/>
        </w:rPr>
      </w:pPr>
    </w:p>
    <w:p w14:paraId="464B19CD" w14:textId="77777777" w:rsidR="00A119DC" w:rsidRPr="000B0355" w:rsidRDefault="00A119DC" w:rsidP="00A119DC">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4A299F25" w14:textId="77777777" w:rsidR="00A119DC" w:rsidRPr="000B0355" w:rsidRDefault="00A119DC" w:rsidP="00A119DC">
      <w:pPr>
        <w:spacing w:after="0" w:line="312" w:lineRule="auto"/>
        <w:jc w:val="both"/>
        <w:rPr>
          <w:rFonts w:ascii="Times New Roman" w:eastAsia="Times New Roman" w:hAnsi="Times New Roman" w:cs="Times New Roman"/>
          <w:lang w:eastAsia="sl-SI"/>
        </w:rPr>
      </w:pPr>
    </w:p>
    <w:p w14:paraId="39CB27D5" w14:textId="77777777" w:rsidR="00A119DC" w:rsidRPr="000B0355" w:rsidRDefault="00A119DC" w:rsidP="00A119DC">
      <w:pPr>
        <w:spacing w:after="0" w:line="312" w:lineRule="auto"/>
        <w:rPr>
          <w:rFonts w:ascii="Times New Roman" w:eastAsia="Times New Roman" w:hAnsi="Times New Roman" w:cs="Times New Roman"/>
          <w:lang w:eastAsia="sl-SI"/>
        </w:rPr>
      </w:pPr>
      <w:r w:rsidRPr="000B0355">
        <w:rPr>
          <w:rFonts w:ascii="Times New Roman" w:eastAsia="Times New Roman" w:hAnsi="Times New Roman" w:cs="Times New Roman"/>
          <w:lang w:eastAsia="sl-SI"/>
        </w:rPr>
        <w:lastRenderedPageBreak/>
        <w:t xml:space="preserve">Dostop do povezave za oddajo elektronske ponudbe v tem postopku javnega naročila je razviden iz obvestila o naročilu. </w:t>
      </w:r>
    </w:p>
    <w:p w14:paraId="41C3E49B" w14:textId="77777777" w:rsidR="00A119DC" w:rsidRPr="000B0355" w:rsidRDefault="00A119DC" w:rsidP="00A119DC">
      <w:pPr>
        <w:spacing w:after="0" w:line="312" w:lineRule="auto"/>
        <w:rPr>
          <w:rFonts w:ascii="Times New Roman" w:eastAsia="Times New Roman" w:hAnsi="Times New Roman" w:cs="Times New Roman"/>
          <w:lang w:eastAsia="sl-SI"/>
        </w:rPr>
      </w:pPr>
    </w:p>
    <w:tbl>
      <w:tblPr>
        <w:tblStyle w:val="Tabelamrea1"/>
        <w:tblW w:w="9067" w:type="dxa"/>
        <w:tblInd w:w="0" w:type="dxa"/>
        <w:tblLook w:val="04A0" w:firstRow="1" w:lastRow="0" w:firstColumn="1" w:lastColumn="0" w:noHBand="0" w:noVBand="1"/>
      </w:tblPr>
      <w:tblGrid>
        <w:gridCol w:w="9067"/>
      </w:tblGrid>
      <w:tr w:rsidR="00A119DC" w:rsidRPr="00990E20" w14:paraId="2E2B63CB" w14:textId="77777777" w:rsidTr="000B0355">
        <w:tc>
          <w:tcPr>
            <w:tcW w:w="9067" w:type="dxa"/>
            <w:tcBorders>
              <w:top w:val="single" w:sz="4" w:space="0" w:color="auto"/>
              <w:left w:val="single" w:sz="4" w:space="0" w:color="auto"/>
              <w:bottom w:val="single" w:sz="4" w:space="0" w:color="auto"/>
              <w:right w:val="single" w:sz="4" w:space="0" w:color="auto"/>
            </w:tcBorders>
            <w:hideMark/>
          </w:tcPr>
          <w:p w14:paraId="1325DA10" w14:textId="77777777" w:rsidR="00A119DC" w:rsidRPr="000B0355" w:rsidRDefault="00A119DC" w:rsidP="00A119DC">
            <w:pPr>
              <w:spacing w:line="324" w:lineRule="auto"/>
              <w:jc w:val="both"/>
              <w:rPr>
                <w:rFonts w:ascii="Times New Roman" w:eastAsia="Calibri" w:hAnsi="Times New Roman"/>
              </w:rPr>
            </w:pPr>
            <w:r w:rsidRPr="000B0355">
              <w:rPr>
                <w:rFonts w:ascii="Times New Roman" w:hAnsi="Times New Roman" w:cstheme="minorBidi"/>
              </w:rPr>
              <w:t>Odpiranje ponudb bo potekalo ob roku, določenem na Portalu javnih naročil in v sistemu e-JN.</w:t>
            </w:r>
          </w:p>
        </w:tc>
      </w:tr>
    </w:tbl>
    <w:p w14:paraId="51A01D44" w14:textId="77777777" w:rsidR="00A119DC" w:rsidRPr="000B0355" w:rsidRDefault="00A119DC" w:rsidP="00A119DC">
      <w:pPr>
        <w:spacing w:after="0" w:line="312" w:lineRule="auto"/>
        <w:jc w:val="both"/>
        <w:rPr>
          <w:rFonts w:ascii="Times New Roman" w:eastAsia="Times New Roman" w:hAnsi="Times New Roman" w:cs="Times New Roman"/>
          <w:lang w:eastAsia="sl-SI"/>
        </w:rPr>
      </w:pPr>
    </w:p>
    <w:p w14:paraId="068F8E3A" w14:textId="77777777" w:rsidR="00A119DC" w:rsidRPr="000B0355" w:rsidRDefault="00A119DC" w:rsidP="00A119DC">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 xml:space="preserve">Odpiranje poteka tako, da informacijski sistem e-JN samodejno ob času, določenem na Portalu javnih naročil in v sistemu e-JN,  prikaže podatke o ponudniku, ter omogoči dostop do </w:t>
      </w:r>
      <w:proofErr w:type="spellStart"/>
      <w:r w:rsidRPr="000B0355">
        <w:rPr>
          <w:rFonts w:ascii="Times New Roman" w:eastAsia="Times New Roman" w:hAnsi="Times New Roman" w:cs="Times New Roman"/>
          <w:lang w:eastAsia="sl-SI"/>
        </w:rPr>
        <w:t>pdf</w:t>
      </w:r>
      <w:proofErr w:type="spellEnd"/>
      <w:r w:rsidRPr="000B0355">
        <w:rPr>
          <w:rFonts w:ascii="Times New Roman" w:eastAsia="Times New Roman" w:hAnsi="Times New Roman" w:cs="Times New Roman"/>
          <w:lang w:eastAsia="sl-SI"/>
        </w:rPr>
        <w:t xml:space="preserve"> dokumenta, ki ga ponudnik naloži v sistem e-JN pod razdelek »Predračun«. Ponudniki, ki so oddali ponudbe, imajo te podatke v informacijskem sistemu e-JN na razpolago v razdelku »Zapisnik o odpiranju ponudb«. </w:t>
      </w:r>
    </w:p>
    <w:p w14:paraId="4C4FF65A" w14:textId="77777777" w:rsidR="00A119DC" w:rsidRPr="000B0355" w:rsidRDefault="00A119DC" w:rsidP="00A119DC">
      <w:pPr>
        <w:spacing w:after="0" w:line="312" w:lineRule="auto"/>
        <w:jc w:val="both"/>
        <w:rPr>
          <w:rFonts w:ascii="Times New Roman" w:eastAsia="Times New Roman" w:hAnsi="Times New Roman" w:cs="Times New Roman"/>
          <w:lang w:eastAsia="sl-SI"/>
        </w:rPr>
      </w:pPr>
    </w:p>
    <w:p w14:paraId="32AAA5C6" w14:textId="77777777" w:rsidR="00A119DC" w:rsidRPr="000B0355" w:rsidRDefault="00A119DC" w:rsidP="00A119DC">
      <w:pPr>
        <w:spacing w:after="0" w:line="312" w:lineRule="auto"/>
        <w:jc w:val="both"/>
        <w:outlineLvl w:val="0"/>
        <w:rPr>
          <w:rFonts w:ascii="Times New Roman" w:eastAsia="Times New Roman" w:hAnsi="Times New Roman" w:cs="Times New Roman"/>
          <w:b/>
          <w:lang w:eastAsia="sl-SI"/>
        </w:rPr>
      </w:pPr>
      <w:bookmarkStart w:id="25" w:name="_Toc511308664"/>
      <w:bookmarkStart w:id="26" w:name="_Toc161994614"/>
      <w:r w:rsidRPr="000B0355">
        <w:rPr>
          <w:rFonts w:ascii="Times New Roman" w:eastAsia="Times New Roman" w:hAnsi="Times New Roman" w:cs="Times New Roman"/>
          <w:b/>
          <w:lang w:eastAsia="sl-SI"/>
        </w:rPr>
        <w:t>3 Pridobitev dokumentacije v zvezi z naročilom in pojasnila</w:t>
      </w:r>
      <w:bookmarkEnd w:id="25"/>
      <w:bookmarkEnd w:id="26"/>
      <w:r w:rsidRPr="000B0355">
        <w:rPr>
          <w:rFonts w:ascii="Times New Roman" w:eastAsia="Times New Roman" w:hAnsi="Times New Roman" w:cs="Times New Roman"/>
          <w:b/>
          <w:lang w:eastAsia="sl-SI"/>
        </w:rPr>
        <w:t xml:space="preserve"> </w:t>
      </w:r>
    </w:p>
    <w:p w14:paraId="57A676EB" w14:textId="77777777" w:rsidR="00A119DC" w:rsidRPr="000B0355" w:rsidRDefault="00A119DC" w:rsidP="00A119DC">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Dokumentacija v zvezi z naročilom je brezplačno na voljo na Portalu javnih naročil (</w:t>
      </w:r>
      <w:hyperlink r:id="rId9" w:history="1">
        <w:r w:rsidRPr="000B0355">
          <w:rPr>
            <w:rFonts w:ascii="Times New Roman" w:eastAsia="Calibri" w:hAnsi="Times New Roman" w:cs="Times New Roman"/>
            <w:color w:val="0000FF"/>
            <w:u w:val="single"/>
            <w:lang w:eastAsia="sl-SI"/>
          </w:rPr>
          <w:t>www.enarocanje.si</w:t>
        </w:r>
      </w:hyperlink>
      <w:r w:rsidRPr="000B0355">
        <w:rPr>
          <w:rFonts w:ascii="Times New Roman" w:eastAsia="Times New Roman" w:hAnsi="Times New Roman" w:cs="Times New Roman"/>
          <w:lang w:eastAsia="sl-SI"/>
        </w:rPr>
        <w:t>).</w:t>
      </w:r>
    </w:p>
    <w:p w14:paraId="282CF4FB" w14:textId="77777777" w:rsidR="00A119DC" w:rsidRPr="000B0355" w:rsidRDefault="00A119DC" w:rsidP="00A119DC">
      <w:pPr>
        <w:spacing w:after="0" w:line="312" w:lineRule="auto"/>
        <w:jc w:val="both"/>
        <w:rPr>
          <w:rFonts w:ascii="Times New Roman" w:eastAsia="Times New Roman" w:hAnsi="Times New Roman" w:cs="Times New Roman"/>
          <w:lang w:eastAsia="sl-SI"/>
        </w:rPr>
      </w:pPr>
    </w:p>
    <w:p w14:paraId="5FBF1254" w14:textId="77777777" w:rsidR="00A119DC" w:rsidRPr="000B0355" w:rsidRDefault="00A119DC" w:rsidP="00A119DC">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Ponudnik lahko dodatna pojasnila v zvezi z dokumentacijo zahteva preko Portala javnih naročil najkasneje do dne, določenega na Portalu javnih naročil. Naročnik ne bo odgovarjal na vprašanja, ki ne bodo zastavljena na zgoraj navedeni način in do navedenega roka.</w:t>
      </w:r>
    </w:p>
    <w:p w14:paraId="402F15DB" w14:textId="77777777" w:rsidR="00A119DC" w:rsidRPr="000B0355" w:rsidRDefault="00A119DC" w:rsidP="00A119DC">
      <w:pPr>
        <w:spacing w:after="0" w:line="312" w:lineRule="auto"/>
        <w:jc w:val="both"/>
        <w:rPr>
          <w:rFonts w:ascii="Times New Roman" w:eastAsia="Times New Roman" w:hAnsi="Times New Roman" w:cs="Times New Roman"/>
          <w:lang w:eastAsia="sl-SI"/>
        </w:rPr>
      </w:pPr>
    </w:p>
    <w:p w14:paraId="69663744" w14:textId="77777777" w:rsidR="00A119DC" w:rsidRPr="000B0355" w:rsidRDefault="00A119DC" w:rsidP="00A119DC">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Naročnik si pridržuje pravico, da dokumentacijo delno spremeni ali dopolni ter po potrebi podaljša rok za oddajo ponudb. Spremembe in dopolnitve razpisne dokumentacije so sestavni del dokumentacije v zvezi z naročilom.</w:t>
      </w:r>
    </w:p>
    <w:p w14:paraId="11631B33" w14:textId="77777777" w:rsidR="00A119DC" w:rsidRPr="000B0355" w:rsidRDefault="00A119DC" w:rsidP="00A119DC">
      <w:pPr>
        <w:spacing w:after="0" w:line="312" w:lineRule="auto"/>
        <w:jc w:val="both"/>
        <w:rPr>
          <w:rFonts w:ascii="Times New Roman" w:eastAsia="Times New Roman" w:hAnsi="Times New Roman" w:cs="Times New Roman"/>
          <w:lang w:eastAsia="sl-SI"/>
        </w:rPr>
      </w:pPr>
    </w:p>
    <w:p w14:paraId="221731CB" w14:textId="77777777" w:rsidR="00A119DC" w:rsidRPr="000B0355" w:rsidRDefault="00A119DC" w:rsidP="00A119DC">
      <w:pPr>
        <w:spacing w:after="0" w:line="312" w:lineRule="auto"/>
        <w:jc w:val="both"/>
        <w:outlineLvl w:val="0"/>
        <w:rPr>
          <w:rFonts w:ascii="Times New Roman" w:eastAsia="Times New Roman" w:hAnsi="Times New Roman" w:cs="Times New Roman"/>
          <w:b/>
          <w:lang w:eastAsia="sl-SI"/>
        </w:rPr>
      </w:pPr>
      <w:bookmarkStart w:id="27" w:name="_Toc161994615"/>
      <w:bookmarkStart w:id="28" w:name="_Toc511308665"/>
      <w:r w:rsidRPr="000B0355">
        <w:rPr>
          <w:rFonts w:ascii="Times New Roman" w:eastAsia="Times New Roman" w:hAnsi="Times New Roman" w:cs="Times New Roman"/>
          <w:b/>
          <w:lang w:eastAsia="sl-SI"/>
        </w:rPr>
        <w:t>4 Oblika, jezik in stroški ponudbe</w:t>
      </w:r>
      <w:bookmarkEnd w:id="27"/>
    </w:p>
    <w:p w14:paraId="6EDE1069" w14:textId="77777777" w:rsidR="00A119DC" w:rsidRPr="000B0355" w:rsidRDefault="00A119DC" w:rsidP="00A119DC">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Ponudnik ponudbo odda elektronsko kot je navedeno v točki 2 te razpisne dokumentacije.</w:t>
      </w:r>
    </w:p>
    <w:p w14:paraId="582879EA" w14:textId="77777777" w:rsidR="00A119DC" w:rsidRPr="000B0355" w:rsidRDefault="00A119DC" w:rsidP="00A119DC">
      <w:pPr>
        <w:spacing w:after="0" w:line="312" w:lineRule="auto"/>
        <w:jc w:val="both"/>
        <w:rPr>
          <w:rFonts w:ascii="Times New Roman" w:eastAsia="Times New Roman" w:hAnsi="Times New Roman" w:cs="Times New Roman"/>
          <w:lang w:eastAsia="sl-SI"/>
        </w:rPr>
      </w:pPr>
    </w:p>
    <w:p w14:paraId="23D9E3E5" w14:textId="77777777" w:rsidR="00A119DC" w:rsidRPr="000B0355" w:rsidRDefault="00A119DC" w:rsidP="00A119DC">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 xml:space="preserve">Ponudbe se oddajo v slovenskem jeziku. Če ni drugače določeno, tuji ponudnik izkaže izpolnjevanje pogojev s fotokopijami dokazil iz uradne evidence države svojega sedeža, ki izkazujejo zahtevano </w:t>
      </w:r>
      <w:proofErr w:type="spellStart"/>
      <w:r w:rsidRPr="000B0355">
        <w:rPr>
          <w:rFonts w:ascii="Times New Roman" w:eastAsia="Times New Roman" w:hAnsi="Times New Roman" w:cs="Times New Roman"/>
          <w:lang w:eastAsia="sl-SI"/>
        </w:rPr>
        <w:t>pravnorelevantno</w:t>
      </w:r>
      <w:proofErr w:type="spellEnd"/>
      <w:r w:rsidRPr="000B0355">
        <w:rPr>
          <w:rFonts w:ascii="Times New Roman" w:eastAsia="Times New Roman" w:hAnsi="Times New Roman" w:cs="Times New Roman"/>
          <w:lang w:eastAsia="sl-SI"/>
        </w:rPr>
        <w:t xml:space="preserve"> stanje. V primeru, da pristojni organi tuje države ne izdajajo tovrstnih dokazil, ponudnik predloži zapriseženo izjavo prič ali zapriseženo izjavo kandidata oziroma ponudnika. Izjava mora biti dana pred pravosodnim ali upravnim organom, notarjem ali pristojnim organom poklicnih in gospodarskih subjektov v državi, v kateri ima ponudnik svoj sedež, ki mora biti tudi overjena. Tako dokazila pristojnih institucij kot tudi overjene izjave tujega ponudnika morajo biti prevedene v slovenski jezik. Predložen mora biti prevod slovenskega sodnega tolmača.</w:t>
      </w:r>
    </w:p>
    <w:p w14:paraId="79089284" w14:textId="77777777" w:rsidR="00A119DC" w:rsidRPr="000B0355" w:rsidRDefault="00A119DC" w:rsidP="00A119DC">
      <w:pPr>
        <w:spacing w:after="0" w:line="312" w:lineRule="auto"/>
        <w:jc w:val="both"/>
        <w:rPr>
          <w:rFonts w:ascii="Times New Roman" w:eastAsia="Times New Roman" w:hAnsi="Times New Roman" w:cs="Times New Roman"/>
          <w:lang w:eastAsia="sl-SI"/>
        </w:rPr>
      </w:pPr>
    </w:p>
    <w:p w14:paraId="58E9D959" w14:textId="77777777" w:rsidR="00A119DC" w:rsidRPr="000B0355" w:rsidRDefault="00A119DC" w:rsidP="00A119DC">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 xml:space="preserve">Ponudniki lahko predložijo v tujem jeziku prospekte ali drugo tehnično dokumentacijo, ki jo bo moral ponudnik, v kolikor bo naročnik to ocenil kot potrebno, uradno prevesti v slovenski jezik, v določenem roku. V kolikor ponudnik zahtevanega ne predloži v roku, ponudba šteje za nepopolno in jo naročnik izključi. </w:t>
      </w:r>
    </w:p>
    <w:p w14:paraId="1E440DDD" w14:textId="77777777" w:rsidR="00A119DC" w:rsidRPr="000B0355" w:rsidRDefault="00A119DC" w:rsidP="00A119DC">
      <w:pPr>
        <w:spacing w:after="0" w:line="312" w:lineRule="auto"/>
        <w:jc w:val="both"/>
        <w:rPr>
          <w:rFonts w:ascii="Times New Roman" w:eastAsia="Times New Roman" w:hAnsi="Times New Roman" w:cs="Times New Roman"/>
          <w:lang w:eastAsia="sl-SI"/>
        </w:rPr>
      </w:pPr>
    </w:p>
    <w:p w14:paraId="33D4ABA8" w14:textId="77777777" w:rsidR="00A119DC" w:rsidRPr="000B0355" w:rsidRDefault="00A119DC" w:rsidP="00A119DC">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 xml:space="preserve">Ponudbena dokumentacija mora biti podana na obrazcih iz prilog razpisne dokumentacije ali po vsebini in obliki enakih obrazcih, izdelanih s strani ponudnika. Naročnik lahko v postopku preverjanja ponudb od ponudnika kadarkoli zahteva, da mu predloži na vpogled original. Vsi dokumenti, ki jih predloži </w:t>
      </w:r>
      <w:r w:rsidRPr="000B0355">
        <w:rPr>
          <w:rFonts w:ascii="Times New Roman" w:eastAsia="Times New Roman" w:hAnsi="Times New Roman" w:cs="Times New Roman"/>
          <w:lang w:eastAsia="sl-SI"/>
        </w:rPr>
        <w:lastRenderedPageBreak/>
        <w:t>ponudnik, morajo izkazovati aktualno stanje, razen kjer je izrecno zahtevan dokument za določeno obdobje oziroma dokument določene starosti. Naročnik lahko listine za dokazovanje izpolnjevanja pogojev ali pooblastila za pridobitev listin, če izhajajo iz uradne evidence, zahteva naknadno (po odpiranju in opravljenem pregledu ponudb). V tem primeru bo naročnik ponudnika pozval, naj v določenem roku naročniku dostavi vse listine za dokazovanje izpolnjevanja pogojev. Če pozvani ponudnik listin, pooblastil oziroma dokazil ne bo dostavil pravočasno ali če bo dostavil listine, pooblastila oziroma dokazila v nasprotju z zahtevami naročnika, bo naročnik njegovo ponudbo kot nepopolno izključil.</w:t>
      </w:r>
    </w:p>
    <w:p w14:paraId="00CA13BE" w14:textId="77777777" w:rsidR="00A119DC" w:rsidRPr="000B0355" w:rsidRDefault="00A119DC" w:rsidP="00A119DC">
      <w:pPr>
        <w:spacing w:after="0" w:line="312" w:lineRule="auto"/>
        <w:jc w:val="both"/>
        <w:rPr>
          <w:rFonts w:ascii="Times New Roman" w:eastAsia="Times New Roman" w:hAnsi="Times New Roman" w:cs="Times New Roman"/>
          <w:lang w:eastAsia="sl-SI"/>
        </w:rPr>
      </w:pPr>
    </w:p>
    <w:p w14:paraId="63640CFB" w14:textId="77777777" w:rsidR="00A119DC" w:rsidRPr="000B0355" w:rsidRDefault="00A119DC" w:rsidP="00A119DC">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 xml:space="preserve">Označeni deli ponudbene dokumentacije morajo biti podpisani s strani zakonitega zastopnika ponudnika ali druge osebe, pooblaščene za sklepanje pogodb predvidene vrste, vrednosti in obsega s predmetnim javnim naročilom. </w:t>
      </w:r>
    </w:p>
    <w:p w14:paraId="1052D26D" w14:textId="77777777" w:rsidR="00A119DC" w:rsidRPr="000B0355" w:rsidRDefault="00A119DC" w:rsidP="00A119DC">
      <w:pPr>
        <w:spacing w:after="0" w:line="312" w:lineRule="auto"/>
        <w:jc w:val="both"/>
        <w:rPr>
          <w:rFonts w:ascii="Times New Roman" w:eastAsia="Times New Roman" w:hAnsi="Times New Roman" w:cs="Times New Roman"/>
          <w:lang w:eastAsia="sl-SI"/>
        </w:rPr>
      </w:pPr>
    </w:p>
    <w:p w14:paraId="545F6B59" w14:textId="77777777" w:rsidR="00A119DC" w:rsidRPr="000B0355" w:rsidRDefault="00A119DC" w:rsidP="00A119DC">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Ponujene storitve morajo v celoti ustrezati zahtevam iz razpisne dokumentacije. Če ponudnik ne ponudi vseh storitev (prazna mesta v ponudbenem predračunu) ali ponujena storitev ne bo ustrezala tehničnim zahtevam, bo naročnik tako ponudbo izločil iz nadaljnjega ocenjevanja.</w:t>
      </w:r>
    </w:p>
    <w:p w14:paraId="6BA627AC" w14:textId="77777777" w:rsidR="00A119DC" w:rsidRPr="000B0355" w:rsidRDefault="00A119DC" w:rsidP="00A119DC">
      <w:pPr>
        <w:spacing w:after="0" w:line="312" w:lineRule="auto"/>
        <w:jc w:val="both"/>
        <w:rPr>
          <w:rFonts w:ascii="Times New Roman" w:eastAsia="Times New Roman" w:hAnsi="Times New Roman" w:cs="Times New Roman"/>
          <w:lang w:eastAsia="sl-SI"/>
        </w:rPr>
      </w:pPr>
    </w:p>
    <w:p w14:paraId="604CD25D" w14:textId="77777777" w:rsidR="00A119DC" w:rsidRPr="000B0355" w:rsidRDefault="00A119DC" w:rsidP="00A119DC">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 xml:space="preserve">V kolikor bo naročnik sam ali na predlog gospodarskega subjekta ugotovil, da je potrebno ponudbo dopolniti, bo naročnik postopal skladno s petim odstavkom 89. člena ZJN-3. </w:t>
      </w:r>
    </w:p>
    <w:p w14:paraId="7E2F34BD" w14:textId="77777777" w:rsidR="00A119DC" w:rsidRPr="000B0355" w:rsidRDefault="00A119DC" w:rsidP="00A119DC">
      <w:pPr>
        <w:spacing w:after="0" w:line="312" w:lineRule="auto"/>
        <w:jc w:val="both"/>
        <w:rPr>
          <w:rFonts w:ascii="Times New Roman" w:eastAsia="Times New Roman" w:hAnsi="Times New Roman" w:cs="Times New Roman"/>
          <w:lang w:eastAsia="sl-SI"/>
        </w:rPr>
      </w:pPr>
    </w:p>
    <w:p w14:paraId="740739A2" w14:textId="77777777" w:rsidR="00A119DC" w:rsidRPr="000B0355" w:rsidRDefault="00A119DC" w:rsidP="00A119DC">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Ponudnik nosi vse stroške, povezane s pripravo in predložitvijo ponudbe. V primeru ustavitve postopka, zavrnitve vseh ponudb ali odstopa od izvedbe javnega naročila naročnik ponudnikom ne bo povrnil nobenih stroškov, nastalih s pripravo ponudbe. Ponudniki so s tem seznanjeni in se s tem s samo predložitvijo ponudbe izrecno strinjajo.</w:t>
      </w:r>
    </w:p>
    <w:p w14:paraId="543AE92C" w14:textId="77777777" w:rsidR="00A119DC" w:rsidRPr="000B0355" w:rsidRDefault="00A119DC" w:rsidP="00A119DC">
      <w:pPr>
        <w:spacing w:after="0" w:line="312" w:lineRule="auto"/>
        <w:jc w:val="both"/>
        <w:rPr>
          <w:rFonts w:ascii="Times New Roman" w:eastAsia="Times New Roman" w:hAnsi="Times New Roman" w:cs="Times New Roman"/>
          <w:lang w:eastAsia="sl-SI"/>
        </w:rPr>
      </w:pPr>
    </w:p>
    <w:p w14:paraId="7310176C" w14:textId="77777777" w:rsidR="00A119DC" w:rsidRPr="000B0355" w:rsidRDefault="00A119DC" w:rsidP="00A119DC">
      <w:pPr>
        <w:spacing w:after="0" w:line="312" w:lineRule="auto"/>
        <w:jc w:val="both"/>
        <w:outlineLvl w:val="0"/>
        <w:rPr>
          <w:rFonts w:ascii="Times New Roman" w:eastAsia="Times New Roman" w:hAnsi="Times New Roman" w:cs="Times New Roman"/>
          <w:b/>
          <w:lang w:eastAsia="sl-SI"/>
        </w:rPr>
      </w:pPr>
      <w:bookmarkStart w:id="29" w:name="_Toc531689849"/>
      <w:bookmarkStart w:id="30" w:name="_Toc161994616"/>
      <w:r w:rsidRPr="000B0355">
        <w:rPr>
          <w:rFonts w:ascii="Times New Roman" w:eastAsia="Times New Roman" w:hAnsi="Times New Roman" w:cs="Times New Roman"/>
          <w:b/>
          <w:lang w:eastAsia="sl-SI"/>
        </w:rPr>
        <w:t>5 Veljavnost ponudbe</w:t>
      </w:r>
      <w:bookmarkEnd w:id="29"/>
      <w:bookmarkEnd w:id="30"/>
    </w:p>
    <w:p w14:paraId="4B5F6D4A" w14:textId="590EC56A" w:rsidR="00A119DC" w:rsidRPr="000B0355" w:rsidRDefault="00A119DC" w:rsidP="00A119DC">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 xml:space="preserve">Ponudba mora veljati najmanj </w:t>
      </w:r>
      <w:r w:rsidR="007B0969">
        <w:rPr>
          <w:rFonts w:ascii="Times New Roman" w:eastAsia="Times New Roman" w:hAnsi="Times New Roman" w:cs="Times New Roman"/>
          <w:lang w:eastAsia="sl-SI"/>
        </w:rPr>
        <w:t>tri mesece od objave obvestila o naročilu</w:t>
      </w:r>
      <w:r w:rsidRPr="000B0355">
        <w:rPr>
          <w:rFonts w:ascii="Times New Roman" w:eastAsia="Times New Roman" w:hAnsi="Times New Roman" w:cs="Times New Roman"/>
          <w:lang w:eastAsia="sl-SI"/>
        </w:rPr>
        <w:t xml:space="preserve">. V primeru krajšega roka veljavnosti ponudbe se ponudba izloči. </w:t>
      </w:r>
      <w:r w:rsidR="007B0969">
        <w:rPr>
          <w:rFonts w:ascii="Times New Roman" w:eastAsia="Times New Roman" w:hAnsi="Times New Roman" w:cs="Times New Roman"/>
          <w:lang w:eastAsia="sl-SI"/>
        </w:rPr>
        <w:t>Ponudnik z oddajo ESPD obrazca potrjuje, da je ponudba veljavna vsaj za zahtevano obdobje.</w:t>
      </w:r>
    </w:p>
    <w:p w14:paraId="26F08ED2" w14:textId="77777777" w:rsidR="00A119DC" w:rsidRPr="000B0355" w:rsidRDefault="00A119DC" w:rsidP="00A119DC">
      <w:pPr>
        <w:spacing w:after="0" w:line="312" w:lineRule="auto"/>
        <w:jc w:val="both"/>
        <w:rPr>
          <w:rFonts w:ascii="Times New Roman" w:eastAsia="Times New Roman" w:hAnsi="Times New Roman" w:cs="Times New Roman"/>
          <w:lang w:eastAsia="sl-SI"/>
        </w:rPr>
      </w:pPr>
    </w:p>
    <w:p w14:paraId="75A3C715" w14:textId="77777777" w:rsidR="00A119DC" w:rsidRPr="000B0355" w:rsidRDefault="00A119DC" w:rsidP="00A119DC">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Naročnik lahko zahteva, da ponudniki podaljšajo čas veljavnosti ponudb za določeno dodatno obdobje. Ponudnik lahko zavrne zahtevo, ne da bi s tem zapadlo zavarovanje resnosti ponudbe, če je bilo dano. V kolikor ponudnik podaljša veljavnost ponudbe mora predložiti podaljšanje zavarovanja za resnost ponudbe.</w:t>
      </w:r>
    </w:p>
    <w:p w14:paraId="271964B2" w14:textId="77777777" w:rsidR="00A119DC" w:rsidRPr="000B0355" w:rsidRDefault="00A119DC" w:rsidP="00A119DC">
      <w:pPr>
        <w:spacing w:after="0" w:line="312" w:lineRule="auto"/>
        <w:jc w:val="both"/>
        <w:rPr>
          <w:rFonts w:ascii="Times New Roman" w:eastAsia="Times New Roman" w:hAnsi="Times New Roman" w:cs="Times New Roman"/>
          <w:lang w:eastAsia="sl-SI"/>
        </w:rPr>
      </w:pPr>
    </w:p>
    <w:p w14:paraId="1438C214" w14:textId="77777777" w:rsidR="00A119DC" w:rsidRPr="000B0355" w:rsidRDefault="00A119DC" w:rsidP="00A119DC">
      <w:pPr>
        <w:spacing w:after="0" w:line="312" w:lineRule="auto"/>
        <w:jc w:val="both"/>
        <w:outlineLvl w:val="0"/>
        <w:rPr>
          <w:rFonts w:ascii="Times New Roman" w:eastAsia="Times New Roman" w:hAnsi="Times New Roman" w:cs="Times New Roman"/>
          <w:b/>
          <w:lang w:eastAsia="sl-SI"/>
        </w:rPr>
      </w:pPr>
      <w:bookmarkStart w:id="31" w:name="_Toc531689850"/>
      <w:bookmarkStart w:id="32" w:name="_Toc161994617"/>
      <w:r w:rsidRPr="000B0355">
        <w:rPr>
          <w:rFonts w:ascii="Times New Roman" w:eastAsia="Times New Roman" w:hAnsi="Times New Roman" w:cs="Times New Roman"/>
          <w:b/>
          <w:lang w:eastAsia="sl-SI"/>
        </w:rPr>
        <w:t>6  Skupna ponudba</w:t>
      </w:r>
      <w:bookmarkEnd w:id="31"/>
      <w:bookmarkEnd w:id="32"/>
    </w:p>
    <w:p w14:paraId="607A42B2" w14:textId="77777777" w:rsidR="00A119DC" w:rsidRPr="000B0355" w:rsidRDefault="00A119DC" w:rsidP="00A119DC">
      <w:pPr>
        <w:spacing w:after="0" w:line="312" w:lineRule="auto"/>
        <w:jc w:val="both"/>
        <w:rPr>
          <w:rFonts w:ascii="Times New Roman" w:eastAsia="Times New Roman" w:hAnsi="Times New Roman" w:cs="Times New Roman"/>
          <w:lang w:eastAsia="sl-SI"/>
        </w:rPr>
      </w:pPr>
    </w:p>
    <w:p w14:paraId="4D5D80CD" w14:textId="77777777" w:rsidR="00A119DC" w:rsidRPr="000B0355" w:rsidRDefault="00A119DC" w:rsidP="00A119DC">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 xml:space="preserve">Dovoljena je skupna ponudba več pogodbenih partnerjev. V 12. poglavju </w:t>
      </w:r>
      <w:r w:rsidRPr="000B0355">
        <w:rPr>
          <w:rFonts w:ascii="Times New Roman" w:eastAsia="Times New Roman" w:hAnsi="Times New Roman" w:cs="Times New Roman"/>
          <w:i/>
          <w:lang w:eastAsia="sl-SI"/>
        </w:rPr>
        <w:t>Razlogi za izključitev in pogoji za priznanje sposobnosti</w:t>
      </w:r>
      <w:r w:rsidRPr="000B0355">
        <w:rPr>
          <w:rFonts w:ascii="Times New Roman" w:eastAsia="Times New Roman" w:hAnsi="Times New Roman" w:cs="Times New Roman"/>
          <w:lang w:eastAsia="sl-SI"/>
        </w:rPr>
        <w:t xml:space="preserve"> je določeno, kateri pogoj mora v primeru skupne ponudbe izpolnjevati vsak izmed partnerjev oziroma kateri pogoj lahko izpolnjujejo partnerji skupaj. </w:t>
      </w:r>
    </w:p>
    <w:p w14:paraId="17232605" w14:textId="77777777" w:rsidR="00A119DC" w:rsidRPr="000B0355" w:rsidRDefault="00A119DC" w:rsidP="00A119DC">
      <w:pPr>
        <w:spacing w:after="0" w:line="312" w:lineRule="auto"/>
        <w:jc w:val="both"/>
        <w:rPr>
          <w:rFonts w:ascii="Times New Roman" w:eastAsia="Times New Roman" w:hAnsi="Times New Roman" w:cs="Times New Roman"/>
          <w:lang w:eastAsia="sl-SI"/>
        </w:rPr>
      </w:pPr>
    </w:p>
    <w:p w14:paraId="3A7656B9" w14:textId="77777777" w:rsidR="00A119DC" w:rsidRPr="000B0355" w:rsidRDefault="00A119DC" w:rsidP="00A119DC">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lastRenderedPageBreak/>
        <w:t>V primeru skupne ponudbe je potrebno v ponudbi predložiti pogodbo o skupnem nastopu. Iz pogodbe o skupnem nastopu mora biti razvidno sledeče:</w:t>
      </w:r>
    </w:p>
    <w:p w14:paraId="68E9C6EE" w14:textId="77777777" w:rsidR="00A119DC" w:rsidRPr="000B0355" w:rsidRDefault="00A119DC" w:rsidP="00A119DC">
      <w:pPr>
        <w:numPr>
          <w:ilvl w:val="0"/>
          <w:numId w:val="7"/>
        </w:numPr>
        <w:tabs>
          <w:tab w:val="num" w:pos="927"/>
        </w:tabs>
        <w:spacing w:before="200" w:after="0" w:line="312" w:lineRule="auto"/>
        <w:contextualSpacing/>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 xml:space="preserve">imenovanje nosilca posla pri izvedbi javnega naročila, </w:t>
      </w:r>
    </w:p>
    <w:p w14:paraId="6B817C7D" w14:textId="77777777" w:rsidR="00A119DC" w:rsidRPr="000B0355" w:rsidRDefault="00A119DC" w:rsidP="00A119DC">
      <w:pPr>
        <w:numPr>
          <w:ilvl w:val="0"/>
          <w:numId w:val="7"/>
        </w:numPr>
        <w:tabs>
          <w:tab w:val="num" w:pos="927"/>
        </w:tabs>
        <w:spacing w:before="200" w:after="0" w:line="312" w:lineRule="auto"/>
        <w:contextualSpacing/>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 xml:space="preserve">pooblastilo nosilcu posla in odgovorni osebi za podpis ponudbe ter podpis pogodbe, </w:t>
      </w:r>
    </w:p>
    <w:p w14:paraId="6191B40E" w14:textId="77777777" w:rsidR="00A119DC" w:rsidRPr="000B0355" w:rsidRDefault="00A119DC" w:rsidP="00A119DC">
      <w:pPr>
        <w:numPr>
          <w:ilvl w:val="0"/>
          <w:numId w:val="7"/>
        </w:numPr>
        <w:tabs>
          <w:tab w:val="num" w:pos="927"/>
        </w:tabs>
        <w:spacing w:before="200" w:after="0" w:line="312" w:lineRule="auto"/>
        <w:contextualSpacing/>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 xml:space="preserve">izjava, da so vsi ponudniki v skupni ponudbi seznanjeni z navodili ponudnikom in razpisnimi pogoji ter merili za dodelitev javnega naročila in da z njimi v celoti soglašajo, </w:t>
      </w:r>
    </w:p>
    <w:p w14:paraId="2DB5659D" w14:textId="77777777" w:rsidR="00A119DC" w:rsidRPr="000B0355" w:rsidRDefault="00A119DC" w:rsidP="00A119DC">
      <w:pPr>
        <w:numPr>
          <w:ilvl w:val="0"/>
          <w:numId w:val="7"/>
        </w:numPr>
        <w:tabs>
          <w:tab w:val="num" w:pos="927"/>
        </w:tabs>
        <w:spacing w:before="200" w:after="0" w:line="312" w:lineRule="auto"/>
        <w:contextualSpacing/>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izjava, da so vsi ponudniki seznanjeni s plačilnimi pogoji iz razpisne dokumentacije,</w:t>
      </w:r>
    </w:p>
    <w:p w14:paraId="2307FA6C" w14:textId="77777777" w:rsidR="00A119DC" w:rsidRPr="000B0355" w:rsidRDefault="00A119DC" w:rsidP="00A119DC">
      <w:pPr>
        <w:numPr>
          <w:ilvl w:val="0"/>
          <w:numId w:val="7"/>
        </w:numPr>
        <w:tabs>
          <w:tab w:val="num" w:pos="927"/>
        </w:tabs>
        <w:spacing w:before="200" w:after="0" w:line="312" w:lineRule="auto"/>
        <w:contextualSpacing/>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določbe glede načina plačila preko nosilca posla,</w:t>
      </w:r>
    </w:p>
    <w:p w14:paraId="041ED888" w14:textId="77777777" w:rsidR="00A119DC" w:rsidRPr="000B0355" w:rsidRDefault="00A119DC" w:rsidP="00A119DC">
      <w:pPr>
        <w:numPr>
          <w:ilvl w:val="0"/>
          <w:numId w:val="7"/>
        </w:numPr>
        <w:tabs>
          <w:tab w:val="num" w:pos="927"/>
        </w:tabs>
        <w:spacing w:before="200" w:after="0" w:line="312" w:lineRule="auto"/>
        <w:contextualSpacing/>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navedba, da odgovarjajo naročniku za celotno obveznost in za vsak njen del vsi partnerji solidarno in vsak posebej v celoti.</w:t>
      </w:r>
    </w:p>
    <w:p w14:paraId="2E657DF9" w14:textId="77777777" w:rsidR="00A119DC" w:rsidRPr="000B0355" w:rsidRDefault="00A119DC" w:rsidP="00A119DC">
      <w:pPr>
        <w:spacing w:after="0" w:line="312" w:lineRule="auto"/>
        <w:jc w:val="both"/>
        <w:rPr>
          <w:rFonts w:ascii="Times New Roman" w:eastAsia="Times New Roman" w:hAnsi="Times New Roman" w:cs="Times New Roman"/>
          <w:lang w:eastAsia="sl-SI"/>
        </w:rPr>
      </w:pPr>
    </w:p>
    <w:p w14:paraId="069E8583" w14:textId="77777777" w:rsidR="00A119DC" w:rsidRPr="000B0355" w:rsidRDefault="00A119DC" w:rsidP="00A119DC">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 xml:space="preserve">Ponudbo podpisuje nosilec posla, ki je tudi podpisnik pogodbe in glavni kontakt z naročnikom. Nosilec posla prevzame nasproti naročniku poroštvo za delo ostalih partnerjev in/ali podizvajalcev po pravilih Obligacijskega zakonika. Naročnik uveljavlja zahtevo po odpravi morebitnih napak zoper nosilca posla. </w:t>
      </w:r>
    </w:p>
    <w:p w14:paraId="3A2D33AA" w14:textId="01C7ACB3" w:rsidR="00A119DC" w:rsidRDefault="00A119DC" w:rsidP="00A119DC">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noProof/>
          <w:lang w:eastAsia="sl-SI"/>
        </w:rPr>
        <mc:AlternateContent>
          <mc:Choice Requires="wps">
            <w:drawing>
              <wp:anchor distT="45720" distB="45720" distL="114300" distR="114300" simplePos="0" relativeHeight="251660288" behindDoc="0" locked="0" layoutInCell="1" allowOverlap="1" wp14:anchorId="37897A39" wp14:editId="30229B20">
                <wp:simplePos x="0" y="0"/>
                <wp:positionH relativeFrom="margin">
                  <wp:align>left</wp:align>
                </wp:positionH>
                <wp:positionV relativeFrom="paragraph">
                  <wp:posOffset>182880</wp:posOffset>
                </wp:positionV>
                <wp:extent cx="5819775" cy="809625"/>
                <wp:effectExtent l="0" t="0" r="28575" b="12065"/>
                <wp:wrapSquare wrapText="bothSides"/>
                <wp:docPr id="5" name="Polje z besedilom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19775" cy="768985"/>
                        </a:xfrm>
                        <a:prstGeom prst="rect">
                          <a:avLst/>
                        </a:prstGeom>
                        <a:solidFill>
                          <a:srgbClr val="FFFFFF"/>
                        </a:solidFill>
                        <a:ln w="9525">
                          <a:solidFill>
                            <a:srgbClr val="000000"/>
                          </a:solidFill>
                          <a:miter lim="800000"/>
                          <a:headEnd/>
                          <a:tailEnd/>
                        </a:ln>
                      </wps:spPr>
                      <wps:txbx>
                        <w:txbxContent>
                          <w:p w14:paraId="70FAD947" w14:textId="77777777" w:rsidR="000B0355" w:rsidRPr="009B1601" w:rsidRDefault="000B0355" w:rsidP="00A119DC">
                            <w:pPr>
                              <w:spacing w:line="312" w:lineRule="auto"/>
                              <w:jc w:val="both"/>
                              <w:rPr>
                                <w:rFonts w:ascii="Garamond" w:hAnsi="Garamond"/>
                                <w:sz w:val="24"/>
                                <w:szCs w:val="24"/>
                              </w:rPr>
                            </w:pPr>
                            <w:r w:rsidRPr="009B1601">
                              <w:rPr>
                                <w:rFonts w:ascii="Garamond" w:hAnsi="Garamond"/>
                                <w:b/>
                                <w:sz w:val="24"/>
                                <w:szCs w:val="24"/>
                              </w:rPr>
                              <w:t>V primeru skupne ponudbe je obvezna sestavina ponudbene dokumentacije kopija pravnega akta, iz katere je razvidna vrednost, vrsta in obseg del, ki jih v ponudbi prevzema posamezni partner.</w:t>
                            </w:r>
                            <w:r w:rsidRPr="009B1601">
                              <w:rPr>
                                <w:rFonts w:ascii="Garamond" w:hAnsi="Garamond"/>
                                <w:sz w:val="24"/>
                                <w:szCs w:val="24"/>
                              </w:rPr>
                              <w:t xml:space="preserve">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7897A39" id="_x0000_t202" coordsize="21600,21600" o:spt="202" path="m,l,21600r21600,l21600,xe">
                <v:stroke joinstyle="miter"/>
                <v:path gradientshapeok="t" o:connecttype="rect"/>
              </v:shapetype>
              <v:shape id="Polje z besedilom 5" o:spid="_x0000_s1026" type="#_x0000_t202" style="position:absolute;left:0;text-align:left;margin-left:0;margin-top:14.4pt;width:458.25pt;height:63.75pt;z-index:251660288;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">
                <v:textbox style="mso-fit-shape-to-text:t">
                  <w:txbxContent>
                    <w:p w14:paraId="70FAD947" w14:textId="77777777" w:rsidR="000B0355" w:rsidRPr="009B1601" w:rsidRDefault="000B0355" w:rsidP="00A119DC">
                      <w:pPr>
                        <w:spacing w:line="312" w:lineRule="auto"/>
                        <w:jc w:val="both"/>
                        <w:rPr>
                          <w:rFonts w:ascii="Garamond" w:hAnsi="Garamond"/>
                          <w:sz w:val="24"/>
                          <w:szCs w:val="24"/>
                        </w:rPr>
                      </w:pPr>
                      <w:r w:rsidRPr="009B1601">
                        <w:rPr>
                          <w:rFonts w:ascii="Garamond" w:hAnsi="Garamond"/>
                          <w:b/>
                          <w:sz w:val="24"/>
                          <w:szCs w:val="24"/>
                        </w:rPr>
                        <w:t>V primeru skupne ponudbe je obvezna sestavina ponudbene dokumentacije kopija pravnega akta, iz katere je razvidna vrednost, vrsta in obseg del, ki jih v ponudbi prevzema posamezni partner.</w:t>
                      </w:r>
                      <w:r w:rsidRPr="009B1601">
                        <w:rPr>
                          <w:rFonts w:ascii="Garamond" w:hAnsi="Garamond"/>
                          <w:sz w:val="24"/>
                          <w:szCs w:val="24"/>
                        </w:rPr>
                        <w:t xml:space="preserve"> </w:t>
                      </w:r>
                    </w:p>
                  </w:txbxContent>
                </v:textbox>
                <w10:wrap type="square" anchorx="margin"/>
              </v:shape>
            </w:pict>
          </mc:Fallback>
        </mc:AlternateContent>
      </w:r>
      <w:r w:rsidRPr="000B0355">
        <w:rPr>
          <w:rFonts w:ascii="Times New Roman" w:eastAsia="Times New Roman" w:hAnsi="Times New Roman" w:cs="Times New Roman"/>
          <w:lang w:eastAsia="sl-SI"/>
        </w:rPr>
        <w:t xml:space="preserve"> </w:t>
      </w:r>
    </w:p>
    <w:p w14:paraId="78981241" w14:textId="77777777" w:rsidR="002D5472" w:rsidRPr="000B0355" w:rsidRDefault="002D5472" w:rsidP="00A119DC">
      <w:pPr>
        <w:spacing w:after="0" w:line="312" w:lineRule="auto"/>
        <w:jc w:val="both"/>
        <w:rPr>
          <w:rFonts w:ascii="Times New Roman" w:eastAsia="Times New Roman" w:hAnsi="Times New Roman" w:cs="Times New Roman"/>
          <w:lang w:eastAsia="sl-SI"/>
        </w:rPr>
      </w:pPr>
    </w:p>
    <w:p w14:paraId="7323D6C6" w14:textId="77777777" w:rsidR="00A119DC" w:rsidRPr="000B0355" w:rsidRDefault="00A119DC" w:rsidP="00A119DC">
      <w:pPr>
        <w:spacing w:after="0" w:line="312" w:lineRule="auto"/>
        <w:jc w:val="both"/>
        <w:outlineLvl w:val="0"/>
        <w:rPr>
          <w:rFonts w:ascii="Times New Roman" w:eastAsia="Times New Roman" w:hAnsi="Times New Roman" w:cs="Times New Roman"/>
          <w:b/>
          <w:lang w:eastAsia="sl-SI"/>
        </w:rPr>
      </w:pPr>
      <w:bookmarkStart w:id="33" w:name="_Toc531689851"/>
      <w:bookmarkStart w:id="34" w:name="_Toc161994618"/>
      <w:r w:rsidRPr="000B0355">
        <w:rPr>
          <w:rFonts w:ascii="Times New Roman" w:eastAsia="Times New Roman" w:hAnsi="Times New Roman" w:cs="Times New Roman"/>
          <w:b/>
          <w:lang w:eastAsia="sl-SI"/>
        </w:rPr>
        <w:t>7  Ponudba s podizvajalci</w:t>
      </w:r>
      <w:bookmarkEnd w:id="33"/>
      <w:bookmarkEnd w:id="34"/>
    </w:p>
    <w:p w14:paraId="40F357DA" w14:textId="77777777" w:rsidR="00A119DC" w:rsidRPr="000B0355" w:rsidRDefault="00A119DC" w:rsidP="00A119DC">
      <w:pPr>
        <w:autoSpaceDE w:val="0"/>
        <w:autoSpaceDN w:val="0"/>
        <w:adjustRightInd w:val="0"/>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Ponudnik, ki namerava pri izvedbi naročila nastopati s podizvajalci, mora to navesti v ESPD obrazcu. Prijavljeni podizvajalci morajo izpolniti ESPD obrazec in izpolnjevati pogoje, ki so v poglavju 12. določeni za podizvajalce, kar izkažejo s podpisom ESPD obrazca</w:t>
      </w:r>
      <w:r w:rsidRPr="000B0355">
        <w:rPr>
          <w:rFonts w:ascii="Times New Roman" w:eastAsia="Times New Roman" w:hAnsi="Times New Roman" w:cs="Times New Roman"/>
          <w:i/>
          <w:lang w:eastAsia="sl-SI"/>
        </w:rPr>
        <w:t xml:space="preserve">. </w:t>
      </w:r>
      <w:r w:rsidRPr="000B0355">
        <w:rPr>
          <w:rFonts w:ascii="Times New Roman" w:eastAsia="Times New Roman" w:hAnsi="Times New Roman" w:cs="Times New Roman"/>
          <w:lang w:eastAsia="sl-SI"/>
        </w:rPr>
        <w:t>V kolikor bo nominirani podizvajalec zahteval neposredno plačilo od naročnika, mora k ponudbi predložiti zahtevo za neposredno plačilo, katero mora podpisati tudi ponudnik oziroma vodilni partner v primeru skupne ponudbe.</w:t>
      </w:r>
    </w:p>
    <w:p w14:paraId="527E0BA7" w14:textId="77777777" w:rsidR="00A119DC" w:rsidRPr="000B0355" w:rsidRDefault="00A119DC" w:rsidP="00A119DC">
      <w:pPr>
        <w:suppressAutoHyphens/>
        <w:autoSpaceDN w:val="0"/>
        <w:spacing w:after="0" w:line="312" w:lineRule="auto"/>
        <w:jc w:val="both"/>
        <w:rPr>
          <w:rFonts w:ascii="Times New Roman" w:eastAsia="Times New Roman" w:hAnsi="Times New Roman" w:cs="Times New Roman"/>
          <w:kern w:val="3"/>
          <w:lang w:eastAsia="sl-SI"/>
        </w:rPr>
      </w:pPr>
    </w:p>
    <w:p w14:paraId="4891EE1E" w14:textId="77777777" w:rsidR="00A119DC" w:rsidRPr="000B0355" w:rsidRDefault="00A119DC" w:rsidP="00A119DC">
      <w:pPr>
        <w:suppressAutoHyphens/>
        <w:autoSpaceDN w:val="0"/>
        <w:spacing w:after="0" w:line="312" w:lineRule="auto"/>
        <w:jc w:val="both"/>
        <w:rPr>
          <w:rFonts w:ascii="Times New Roman" w:eastAsia="Times New Roman" w:hAnsi="Times New Roman" w:cs="Times New Roman"/>
          <w:kern w:val="3"/>
          <w:lang w:eastAsia="zh-CN"/>
        </w:rPr>
      </w:pPr>
      <w:r w:rsidRPr="000B0355">
        <w:rPr>
          <w:rFonts w:ascii="Times New Roman" w:eastAsia="Times New Roman" w:hAnsi="Times New Roman" w:cs="Times New Roman"/>
          <w:kern w:val="3"/>
          <w:lang w:eastAsia="zh-CN"/>
        </w:rPr>
        <w:t xml:space="preserve">Kadar namerava ponudnik izvesti javno naročilo s podizvajalci, mora v ponudbi:  </w:t>
      </w:r>
    </w:p>
    <w:p w14:paraId="2168D6AF" w14:textId="77777777" w:rsidR="00A119DC" w:rsidRPr="000B0355" w:rsidRDefault="00A119DC" w:rsidP="00A119DC">
      <w:pPr>
        <w:widowControl w:val="0"/>
        <w:numPr>
          <w:ilvl w:val="0"/>
          <w:numId w:val="9"/>
        </w:numPr>
        <w:suppressAutoHyphens/>
        <w:autoSpaceDN w:val="0"/>
        <w:spacing w:after="0" w:line="312" w:lineRule="auto"/>
        <w:jc w:val="both"/>
        <w:rPr>
          <w:rFonts w:ascii="Times New Roman" w:eastAsia="Times New Roman" w:hAnsi="Times New Roman" w:cs="Times New Roman"/>
          <w:kern w:val="3"/>
          <w:lang w:eastAsia="zh-CN"/>
        </w:rPr>
      </w:pPr>
      <w:r w:rsidRPr="000B0355">
        <w:rPr>
          <w:rFonts w:ascii="Times New Roman" w:eastAsia="Times New Roman" w:hAnsi="Times New Roman" w:cs="Times New Roman"/>
          <w:kern w:val="3"/>
          <w:lang w:eastAsia="zh-CN"/>
        </w:rPr>
        <w:t xml:space="preserve">navesti vse podizvajalce ter vsak del javnega naročila, ki ga namerava oddati v </w:t>
      </w:r>
      <w:proofErr w:type="spellStart"/>
      <w:r w:rsidRPr="000B0355">
        <w:rPr>
          <w:rFonts w:ascii="Times New Roman" w:eastAsia="Times New Roman" w:hAnsi="Times New Roman" w:cs="Times New Roman"/>
          <w:kern w:val="3"/>
          <w:lang w:eastAsia="zh-CN"/>
        </w:rPr>
        <w:t>podizvajanje</w:t>
      </w:r>
      <w:proofErr w:type="spellEnd"/>
      <w:r w:rsidRPr="000B0355">
        <w:rPr>
          <w:rFonts w:ascii="Times New Roman" w:eastAsia="Times New Roman" w:hAnsi="Times New Roman" w:cs="Times New Roman"/>
          <w:kern w:val="3"/>
          <w:lang w:eastAsia="zh-CN"/>
        </w:rPr>
        <w:t>,</w:t>
      </w:r>
    </w:p>
    <w:p w14:paraId="4E00AC9F" w14:textId="77777777" w:rsidR="00A119DC" w:rsidRPr="000B0355" w:rsidRDefault="00A119DC" w:rsidP="00A119DC">
      <w:pPr>
        <w:widowControl w:val="0"/>
        <w:numPr>
          <w:ilvl w:val="0"/>
          <w:numId w:val="9"/>
        </w:numPr>
        <w:suppressAutoHyphens/>
        <w:autoSpaceDN w:val="0"/>
        <w:spacing w:after="0" w:line="312" w:lineRule="auto"/>
        <w:jc w:val="both"/>
        <w:rPr>
          <w:rFonts w:ascii="Times New Roman" w:eastAsia="Times New Roman" w:hAnsi="Times New Roman" w:cs="Times New Roman"/>
          <w:kern w:val="3"/>
          <w:lang w:eastAsia="zh-CN"/>
        </w:rPr>
      </w:pPr>
      <w:r w:rsidRPr="000B0355">
        <w:rPr>
          <w:rFonts w:ascii="Times New Roman" w:eastAsia="Times New Roman" w:hAnsi="Times New Roman" w:cs="Times New Roman"/>
          <w:kern w:val="3"/>
          <w:lang w:eastAsia="zh-CN"/>
        </w:rPr>
        <w:t>kontaktne podatke in zakonite zastopnike predlaganih podizvajalcev,</w:t>
      </w:r>
    </w:p>
    <w:p w14:paraId="0AEB40AF" w14:textId="77777777" w:rsidR="00A119DC" w:rsidRPr="000B0355" w:rsidRDefault="00A119DC" w:rsidP="00A119DC">
      <w:pPr>
        <w:widowControl w:val="0"/>
        <w:numPr>
          <w:ilvl w:val="0"/>
          <w:numId w:val="9"/>
        </w:numPr>
        <w:suppressAutoHyphens/>
        <w:autoSpaceDN w:val="0"/>
        <w:spacing w:after="0" w:line="312" w:lineRule="auto"/>
        <w:jc w:val="both"/>
        <w:rPr>
          <w:rFonts w:ascii="Times New Roman" w:eastAsia="Times New Roman" w:hAnsi="Times New Roman" w:cs="Times New Roman"/>
          <w:kern w:val="3"/>
          <w:lang w:eastAsia="zh-CN"/>
        </w:rPr>
      </w:pPr>
      <w:r w:rsidRPr="000B0355">
        <w:rPr>
          <w:rFonts w:ascii="Times New Roman" w:eastAsia="Times New Roman" w:hAnsi="Times New Roman" w:cs="Times New Roman"/>
          <w:kern w:val="3"/>
          <w:lang w:eastAsia="zh-CN"/>
        </w:rPr>
        <w:t>priložiti izpolnjene ESPD obrazce teh podizvajalcev,</w:t>
      </w:r>
    </w:p>
    <w:p w14:paraId="7E1D22C8" w14:textId="77777777" w:rsidR="00A119DC" w:rsidRPr="000B0355" w:rsidRDefault="00A119DC" w:rsidP="00A119DC">
      <w:pPr>
        <w:widowControl w:val="0"/>
        <w:numPr>
          <w:ilvl w:val="0"/>
          <w:numId w:val="9"/>
        </w:numPr>
        <w:suppressAutoHyphens/>
        <w:autoSpaceDN w:val="0"/>
        <w:spacing w:after="0" w:line="312" w:lineRule="auto"/>
        <w:jc w:val="both"/>
        <w:rPr>
          <w:rFonts w:ascii="Times New Roman" w:eastAsia="Times New Roman" w:hAnsi="Times New Roman" w:cs="Times New Roman"/>
          <w:kern w:val="3"/>
          <w:lang w:eastAsia="zh-CN"/>
        </w:rPr>
      </w:pPr>
      <w:r w:rsidRPr="000B0355">
        <w:rPr>
          <w:rFonts w:ascii="Times New Roman" w:eastAsia="Times New Roman" w:hAnsi="Times New Roman" w:cs="Times New Roman"/>
          <w:kern w:val="3"/>
          <w:lang w:eastAsia="zh-CN"/>
        </w:rPr>
        <w:t>priložiti zahtevo podizvajalca za neposredno plačilo, če podizvajalec to zahteva.</w:t>
      </w:r>
    </w:p>
    <w:p w14:paraId="3ECC4F1D" w14:textId="77777777" w:rsidR="00A119DC" w:rsidRPr="000B0355" w:rsidRDefault="00A119DC" w:rsidP="00A119DC">
      <w:pPr>
        <w:suppressAutoHyphens/>
        <w:autoSpaceDN w:val="0"/>
        <w:spacing w:after="0" w:line="312" w:lineRule="auto"/>
        <w:jc w:val="both"/>
        <w:rPr>
          <w:rFonts w:ascii="Times New Roman" w:eastAsia="Times New Roman" w:hAnsi="Times New Roman" w:cs="Times New Roman"/>
          <w:kern w:val="3"/>
          <w:lang w:eastAsia="zh-CN"/>
        </w:rPr>
      </w:pPr>
      <w:r w:rsidRPr="000B0355">
        <w:rPr>
          <w:rFonts w:ascii="Times New Roman" w:eastAsia="Times New Roman" w:hAnsi="Times New Roman" w:cs="Times New Roman"/>
          <w:kern w:val="3"/>
          <w:lang w:eastAsia="zh-CN"/>
        </w:rPr>
        <w:t>V kolikor podizvajalec zahteva neposredno plačilo, mora v ponudbi predložiti lastno izjavo, iz katere bo razvidno:</w:t>
      </w:r>
    </w:p>
    <w:p w14:paraId="3F03DA23" w14:textId="77777777" w:rsidR="00A119DC" w:rsidRPr="000B0355" w:rsidRDefault="00A119DC" w:rsidP="00A119DC">
      <w:pPr>
        <w:widowControl w:val="0"/>
        <w:numPr>
          <w:ilvl w:val="0"/>
          <w:numId w:val="9"/>
        </w:numPr>
        <w:suppressAutoHyphens/>
        <w:autoSpaceDN w:val="0"/>
        <w:spacing w:after="0" w:line="312" w:lineRule="auto"/>
        <w:jc w:val="both"/>
        <w:rPr>
          <w:rFonts w:ascii="Times New Roman" w:eastAsia="Times New Roman" w:hAnsi="Times New Roman" w:cs="Times New Roman"/>
          <w:kern w:val="3"/>
          <w:lang w:eastAsia="zh-CN"/>
        </w:rPr>
      </w:pPr>
      <w:r w:rsidRPr="000B0355">
        <w:rPr>
          <w:rFonts w:ascii="Times New Roman" w:eastAsia="Times New Roman" w:hAnsi="Times New Roman" w:cs="Times New Roman"/>
          <w:kern w:val="3"/>
          <w:lang w:eastAsia="zh-CN"/>
        </w:rPr>
        <w:t>izjava podizvajalca, da podaja soglasje naročniku, da naročnik namesto glavnega izvajalca poravna podizvajalčevo terjatev do glavnega izvajalca;</w:t>
      </w:r>
    </w:p>
    <w:p w14:paraId="11D438F3" w14:textId="77777777" w:rsidR="00A119DC" w:rsidRPr="000B0355" w:rsidRDefault="00A119DC" w:rsidP="00A119DC">
      <w:pPr>
        <w:widowControl w:val="0"/>
        <w:numPr>
          <w:ilvl w:val="0"/>
          <w:numId w:val="9"/>
        </w:numPr>
        <w:suppressAutoHyphens/>
        <w:autoSpaceDN w:val="0"/>
        <w:spacing w:after="0" w:line="312" w:lineRule="auto"/>
        <w:jc w:val="both"/>
        <w:rPr>
          <w:rFonts w:ascii="Times New Roman" w:eastAsia="Times New Roman" w:hAnsi="Times New Roman" w:cs="Times New Roman"/>
          <w:kern w:val="3"/>
          <w:lang w:eastAsia="zh-CN"/>
        </w:rPr>
      </w:pPr>
      <w:r w:rsidRPr="000B0355">
        <w:rPr>
          <w:rFonts w:ascii="Times New Roman" w:eastAsia="Times New Roman" w:hAnsi="Times New Roman" w:cs="Times New Roman"/>
          <w:kern w:val="3"/>
          <w:lang w:eastAsia="zh-CN"/>
        </w:rPr>
        <w:t>izjava ponudnika, da pooblašča naročnika, da na podlagi potrjenega računa oziroma situacije neposredno plačuje podizvajalcem.</w:t>
      </w:r>
    </w:p>
    <w:p w14:paraId="159979A7" w14:textId="77777777" w:rsidR="00A119DC" w:rsidRPr="000B0355" w:rsidRDefault="00A119DC" w:rsidP="00A119DC">
      <w:pPr>
        <w:suppressAutoHyphens/>
        <w:autoSpaceDN w:val="0"/>
        <w:spacing w:after="0" w:line="312" w:lineRule="auto"/>
        <w:jc w:val="both"/>
        <w:rPr>
          <w:rFonts w:ascii="Times New Roman" w:eastAsia="Times New Roman" w:hAnsi="Times New Roman" w:cs="Times New Roman"/>
          <w:kern w:val="3"/>
          <w:lang w:eastAsia="zh-CN"/>
        </w:rPr>
      </w:pPr>
      <w:r w:rsidRPr="000B0355">
        <w:rPr>
          <w:rFonts w:ascii="Times New Roman" w:eastAsia="Times New Roman" w:hAnsi="Times New Roman" w:cs="Times New Roman"/>
          <w:kern w:val="3"/>
          <w:lang w:eastAsia="zh-CN"/>
        </w:rPr>
        <w:t xml:space="preserve">V primeru, da podizvajalec ne zahteva neposrednega plačila s strani naročnika, bo naročnik od glavnega izvajalca najpozneje v roku 60 dni od plačila končnega računa zahteval pisno izjavo glavnega izvajalca </w:t>
      </w:r>
      <w:r w:rsidRPr="000B0355">
        <w:rPr>
          <w:rFonts w:ascii="Times New Roman" w:eastAsia="Times New Roman" w:hAnsi="Times New Roman" w:cs="Times New Roman"/>
          <w:kern w:val="3"/>
          <w:lang w:eastAsia="zh-CN"/>
        </w:rPr>
        <w:lastRenderedPageBreak/>
        <w:t>in podizvajalca, da je podizvajalec prejel plačilo za izvedene storitve, izvedene v predmetnem javnem naročilu. V kolikor izjava ne bo predložena bo naročnik sprožil postopek za ugotovitev prekrška, skladno z določili ZJN-3.</w:t>
      </w:r>
    </w:p>
    <w:p w14:paraId="3BDCB810" w14:textId="77777777" w:rsidR="00A119DC" w:rsidRPr="000B0355" w:rsidRDefault="00A119DC" w:rsidP="00A119DC">
      <w:pPr>
        <w:suppressAutoHyphens/>
        <w:autoSpaceDN w:val="0"/>
        <w:spacing w:after="0" w:line="312" w:lineRule="auto"/>
        <w:jc w:val="both"/>
        <w:rPr>
          <w:rFonts w:ascii="Times New Roman" w:eastAsia="Times New Roman" w:hAnsi="Times New Roman" w:cs="Times New Roman"/>
          <w:kern w:val="3"/>
          <w:lang w:eastAsia="zh-CN"/>
        </w:rPr>
      </w:pPr>
      <w:r w:rsidRPr="000B0355">
        <w:rPr>
          <w:rFonts w:ascii="Times New Roman" w:eastAsia="Times New Roman" w:hAnsi="Times New Roman" w:cs="Times New Roman"/>
          <w:kern w:val="3"/>
          <w:lang w:eastAsia="zh-CN"/>
        </w:rPr>
        <w:t>V kolikor bo glavni izvajalec nastopil s podizvajalcem, mora v ponudbi predložiti zgoraj navedena dokazila, katera bo moral predložiti tudi v primeru zamenjave podizvajalca, in sicer najkasneje v petih dneh po spremembi.</w:t>
      </w:r>
    </w:p>
    <w:p w14:paraId="1D8E00BA" w14:textId="77777777" w:rsidR="00A119DC" w:rsidRPr="000B0355" w:rsidRDefault="00A119DC" w:rsidP="00A119DC">
      <w:pPr>
        <w:suppressAutoHyphens/>
        <w:autoSpaceDN w:val="0"/>
        <w:spacing w:after="0" w:line="312" w:lineRule="auto"/>
        <w:jc w:val="both"/>
        <w:rPr>
          <w:rFonts w:ascii="Times New Roman" w:eastAsia="Times New Roman" w:hAnsi="Times New Roman" w:cs="Times New Roman"/>
          <w:kern w:val="3"/>
          <w:lang w:eastAsia="zh-CN"/>
        </w:rPr>
      </w:pPr>
      <w:r w:rsidRPr="000B0355">
        <w:rPr>
          <w:rFonts w:ascii="Times New Roman" w:eastAsia="Times New Roman" w:hAnsi="Times New Roman" w:cs="Times New Roman"/>
          <w:kern w:val="3"/>
          <w:lang w:eastAsia="zh-CN"/>
        </w:rPr>
        <w:t xml:space="preserve">Naročnik bo skladno z določilom četrtega odstavka 94. člena ZJN-3 zavrnil vsakega podizvajalca, če zanj obstajajo razlogi za izključitev, kadar zakon to izrecno zahteva in tudi kadar to možnost zakon samo dopušča. V kolikor bo naročnik presodil, da bi zamenjava podizvajalca ali vključitev novega podizvajalca vplivala na nemoteno delo, ali če novi podizvajalec ne izpolnjuje zahtev, kot jih je naročnik določil za podizvajalce, bo predlog za zamenjavo ali vključitev novega podizvajalca zavrnil v roku 10 dni od prejema predloga. </w:t>
      </w:r>
    </w:p>
    <w:p w14:paraId="6BBE9AE9" w14:textId="77777777" w:rsidR="00A119DC" w:rsidRPr="000B0355" w:rsidRDefault="00A119DC" w:rsidP="00A119DC">
      <w:pPr>
        <w:suppressAutoHyphens/>
        <w:autoSpaceDN w:val="0"/>
        <w:spacing w:after="0" w:line="312" w:lineRule="auto"/>
        <w:jc w:val="both"/>
        <w:rPr>
          <w:rFonts w:ascii="Times New Roman" w:eastAsia="Times New Roman" w:hAnsi="Times New Roman" w:cs="Times New Roman"/>
          <w:kern w:val="3"/>
          <w:lang w:eastAsia="zh-CN"/>
        </w:rPr>
      </w:pPr>
      <w:r w:rsidRPr="000B0355">
        <w:rPr>
          <w:rFonts w:ascii="Times New Roman" w:eastAsia="Times New Roman" w:hAnsi="Times New Roman" w:cs="Times New Roman"/>
          <w:noProof/>
          <w:kern w:val="3"/>
          <w:lang w:eastAsia="zh-CN"/>
        </w:rPr>
        <mc:AlternateContent>
          <mc:Choice Requires="wps">
            <w:drawing>
              <wp:anchor distT="45720" distB="45720" distL="114300" distR="114300" simplePos="0" relativeHeight="251661312" behindDoc="0" locked="0" layoutInCell="1" allowOverlap="1" wp14:anchorId="3AA5D9DD" wp14:editId="07A3D8D1">
                <wp:simplePos x="0" y="0"/>
                <wp:positionH relativeFrom="margin">
                  <wp:posOffset>-23495</wp:posOffset>
                </wp:positionH>
                <wp:positionV relativeFrom="paragraph">
                  <wp:posOffset>607060</wp:posOffset>
                </wp:positionV>
                <wp:extent cx="5734050" cy="723900"/>
                <wp:effectExtent l="0" t="0" r="19050" b="19050"/>
                <wp:wrapSquare wrapText="bothSides"/>
                <wp:docPr id="6" name="Polje z besedilom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4050" cy="723900"/>
                        </a:xfrm>
                        <a:prstGeom prst="rect">
                          <a:avLst/>
                        </a:prstGeom>
                        <a:solidFill>
                          <a:srgbClr val="FFFFFF"/>
                        </a:solidFill>
                        <a:ln w="9525">
                          <a:solidFill>
                            <a:srgbClr val="000000"/>
                          </a:solidFill>
                          <a:miter lim="800000"/>
                          <a:headEnd/>
                          <a:tailEnd/>
                        </a:ln>
                      </wps:spPr>
                      <wps:txbx>
                        <w:txbxContent>
                          <w:p w14:paraId="418992CD" w14:textId="77777777" w:rsidR="000B0355" w:rsidRPr="009B1601" w:rsidRDefault="000B0355" w:rsidP="00A119DC">
                            <w:pPr>
                              <w:kinsoku w:val="0"/>
                              <w:overflowPunct w:val="0"/>
                              <w:spacing w:line="312" w:lineRule="auto"/>
                              <w:jc w:val="both"/>
                              <w:textAlignment w:val="baseline"/>
                              <w:rPr>
                                <w:rFonts w:ascii="Garamond" w:hAnsi="Garamond"/>
                                <w:b/>
                                <w:sz w:val="24"/>
                                <w:szCs w:val="24"/>
                              </w:rPr>
                            </w:pPr>
                            <w:r w:rsidRPr="009B1601">
                              <w:rPr>
                                <w:rFonts w:ascii="Garamond" w:hAnsi="Garamond"/>
                                <w:b/>
                                <w:sz w:val="24"/>
                                <w:szCs w:val="24"/>
                              </w:rPr>
                              <w:t>V primeru ponudbe s podizvajalcem je obvezna sestavina ponudbene dokumentacije kopija pravnega akta, iz katere je razvidna vrsta, vrednost in obseg del, ki jih prevzema podizvajalec.</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AA5D9DD" id="Polje z besedilom 6" o:spid="_x0000_s1027" type="#_x0000_t202" style="position:absolute;left:0;text-align:left;margin-left:-1.85pt;margin-top:47.8pt;width:451.5pt;height:57pt;z-index:25166131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">
                <v:textbox>
                  <w:txbxContent>
                    <w:p w14:paraId="418992CD" w14:textId="77777777" w:rsidR="000B0355" w:rsidRPr="009B1601" w:rsidRDefault="000B0355" w:rsidP="00A119DC">
                      <w:pPr>
                        <w:kinsoku w:val="0"/>
                        <w:overflowPunct w:val="0"/>
                        <w:spacing w:line="312" w:lineRule="auto"/>
                        <w:jc w:val="both"/>
                        <w:textAlignment w:val="baseline"/>
                        <w:rPr>
                          <w:rFonts w:ascii="Garamond" w:hAnsi="Garamond"/>
                          <w:b/>
                          <w:sz w:val="24"/>
                          <w:szCs w:val="24"/>
                        </w:rPr>
                      </w:pPr>
                      <w:r w:rsidRPr="009B1601">
                        <w:rPr>
                          <w:rFonts w:ascii="Garamond" w:hAnsi="Garamond"/>
                          <w:b/>
                          <w:sz w:val="24"/>
                          <w:szCs w:val="24"/>
                        </w:rPr>
                        <w:t>V primeru ponudbe s podizvajalcem je obvezna sestavina ponudbene dokumentacije kopija pravnega akta, iz katere je razvidna vrsta, vrednost in obseg del, ki jih prevzema podizvajalec.</w:t>
                      </w:r>
                    </w:p>
                  </w:txbxContent>
                </v:textbox>
                <w10:wrap type="square" anchorx="margin"/>
              </v:shape>
            </w:pict>
          </mc:Fallback>
        </mc:AlternateContent>
      </w:r>
      <w:r w:rsidRPr="000B0355">
        <w:rPr>
          <w:rFonts w:ascii="Times New Roman" w:eastAsia="Times New Roman" w:hAnsi="Times New Roman" w:cs="Times New Roman"/>
          <w:kern w:val="3"/>
          <w:lang w:eastAsia="zh-CN"/>
        </w:rPr>
        <w:t>Ponudnik prevzema odgovornost za izvedbo celotnega javnega naročila, vključno z deli, ki jih je oddal podizvajalcem.</w:t>
      </w:r>
    </w:p>
    <w:p w14:paraId="0A49D775" w14:textId="77777777" w:rsidR="00A119DC" w:rsidRPr="000B0355" w:rsidRDefault="00A119DC" w:rsidP="00A119DC">
      <w:pPr>
        <w:spacing w:after="0" w:line="240" w:lineRule="auto"/>
        <w:rPr>
          <w:rFonts w:ascii="Times New Roman" w:eastAsia="Times New Roman" w:hAnsi="Times New Roman" w:cs="Times New Roman"/>
          <w:lang w:eastAsia="sl-SI"/>
        </w:rPr>
      </w:pPr>
      <w:bookmarkStart w:id="35" w:name="_Toc531689852"/>
    </w:p>
    <w:p w14:paraId="4DDB4BE4" w14:textId="77777777" w:rsidR="00A119DC" w:rsidRPr="000B0355" w:rsidRDefault="00A119DC" w:rsidP="00A119DC">
      <w:pPr>
        <w:spacing w:after="0" w:line="312" w:lineRule="auto"/>
        <w:jc w:val="both"/>
        <w:outlineLvl w:val="0"/>
        <w:rPr>
          <w:rFonts w:ascii="Times New Roman" w:eastAsia="Times New Roman" w:hAnsi="Times New Roman" w:cs="Times New Roman"/>
          <w:b/>
          <w:lang w:eastAsia="sl-SI"/>
        </w:rPr>
      </w:pPr>
      <w:bookmarkStart w:id="36" w:name="_Toc161994619"/>
      <w:r w:rsidRPr="000B0355">
        <w:rPr>
          <w:rFonts w:ascii="Times New Roman" w:eastAsia="Times New Roman" w:hAnsi="Times New Roman" w:cs="Times New Roman"/>
          <w:b/>
          <w:lang w:eastAsia="sl-SI"/>
        </w:rPr>
        <w:t>8  Poslovna skrivnost in varovanje zaupnih podatkov</w:t>
      </w:r>
      <w:bookmarkEnd w:id="35"/>
      <w:bookmarkEnd w:id="36"/>
      <w:r w:rsidRPr="000B0355">
        <w:rPr>
          <w:rFonts w:ascii="Times New Roman" w:eastAsia="Times New Roman" w:hAnsi="Times New Roman" w:cs="Times New Roman"/>
          <w:b/>
          <w:lang w:eastAsia="sl-SI"/>
        </w:rPr>
        <w:t xml:space="preserve"> </w:t>
      </w:r>
    </w:p>
    <w:p w14:paraId="70FB3FFE" w14:textId="77777777" w:rsidR="00A119DC" w:rsidRPr="000B0355" w:rsidRDefault="00A119DC" w:rsidP="00A119DC">
      <w:pPr>
        <w:tabs>
          <w:tab w:val="left" w:pos="0"/>
        </w:tabs>
        <w:spacing w:after="120" w:line="312" w:lineRule="auto"/>
        <w:jc w:val="both"/>
        <w:rPr>
          <w:rFonts w:ascii="Times New Roman" w:eastAsia="Calibri" w:hAnsi="Times New Roman" w:cs="Times New Roman"/>
        </w:rPr>
      </w:pPr>
      <w:r w:rsidRPr="000B0355">
        <w:rPr>
          <w:rFonts w:ascii="Times New Roman" w:eastAsia="Calibri" w:hAnsi="Times New Roman" w:cs="Times New Roman"/>
        </w:rPr>
        <w:t>Naročnik ne sme razkriti informacij, ki mu jih gospodarski subjekt predloži in označi kot poslovno skrivnost, kot to določa Zakon o poslovni skrivnosti (Uradni list RS, št. 22/19). Naročnik bo zagotovil varstvo podatkov, ki se glede na določbe zakona, ki ureja varstvo osebnih podatkov in varstvo tajnih podatkov, ter Splošno uredbo o varstvu podatkov štejejo za osebne ali tajne podatke.</w:t>
      </w:r>
    </w:p>
    <w:p w14:paraId="71D2EF21" w14:textId="77777777" w:rsidR="00A119DC" w:rsidRPr="000B0355" w:rsidRDefault="00A119DC" w:rsidP="00A119DC">
      <w:pPr>
        <w:tabs>
          <w:tab w:val="left" w:pos="0"/>
        </w:tabs>
        <w:spacing w:after="120" w:line="312" w:lineRule="auto"/>
        <w:jc w:val="both"/>
        <w:rPr>
          <w:rFonts w:ascii="Times New Roman" w:eastAsia="Calibri" w:hAnsi="Times New Roman" w:cs="Times New Roman"/>
        </w:rPr>
      </w:pPr>
      <w:r w:rsidRPr="000B0355">
        <w:rPr>
          <w:rFonts w:ascii="Times New Roman" w:eastAsia="Calibri" w:hAnsi="Times New Roman" w:cs="Times New Roman"/>
        </w:rPr>
        <w:t>Ne glede na prejšnji odstavek so javni podatki specifikacije ponujenega blaga, storitve ali gradnje in količina iz te specifikacije, cena na enoto, vrednost posamezne postavke in skupna vrednost iz ponudbe ter vsi tisti podatki, ki so vplivali na razvrstitev ponudbe v okviru drugih meril.</w:t>
      </w:r>
    </w:p>
    <w:p w14:paraId="442CA891" w14:textId="77777777" w:rsidR="00A119DC" w:rsidRPr="000B0355" w:rsidRDefault="00A119DC" w:rsidP="00A119DC">
      <w:pPr>
        <w:tabs>
          <w:tab w:val="left" w:pos="0"/>
        </w:tabs>
        <w:spacing w:after="120" w:line="312" w:lineRule="auto"/>
        <w:jc w:val="both"/>
        <w:rPr>
          <w:rFonts w:ascii="Times New Roman" w:eastAsia="Calibri" w:hAnsi="Times New Roman" w:cs="Times New Roman"/>
        </w:rPr>
      </w:pPr>
      <w:r w:rsidRPr="000B0355">
        <w:rPr>
          <w:rFonts w:ascii="Times New Roman" w:eastAsia="Calibri" w:hAnsi="Times New Roman" w:cs="Times New Roman"/>
        </w:rPr>
        <w:t>Ponudnik naj obrazce in izjave, za katere meni, da sodijo pod varstvo osebnih podatkov, zaupne ali poslovno skrivnost, označi s klavzulo »zaupno« ali »poslovna skrivnost«. Če naj bo zaupen samo določen podatek v obrazcu ali dokumentu, mora biti zaupni del podčrtan, v isti vrstici ob desnem robu pa oznaka »zaupno« ali »poslovna skrivnost«. Ponudnik lahko v ponudbi predloži tudi »sklep o varovanju poslovne skrivnosti«.</w:t>
      </w:r>
    </w:p>
    <w:p w14:paraId="004BABF4" w14:textId="77777777" w:rsidR="00A119DC" w:rsidRPr="000B0355" w:rsidRDefault="00A119DC" w:rsidP="00A119DC">
      <w:pPr>
        <w:spacing w:after="0" w:line="312" w:lineRule="auto"/>
        <w:jc w:val="both"/>
        <w:rPr>
          <w:rFonts w:ascii="Times New Roman" w:eastAsia="Times New Roman" w:hAnsi="Times New Roman" w:cs="Times New Roman"/>
          <w:lang w:eastAsia="sl-SI"/>
        </w:rPr>
      </w:pPr>
    </w:p>
    <w:p w14:paraId="72106AFB" w14:textId="77777777" w:rsidR="00A119DC" w:rsidRPr="000B0355" w:rsidRDefault="00A119DC" w:rsidP="00A119DC">
      <w:pPr>
        <w:spacing w:after="0" w:line="312" w:lineRule="auto"/>
        <w:jc w:val="both"/>
        <w:outlineLvl w:val="0"/>
        <w:rPr>
          <w:rFonts w:ascii="Times New Roman" w:eastAsia="Times New Roman" w:hAnsi="Times New Roman" w:cs="Times New Roman"/>
          <w:b/>
          <w:lang w:eastAsia="sl-SI"/>
        </w:rPr>
      </w:pPr>
      <w:bookmarkStart w:id="37" w:name="_Toc531689853"/>
      <w:bookmarkStart w:id="38" w:name="_Toc161994620"/>
      <w:r w:rsidRPr="000B0355">
        <w:rPr>
          <w:rFonts w:ascii="Times New Roman" w:eastAsia="Times New Roman" w:hAnsi="Times New Roman" w:cs="Times New Roman"/>
          <w:b/>
          <w:lang w:eastAsia="sl-SI"/>
        </w:rPr>
        <w:t>9  Posredovanje podatkov naročniku</w:t>
      </w:r>
      <w:bookmarkEnd w:id="37"/>
      <w:bookmarkEnd w:id="38"/>
    </w:p>
    <w:p w14:paraId="7AE519FD" w14:textId="77777777" w:rsidR="00A119DC" w:rsidRPr="000B0355" w:rsidRDefault="00A119DC" w:rsidP="00A119DC">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Izbrani ponudnik mora na najkasneje pred podpisom pogodbe posredovati podatke o:</w:t>
      </w:r>
    </w:p>
    <w:p w14:paraId="42230269" w14:textId="77777777" w:rsidR="00A119DC" w:rsidRPr="000B0355" w:rsidRDefault="00A119DC" w:rsidP="00A119DC">
      <w:pPr>
        <w:numPr>
          <w:ilvl w:val="0"/>
          <w:numId w:val="10"/>
        </w:numPr>
        <w:tabs>
          <w:tab w:val="num" w:pos="927"/>
        </w:tabs>
        <w:spacing w:before="200" w:after="0" w:line="312" w:lineRule="auto"/>
        <w:contextualSpacing/>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 xml:space="preserve">svojih ustanoviteljih, družbenikih, delničarjih, </w:t>
      </w:r>
      <w:proofErr w:type="spellStart"/>
      <w:r w:rsidRPr="000B0355">
        <w:rPr>
          <w:rFonts w:ascii="Times New Roman" w:eastAsia="Times New Roman" w:hAnsi="Times New Roman" w:cs="Times New Roman"/>
          <w:lang w:eastAsia="sl-SI"/>
        </w:rPr>
        <w:t>komanditistih</w:t>
      </w:r>
      <w:proofErr w:type="spellEnd"/>
      <w:r w:rsidRPr="000B0355">
        <w:rPr>
          <w:rFonts w:ascii="Times New Roman" w:eastAsia="Times New Roman" w:hAnsi="Times New Roman" w:cs="Times New Roman"/>
          <w:lang w:eastAsia="sl-SI"/>
        </w:rPr>
        <w:t xml:space="preserve"> ali drugih lastnikih in podatke o lastniških deležih navedenih oseb;</w:t>
      </w:r>
    </w:p>
    <w:p w14:paraId="54204797" w14:textId="77777777" w:rsidR="00A119DC" w:rsidRPr="000B0355" w:rsidRDefault="00A119DC" w:rsidP="00A119DC">
      <w:pPr>
        <w:numPr>
          <w:ilvl w:val="0"/>
          <w:numId w:val="10"/>
        </w:numPr>
        <w:tabs>
          <w:tab w:val="num" w:pos="927"/>
        </w:tabs>
        <w:spacing w:before="200" w:after="0" w:line="312" w:lineRule="auto"/>
        <w:contextualSpacing/>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gospodarskih subjektih, za katere se glede na določbe zakona, ki ureja gospodarske družbe, šteje, da so z njim povezane družbe.</w:t>
      </w:r>
    </w:p>
    <w:p w14:paraId="756756B3" w14:textId="77777777" w:rsidR="00A119DC" w:rsidRPr="000B0355" w:rsidRDefault="00A119DC" w:rsidP="00A119DC">
      <w:pPr>
        <w:tabs>
          <w:tab w:val="num" w:pos="927"/>
        </w:tabs>
        <w:spacing w:after="0" w:line="312" w:lineRule="auto"/>
        <w:rPr>
          <w:rFonts w:ascii="Times New Roman" w:eastAsia="Times New Roman" w:hAnsi="Times New Roman" w:cs="Times New Roman"/>
          <w:lang w:eastAsia="sl-SI"/>
        </w:rPr>
      </w:pPr>
    </w:p>
    <w:p w14:paraId="187611FB" w14:textId="77777777" w:rsidR="00A119DC" w:rsidRPr="000B0355" w:rsidRDefault="00A119DC" w:rsidP="00A119DC">
      <w:pPr>
        <w:tabs>
          <w:tab w:val="num" w:pos="927"/>
        </w:tabs>
        <w:spacing w:after="0" w:line="312" w:lineRule="auto"/>
        <w:rPr>
          <w:rFonts w:ascii="Times New Roman" w:eastAsia="Times New Roman" w:hAnsi="Times New Roman" w:cs="Times New Roman"/>
          <w:i/>
          <w:iCs/>
          <w:lang w:eastAsia="sl-SI"/>
        </w:rPr>
      </w:pPr>
      <w:r w:rsidRPr="000B0355">
        <w:rPr>
          <w:rFonts w:ascii="Times New Roman" w:eastAsia="Times New Roman" w:hAnsi="Times New Roman" w:cs="Times New Roman"/>
          <w:lang w:eastAsia="sl-SI"/>
        </w:rPr>
        <w:lastRenderedPageBreak/>
        <w:t xml:space="preserve">Zaželeno je, da ponudnik že v ponudbi priloži izpolnjen obrazec </w:t>
      </w:r>
      <w:r w:rsidRPr="000B0355">
        <w:rPr>
          <w:rFonts w:ascii="Times New Roman" w:eastAsia="Times New Roman" w:hAnsi="Times New Roman" w:cs="Times New Roman"/>
          <w:i/>
          <w:iCs/>
          <w:lang w:eastAsia="sl-SI"/>
        </w:rPr>
        <w:t>Izjava o udeležbi fizičnih in pravnih oseb v lastništvu ponudnika.</w:t>
      </w:r>
    </w:p>
    <w:p w14:paraId="049C94E4" w14:textId="77777777" w:rsidR="00A119DC" w:rsidRPr="000B0355" w:rsidRDefault="00A119DC" w:rsidP="00A119DC">
      <w:pPr>
        <w:spacing w:before="200" w:after="0" w:line="312" w:lineRule="auto"/>
        <w:ind w:left="720"/>
        <w:contextualSpacing/>
        <w:jc w:val="both"/>
        <w:rPr>
          <w:rFonts w:ascii="Times New Roman" w:eastAsia="Times New Roman" w:hAnsi="Times New Roman" w:cs="Times New Roman"/>
          <w:lang w:eastAsia="sl-SI"/>
        </w:rPr>
      </w:pPr>
    </w:p>
    <w:p w14:paraId="0608A5FB" w14:textId="77777777" w:rsidR="00A119DC" w:rsidRPr="000B0355" w:rsidRDefault="00A119DC" w:rsidP="00A119DC">
      <w:pPr>
        <w:spacing w:after="0" w:line="312" w:lineRule="auto"/>
        <w:jc w:val="both"/>
        <w:outlineLvl w:val="0"/>
        <w:rPr>
          <w:rFonts w:ascii="Times New Roman" w:eastAsia="Times New Roman" w:hAnsi="Times New Roman" w:cs="Times New Roman"/>
          <w:b/>
          <w:lang w:eastAsia="sl-SI"/>
        </w:rPr>
      </w:pPr>
      <w:bookmarkStart w:id="39" w:name="_Toc531689854"/>
      <w:bookmarkStart w:id="40" w:name="_Toc161994621"/>
      <w:r w:rsidRPr="000B0355">
        <w:rPr>
          <w:rFonts w:ascii="Times New Roman" w:eastAsia="Times New Roman" w:hAnsi="Times New Roman" w:cs="Times New Roman"/>
          <w:b/>
          <w:lang w:eastAsia="sl-SI"/>
        </w:rPr>
        <w:t xml:space="preserve">10  Sprememba obsega predmeta javnega naročila in sklenitev </w:t>
      </w:r>
      <w:bookmarkEnd w:id="39"/>
      <w:r w:rsidRPr="000B0355">
        <w:rPr>
          <w:rFonts w:ascii="Times New Roman" w:eastAsia="Times New Roman" w:hAnsi="Times New Roman" w:cs="Times New Roman"/>
          <w:b/>
          <w:lang w:eastAsia="sl-SI"/>
        </w:rPr>
        <w:t>pogodbe</w:t>
      </w:r>
      <w:bookmarkEnd w:id="40"/>
      <w:r w:rsidRPr="000B0355">
        <w:rPr>
          <w:rFonts w:ascii="Times New Roman" w:eastAsia="Times New Roman" w:hAnsi="Times New Roman" w:cs="Times New Roman"/>
          <w:b/>
          <w:lang w:eastAsia="sl-SI"/>
        </w:rPr>
        <w:t xml:space="preserve"> </w:t>
      </w:r>
    </w:p>
    <w:p w14:paraId="14D435AC" w14:textId="77777777" w:rsidR="00A119DC" w:rsidRPr="000B0355" w:rsidRDefault="00A119DC" w:rsidP="00A119DC">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 xml:space="preserve">Naročnik si pridržuje pravico, da z izbranim izvajalcem sklene pogodbo le v primeru zagotovljenih sredstev. V kolikor naročnik nima zagotovljenih finančnih sredstev, naročnik ne bo sklenil pogodbe. Naročnik si prav tako pridržuje pravico, da v primeru, če ne bo imel zagotovljenih vseh finančnih in ostalih sredstev, ne izbere nobenega ponudnika oziroma razveljavi javno naročilo ali po podpisu pogodbe zmanjša obseg storitev.  </w:t>
      </w:r>
    </w:p>
    <w:p w14:paraId="2C1BD6C3" w14:textId="77777777" w:rsidR="00A119DC" w:rsidRPr="000B0355" w:rsidRDefault="00A119DC" w:rsidP="00A119DC">
      <w:pPr>
        <w:spacing w:after="0" w:line="312" w:lineRule="auto"/>
        <w:jc w:val="both"/>
        <w:rPr>
          <w:rFonts w:ascii="Times New Roman" w:eastAsia="Times New Roman" w:hAnsi="Times New Roman" w:cs="Times New Roman"/>
          <w:lang w:eastAsia="sl-SI"/>
        </w:rPr>
      </w:pPr>
    </w:p>
    <w:p w14:paraId="430AB10F" w14:textId="77777777" w:rsidR="00A119DC" w:rsidRPr="000B0355" w:rsidRDefault="00A119DC" w:rsidP="00A119DC">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S podpisom ESPD obrazca ponudnik izrecno soglaša k navedenemu v gornjem odstavku.</w:t>
      </w:r>
    </w:p>
    <w:p w14:paraId="0C376B76" w14:textId="77777777" w:rsidR="00A119DC" w:rsidRPr="000B0355" w:rsidRDefault="00A119DC" w:rsidP="00A119DC">
      <w:pPr>
        <w:tabs>
          <w:tab w:val="right" w:pos="142"/>
          <w:tab w:val="right" w:pos="8928"/>
        </w:tabs>
        <w:suppressAutoHyphens/>
        <w:autoSpaceDN w:val="0"/>
        <w:spacing w:after="0" w:line="312" w:lineRule="auto"/>
        <w:jc w:val="both"/>
        <w:textAlignment w:val="baseline"/>
        <w:rPr>
          <w:rFonts w:ascii="Times New Roman" w:eastAsia="Times New Roman" w:hAnsi="Times New Roman" w:cs="Times New Roman"/>
          <w:kern w:val="3"/>
          <w:lang w:eastAsia="zh-CN"/>
        </w:rPr>
      </w:pPr>
    </w:p>
    <w:p w14:paraId="45224DA2" w14:textId="77777777" w:rsidR="00A119DC" w:rsidRPr="000B0355" w:rsidRDefault="00A119DC" w:rsidP="00A119DC">
      <w:pPr>
        <w:tabs>
          <w:tab w:val="right" w:pos="142"/>
          <w:tab w:val="right" w:pos="8928"/>
        </w:tabs>
        <w:suppressAutoHyphens/>
        <w:autoSpaceDN w:val="0"/>
        <w:spacing w:after="0" w:line="312" w:lineRule="auto"/>
        <w:jc w:val="both"/>
        <w:textAlignment w:val="baseline"/>
        <w:rPr>
          <w:rFonts w:ascii="Times New Roman" w:eastAsia="Times New Roman" w:hAnsi="Times New Roman" w:cs="Times New Roman"/>
          <w:kern w:val="3"/>
          <w:lang w:eastAsia="sl-SI"/>
        </w:rPr>
      </w:pPr>
      <w:r w:rsidRPr="000B0355">
        <w:rPr>
          <w:rFonts w:ascii="Times New Roman" w:eastAsia="Times New Roman" w:hAnsi="Times New Roman" w:cs="Times New Roman"/>
          <w:kern w:val="3"/>
          <w:lang w:eastAsia="zh-CN"/>
        </w:rPr>
        <w:t>V skladu z 90. členom ZJN-3 si naročnik pridružuje pravico do ustavitve postopka, zavrnitve vseh ponudb, odstopa od izvedbe javnega naročila.</w:t>
      </w:r>
    </w:p>
    <w:p w14:paraId="5009096E" w14:textId="77777777" w:rsidR="00A119DC" w:rsidRPr="000B0355" w:rsidRDefault="00A119DC" w:rsidP="00A119DC">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 xml:space="preserve">Če se ponudnik v osmih (8) dneh po pozivu k podpisu pogodbe ne bo odzval, lahko naročnik šteje, da je odstopil od ponudbe. V tem primeru bo naročnik unovčil celotno finančno zavarovanje za resnost ponudbe, ki mu ga je predložil ponudnik, ki je odstopil od ponudbe, prav tako pa lahko naročnik od takšnega ponudnika zahteva povračilo vse morebitno dodatno nastale škode zaradi takšnega ravnanja izbranega ponudnika. </w:t>
      </w:r>
    </w:p>
    <w:p w14:paraId="05BBA90A" w14:textId="77777777" w:rsidR="00A119DC" w:rsidRPr="000B0355" w:rsidRDefault="00A119DC" w:rsidP="00A119DC">
      <w:pPr>
        <w:spacing w:after="0" w:line="312" w:lineRule="auto"/>
        <w:jc w:val="both"/>
        <w:rPr>
          <w:rFonts w:ascii="Times New Roman" w:eastAsia="Times New Roman" w:hAnsi="Times New Roman" w:cs="Times New Roman"/>
          <w:lang w:eastAsia="sl-SI"/>
        </w:rPr>
      </w:pPr>
    </w:p>
    <w:p w14:paraId="0B50A393" w14:textId="77777777" w:rsidR="00A119DC" w:rsidRPr="000B0355" w:rsidRDefault="00A119DC" w:rsidP="00A119DC">
      <w:pPr>
        <w:spacing w:after="0" w:line="312" w:lineRule="auto"/>
        <w:jc w:val="both"/>
        <w:outlineLvl w:val="0"/>
        <w:rPr>
          <w:rFonts w:ascii="Times New Roman" w:eastAsia="Times New Roman" w:hAnsi="Times New Roman" w:cs="Times New Roman"/>
          <w:b/>
          <w:lang w:eastAsia="sl-SI"/>
        </w:rPr>
      </w:pPr>
      <w:bookmarkStart w:id="41" w:name="_Toc531689855"/>
      <w:bookmarkStart w:id="42" w:name="_Toc161994622"/>
      <w:r w:rsidRPr="000B0355">
        <w:rPr>
          <w:rFonts w:ascii="Times New Roman" w:eastAsia="Times New Roman" w:hAnsi="Times New Roman" w:cs="Times New Roman"/>
          <w:b/>
          <w:lang w:eastAsia="sl-SI"/>
        </w:rPr>
        <w:t>11  Finančna zavarovanja</w:t>
      </w:r>
      <w:bookmarkEnd w:id="41"/>
      <w:bookmarkEnd w:id="42"/>
    </w:p>
    <w:p w14:paraId="2FA0080F" w14:textId="77777777" w:rsidR="00A119DC" w:rsidRPr="000B0355" w:rsidRDefault="00A119DC" w:rsidP="00A119DC">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Ponudnik mora za zavarovanje izpolnitve svoje obveznosti naročniku predložiti finančna zavarovanja, kot izhajajo iz vzorcev v razpisni dokumentaciji, oziroma na dokumentih, ki se po vsebini ne smejo razlikovati od vzorcev finančnih zavarovanj iz razpisne dokumentacije. Ponudnik lahko kot finančno zavarovanje predloži tudi ustrezno zavarovanje pri zavarovalnicah, ki pa se po vsebini ne sme bistveno razlikovati od vzorca finančnih zavarovanj.</w:t>
      </w:r>
    </w:p>
    <w:p w14:paraId="2961F022" w14:textId="77777777" w:rsidR="00A119DC" w:rsidRPr="000B0355" w:rsidRDefault="00A119DC" w:rsidP="00A119DC">
      <w:pPr>
        <w:spacing w:after="0" w:line="312" w:lineRule="auto"/>
        <w:jc w:val="both"/>
        <w:rPr>
          <w:rFonts w:ascii="Times New Roman" w:eastAsia="Times New Roman" w:hAnsi="Times New Roman" w:cs="Times New Roman"/>
          <w:lang w:eastAsia="sl-SI"/>
        </w:rPr>
      </w:pPr>
    </w:p>
    <w:p w14:paraId="2D46032C" w14:textId="77777777" w:rsidR="00A119DC" w:rsidRPr="000B0355" w:rsidRDefault="00A119DC" w:rsidP="00A119DC">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Pri ponudbi s podizvajalci zavarovanje predloži glavni ponudnik, pri skupni ponudbi pa nosilec posla.</w:t>
      </w:r>
    </w:p>
    <w:p w14:paraId="71F47903" w14:textId="77777777" w:rsidR="00A119DC" w:rsidRPr="000B0355" w:rsidRDefault="00A119DC" w:rsidP="00A119DC">
      <w:pPr>
        <w:spacing w:after="0" w:line="312" w:lineRule="auto"/>
        <w:jc w:val="both"/>
        <w:rPr>
          <w:rFonts w:ascii="Times New Roman" w:eastAsia="Times New Roman" w:hAnsi="Times New Roman" w:cs="Times New Roman"/>
          <w:lang w:eastAsia="sl-SI"/>
        </w:rPr>
      </w:pPr>
    </w:p>
    <w:p w14:paraId="4AD3539D" w14:textId="77777777" w:rsidR="00A119DC" w:rsidRPr="000B0355" w:rsidRDefault="00A119DC" w:rsidP="00A119DC">
      <w:pPr>
        <w:keepNext/>
        <w:keepLines/>
        <w:spacing w:after="0" w:line="312" w:lineRule="auto"/>
        <w:jc w:val="both"/>
        <w:outlineLvl w:val="1"/>
        <w:rPr>
          <w:rFonts w:ascii="Times New Roman" w:eastAsia="Arial Unicode MS" w:hAnsi="Times New Roman" w:cs="Times New Roman"/>
          <w:b/>
          <w:bCs/>
          <w:lang w:eastAsia="sl-SI"/>
        </w:rPr>
      </w:pPr>
      <w:bookmarkStart w:id="43" w:name="_Toc531689856"/>
      <w:bookmarkStart w:id="44" w:name="_Toc161994623"/>
      <w:r w:rsidRPr="000B0355">
        <w:rPr>
          <w:rFonts w:ascii="Times New Roman" w:eastAsia="Arial Unicode MS" w:hAnsi="Times New Roman" w:cs="Times New Roman"/>
          <w:b/>
          <w:bCs/>
          <w:lang w:eastAsia="sl-SI"/>
        </w:rPr>
        <w:t>11.1  Finančno zavarovanje za resnost ponudbe</w:t>
      </w:r>
      <w:bookmarkEnd w:id="43"/>
      <w:bookmarkEnd w:id="44"/>
    </w:p>
    <w:p w14:paraId="283B7AB0" w14:textId="77777777" w:rsidR="00A119DC" w:rsidRPr="000B0355" w:rsidRDefault="00A119DC" w:rsidP="00A119DC">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Ponudnik mora do roka za oddajo ponudb v fizični obliki predložiti brezpogojno, brez protesta in na prvi poziv unovčljivo menično izjavo in menico v višini 1</w:t>
      </w:r>
      <w:r w:rsidR="00FE0BC8" w:rsidRPr="000B0355">
        <w:rPr>
          <w:rFonts w:ascii="Times New Roman" w:eastAsia="Times New Roman" w:hAnsi="Times New Roman" w:cs="Times New Roman"/>
          <w:lang w:eastAsia="sl-SI"/>
        </w:rPr>
        <w:t>0</w:t>
      </w:r>
      <w:r w:rsidRPr="000B0355">
        <w:rPr>
          <w:rFonts w:ascii="Times New Roman" w:eastAsia="Times New Roman" w:hAnsi="Times New Roman" w:cs="Times New Roman"/>
          <w:lang w:eastAsia="sl-SI"/>
        </w:rPr>
        <w:t xml:space="preserve">.000,00 EUR. </w:t>
      </w:r>
    </w:p>
    <w:p w14:paraId="0CDE84D0" w14:textId="77777777" w:rsidR="00A119DC" w:rsidRPr="000B0355" w:rsidRDefault="00A119DC" w:rsidP="00A119DC">
      <w:pPr>
        <w:spacing w:after="0" w:line="312" w:lineRule="auto"/>
        <w:jc w:val="both"/>
        <w:rPr>
          <w:rFonts w:ascii="Times New Roman" w:eastAsia="Times New Roman" w:hAnsi="Times New Roman" w:cs="Times New Roman"/>
          <w:lang w:eastAsia="sl-SI"/>
        </w:rPr>
      </w:pPr>
    </w:p>
    <w:p w14:paraId="4F99CEFE" w14:textId="259F56AB" w:rsidR="00A119DC" w:rsidRPr="000B0355" w:rsidRDefault="00A119DC" w:rsidP="00A119DC">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 xml:space="preserve">Zavarovanja za resnost ponudbe morajo veljati najmanj </w:t>
      </w:r>
      <w:r w:rsidR="007150D5" w:rsidRPr="007150D5">
        <w:rPr>
          <w:rFonts w:ascii="Times New Roman" w:eastAsia="Times New Roman" w:hAnsi="Times New Roman" w:cs="Times New Roman"/>
          <w:lang w:eastAsia="sl-SI"/>
        </w:rPr>
        <w:t>tri mesece od objave obvestila o naročilu</w:t>
      </w:r>
      <w:r w:rsidRPr="000B0355">
        <w:rPr>
          <w:rFonts w:ascii="Times New Roman" w:eastAsia="Times New Roman" w:hAnsi="Times New Roman" w:cs="Times New Roman"/>
          <w:lang w:eastAsia="sl-SI"/>
        </w:rPr>
        <w:t xml:space="preserve">, z možnostjo podaljšanja na zahtevo naročnika. </w:t>
      </w:r>
    </w:p>
    <w:p w14:paraId="5AA6BF49" w14:textId="77777777" w:rsidR="00A119DC" w:rsidRPr="000B0355" w:rsidRDefault="00A119DC" w:rsidP="00A119DC">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noProof/>
          <w:lang w:eastAsia="sl-SI"/>
        </w:rPr>
        <mc:AlternateContent>
          <mc:Choice Requires="wps">
            <w:drawing>
              <wp:anchor distT="45720" distB="45720" distL="114300" distR="114300" simplePos="0" relativeHeight="251659264" behindDoc="0" locked="0" layoutInCell="1" allowOverlap="1" wp14:anchorId="33C18220" wp14:editId="21A9C1F2">
                <wp:simplePos x="0" y="0"/>
                <wp:positionH relativeFrom="margin">
                  <wp:align>left</wp:align>
                </wp:positionH>
                <wp:positionV relativeFrom="paragraph">
                  <wp:posOffset>311150</wp:posOffset>
                </wp:positionV>
                <wp:extent cx="5715000" cy="752475"/>
                <wp:effectExtent l="0" t="0" r="19050" b="28575"/>
                <wp:wrapSquare wrapText="bothSides"/>
                <wp:docPr id="217" name="Polje z besedilom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752475"/>
                        </a:xfrm>
                        <a:prstGeom prst="rect">
                          <a:avLst/>
                        </a:prstGeom>
                        <a:solidFill>
                          <a:srgbClr val="FFFFFF"/>
                        </a:solidFill>
                        <a:ln w="9525">
                          <a:solidFill>
                            <a:srgbClr val="000000"/>
                          </a:solidFill>
                          <a:miter lim="800000"/>
                          <a:headEnd/>
                          <a:tailEnd/>
                        </a:ln>
                      </wps:spPr>
                      <wps:txbx>
                        <w:txbxContent>
                          <w:p w14:paraId="67690395" w14:textId="77777777" w:rsidR="000B0355" w:rsidRPr="00FE0BC8" w:rsidRDefault="000B0355" w:rsidP="00A119DC">
                            <w:pPr>
                              <w:spacing w:line="312" w:lineRule="auto"/>
                              <w:jc w:val="both"/>
                              <w:rPr>
                                <w:rFonts w:ascii="Garamond" w:hAnsi="Garamond"/>
                                <w:sz w:val="24"/>
                                <w:szCs w:val="24"/>
                              </w:rPr>
                            </w:pPr>
                            <w:r w:rsidRPr="00FE0BC8">
                              <w:rPr>
                                <w:rFonts w:ascii="Garamond" w:hAnsi="Garamond"/>
                                <w:sz w:val="24"/>
                                <w:szCs w:val="24"/>
                              </w:rPr>
                              <w:t xml:space="preserve">Menica in menična izjava morata do roka za oddajo ponudb prispeti na naslov naročnika. Na ovojnici naj bo naveden naziv in naslov ponudnika, naziv javnega naročila ter NE ODPIRAJ. </w:t>
                            </w:r>
                          </w:p>
                          <w:p w14:paraId="42BB621D" w14:textId="77777777" w:rsidR="000B0355" w:rsidRDefault="000B0355" w:rsidP="00A119D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3C18220" id="Polje z besedilom 217" o:spid="_x0000_s1028" type="#_x0000_t202" style="position:absolute;left:0;text-align:left;margin-left:0;margin-top:24.5pt;width:450pt;height:59.25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">
                <v:textbox>
                  <w:txbxContent>
                    <w:p w14:paraId="67690395" w14:textId="77777777" w:rsidR="000B0355" w:rsidRPr="00FE0BC8" w:rsidRDefault="000B0355" w:rsidP="00A119DC">
                      <w:pPr>
                        <w:spacing w:line="312" w:lineRule="auto"/>
                        <w:jc w:val="both"/>
                        <w:rPr>
                          <w:rFonts w:ascii="Garamond" w:hAnsi="Garamond"/>
                          <w:sz w:val="24"/>
                          <w:szCs w:val="24"/>
                        </w:rPr>
                      </w:pPr>
                      <w:r w:rsidRPr="00FE0BC8">
                        <w:rPr>
                          <w:rFonts w:ascii="Garamond" w:hAnsi="Garamond"/>
                          <w:sz w:val="24"/>
                          <w:szCs w:val="24"/>
                        </w:rPr>
                        <w:t xml:space="preserve">Menica in menična izjava morata do roka za oddajo ponudb prispeti na naslov naročnika. Na ovojnici naj bo naveden naziv in naslov ponudnika, naziv javnega naročila ter NE ODPIRAJ. </w:t>
                      </w:r>
                    </w:p>
                    <w:p w14:paraId="42BB621D" w14:textId="77777777" w:rsidR="000B0355" w:rsidRDefault="000B0355" w:rsidP="00A119DC"/>
                  </w:txbxContent>
                </v:textbox>
                <w10:wrap type="square" anchorx="margin"/>
              </v:shape>
            </w:pict>
          </mc:Fallback>
        </mc:AlternateContent>
      </w:r>
    </w:p>
    <w:p w14:paraId="4A054BA1" w14:textId="77777777" w:rsidR="00A119DC" w:rsidRPr="000B0355" w:rsidRDefault="00A119DC" w:rsidP="00A119DC">
      <w:pPr>
        <w:spacing w:after="0" w:line="312" w:lineRule="auto"/>
        <w:jc w:val="both"/>
        <w:rPr>
          <w:rFonts w:ascii="Times New Roman" w:eastAsia="Times New Roman" w:hAnsi="Times New Roman" w:cs="Times New Roman"/>
          <w:lang w:eastAsia="sl-SI"/>
        </w:rPr>
      </w:pPr>
    </w:p>
    <w:p w14:paraId="48333FD9" w14:textId="77777777" w:rsidR="00A119DC" w:rsidRPr="000B0355" w:rsidRDefault="00A119DC" w:rsidP="00A119DC">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lastRenderedPageBreak/>
        <w:t>Finančno zavarovanje mora ne glede na način dostave (osebno ali po pošti) do naročnika prispeti do roka za oddajo ponudb, sicer bo ponudba štela za prepozno (prejemna teorija).</w:t>
      </w:r>
    </w:p>
    <w:p w14:paraId="712531EF" w14:textId="77777777" w:rsidR="00A119DC" w:rsidRPr="000B0355" w:rsidRDefault="00A119DC" w:rsidP="00A119DC">
      <w:pPr>
        <w:spacing w:after="0" w:line="312" w:lineRule="auto"/>
        <w:jc w:val="both"/>
        <w:rPr>
          <w:rFonts w:ascii="Times New Roman" w:eastAsia="Times New Roman" w:hAnsi="Times New Roman" w:cs="Times New Roman"/>
          <w:lang w:eastAsia="sl-SI"/>
        </w:rPr>
      </w:pPr>
    </w:p>
    <w:p w14:paraId="3AF99051" w14:textId="77777777" w:rsidR="00A119DC" w:rsidRPr="000B0355" w:rsidRDefault="00A119DC" w:rsidP="00A119DC">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 xml:space="preserve">Predložena menična izjava mora po vsebini ustrezati vzorcu kot izhaja iz obrazca </w:t>
      </w:r>
      <w:r w:rsidRPr="000B0355">
        <w:rPr>
          <w:rFonts w:ascii="Times New Roman" w:eastAsia="Times New Roman" w:hAnsi="Times New Roman" w:cs="Times New Roman"/>
          <w:i/>
          <w:lang w:eastAsia="sl-SI"/>
        </w:rPr>
        <w:t xml:space="preserve">Menična izjava. </w:t>
      </w:r>
      <w:r w:rsidRPr="000B0355">
        <w:rPr>
          <w:rFonts w:ascii="Times New Roman" w:eastAsia="Times New Roman" w:hAnsi="Times New Roman" w:cs="Times New Roman"/>
          <w:lang w:eastAsia="sl-SI"/>
        </w:rPr>
        <w:t xml:space="preserve">Kot obvezno prilogo k obrazcu </w:t>
      </w:r>
      <w:r w:rsidRPr="000B0355">
        <w:rPr>
          <w:rFonts w:ascii="Times New Roman" w:eastAsia="Times New Roman" w:hAnsi="Times New Roman" w:cs="Times New Roman"/>
          <w:i/>
          <w:lang w:eastAsia="sl-SI"/>
        </w:rPr>
        <w:t>Menična izjava-resnost ponudbe</w:t>
      </w:r>
      <w:r w:rsidRPr="000B0355">
        <w:rPr>
          <w:rFonts w:ascii="Times New Roman" w:eastAsia="Times New Roman" w:hAnsi="Times New Roman" w:cs="Times New Roman"/>
          <w:lang w:eastAsia="sl-SI"/>
        </w:rPr>
        <w:t xml:space="preserve"> mora ponudnik v ponudbi predložiti 1 bianco menico.</w:t>
      </w:r>
    </w:p>
    <w:p w14:paraId="13223BE2" w14:textId="77777777" w:rsidR="00A119DC" w:rsidRPr="000B0355" w:rsidRDefault="00A119DC" w:rsidP="00A119DC">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 xml:space="preserve">Zavarovanje za resnost ponudbe bo unovčeno v naslednjih primerih: </w:t>
      </w:r>
    </w:p>
    <w:p w14:paraId="23601961" w14:textId="77777777" w:rsidR="00A119DC" w:rsidRPr="000B0355" w:rsidRDefault="00A119DC" w:rsidP="00A119DC">
      <w:pPr>
        <w:numPr>
          <w:ilvl w:val="0"/>
          <w:numId w:val="11"/>
        </w:num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če ponudnik umakne ali spremeni ponudbo v času njene veljavnosti, navedene v ponudbi ali</w:t>
      </w:r>
    </w:p>
    <w:p w14:paraId="38BA74A2" w14:textId="77777777" w:rsidR="00A119DC" w:rsidRPr="000B0355" w:rsidRDefault="00A119DC" w:rsidP="00A119DC">
      <w:pPr>
        <w:numPr>
          <w:ilvl w:val="0"/>
          <w:numId w:val="11"/>
        </w:num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če ponudnik, ki ga je naročnik v času veljavnosti ponudbe obvestil o sprejetju njegove ponudbe:</w:t>
      </w:r>
    </w:p>
    <w:p w14:paraId="64192EE2" w14:textId="77777777" w:rsidR="00A119DC" w:rsidRPr="000B0355" w:rsidRDefault="00A119DC" w:rsidP="00A119DC">
      <w:pPr>
        <w:numPr>
          <w:ilvl w:val="0"/>
          <w:numId w:val="12"/>
        </w:num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ne izpolni ali zavrne sklenitev pogodbe o izvedbi javnega naročila v skladu z določbami navodil ponudnikom ali</w:t>
      </w:r>
    </w:p>
    <w:p w14:paraId="3528919C" w14:textId="77777777" w:rsidR="00A119DC" w:rsidRPr="000B0355" w:rsidRDefault="00A119DC" w:rsidP="00A119DC">
      <w:pPr>
        <w:numPr>
          <w:ilvl w:val="0"/>
          <w:numId w:val="12"/>
        </w:num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ne predloži ali zavrne predložitev finančnega zavarovanja za dobro izvedbo pogodbenih obveznosti v skladu z določbami navodil ponudnikom ali</w:t>
      </w:r>
    </w:p>
    <w:p w14:paraId="7066CAA9" w14:textId="77777777" w:rsidR="00A119DC" w:rsidRPr="000B0355" w:rsidRDefault="00A119DC" w:rsidP="00A119DC">
      <w:pPr>
        <w:numPr>
          <w:ilvl w:val="0"/>
          <w:numId w:val="12"/>
        </w:numPr>
        <w:spacing w:after="0" w:line="312" w:lineRule="auto"/>
        <w:contextualSpacing/>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ne predloži nove menične izjave na poziv naročnika v primeru podaljšanja veljavnosti ponudbe.</w:t>
      </w:r>
    </w:p>
    <w:p w14:paraId="3279B00E" w14:textId="77777777" w:rsidR="00A119DC" w:rsidRPr="000B0355" w:rsidRDefault="00A119DC" w:rsidP="00A119DC">
      <w:pPr>
        <w:spacing w:after="0" w:line="312" w:lineRule="auto"/>
        <w:jc w:val="both"/>
        <w:rPr>
          <w:rFonts w:ascii="Times New Roman" w:eastAsia="Times New Roman" w:hAnsi="Times New Roman" w:cs="Times New Roman"/>
          <w:lang w:eastAsia="sl-SI"/>
        </w:rPr>
      </w:pPr>
    </w:p>
    <w:p w14:paraId="0163C9E7" w14:textId="77777777" w:rsidR="00A119DC" w:rsidRPr="000B0355" w:rsidRDefault="00A119DC" w:rsidP="00A119DC">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V primeru, če ponudba zahtevanega zavarovanja za resnost ponudbe ne bo vsebovala ali ta ne bo skladna z zahtevami razpisne dokumentacije ali vzorcem iz razpisne dokumentacije, bo naročnik tako ponudbo kot nedopustno izločil iz postopka nadaljnjega ocenjevanja ponudb.</w:t>
      </w:r>
    </w:p>
    <w:p w14:paraId="6C455AF6" w14:textId="77777777" w:rsidR="00A119DC" w:rsidRPr="000B0355" w:rsidRDefault="00A119DC" w:rsidP="00A119DC">
      <w:pPr>
        <w:spacing w:after="0" w:line="312" w:lineRule="auto"/>
        <w:jc w:val="both"/>
        <w:rPr>
          <w:rFonts w:ascii="Times New Roman" w:eastAsia="Times New Roman" w:hAnsi="Times New Roman" w:cs="Times New Roman"/>
          <w:lang w:eastAsia="sl-SI"/>
        </w:rPr>
      </w:pPr>
    </w:p>
    <w:p w14:paraId="3BBF8A7A" w14:textId="77777777" w:rsidR="00A119DC" w:rsidRPr="000B0355" w:rsidRDefault="00A119DC" w:rsidP="00A119DC">
      <w:pPr>
        <w:spacing w:after="0" w:line="312" w:lineRule="auto"/>
        <w:jc w:val="both"/>
        <w:rPr>
          <w:rFonts w:ascii="Times New Roman" w:eastAsia="Times New Roman" w:hAnsi="Times New Roman" w:cs="Times New Roman"/>
          <w:lang w:eastAsia="sl-SI"/>
        </w:rPr>
      </w:pPr>
      <w:proofErr w:type="spellStart"/>
      <w:r w:rsidRPr="000B0355">
        <w:rPr>
          <w:rFonts w:ascii="Times New Roman" w:eastAsia="Times New Roman" w:hAnsi="Times New Roman" w:cs="Times New Roman"/>
          <w:lang w:eastAsia="sl-SI"/>
        </w:rPr>
        <w:t>Neunovčena</w:t>
      </w:r>
      <w:proofErr w:type="spellEnd"/>
      <w:r w:rsidRPr="000B0355">
        <w:rPr>
          <w:rFonts w:ascii="Times New Roman" w:eastAsia="Times New Roman" w:hAnsi="Times New Roman" w:cs="Times New Roman"/>
          <w:lang w:eastAsia="sl-SI"/>
        </w:rPr>
        <w:t xml:space="preserve"> menična izjava se po zaključku postopka oddaje javnega naročila vrne neizbranemu ponudniku. </w:t>
      </w:r>
    </w:p>
    <w:p w14:paraId="3E303A1F" w14:textId="77777777" w:rsidR="00A119DC" w:rsidRPr="000B0355" w:rsidRDefault="00A119DC" w:rsidP="00A119DC">
      <w:pPr>
        <w:spacing w:after="0" w:line="312" w:lineRule="auto"/>
        <w:jc w:val="both"/>
        <w:rPr>
          <w:rFonts w:ascii="Times New Roman" w:eastAsia="Times New Roman" w:hAnsi="Times New Roman" w:cs="Times New Roman"/>
          <w:lang w:eastAsia="sl-SI"/>
        </w:rPr>
      </w:pPr>
    </w:p>
    <w:p w14:paraId="5B327BE5" w14:textId="77777777" w:rsidR="00A119DC" w:rsidRPr="000B0355" w:rsidRDefault="00A119DC" w:rsidP="00A119DC">
      <w:pPr>
        <w:keepNext/>
        <w:keepLines/>
        <w:spacing w:after="0" w:line="312" w:lineRule="auto"/>
        <w:jc w:val="both"/>
        <w:outlineLvl w:val="1"/>
        <w:rPr>
          <w:rFonts w:ascii="Times New Roman" w:eastAsia="Arial Unicode MS" w:hAnsi="Times New Roman" w:cs="Times New Roman"/>
          <w:b/>
          <w:lang w:eastAsia="sl-SI"/>
        </w:rPr>
      </w:pPr>
      <w:bookmarkStart w:id="45" w:name="_Toc531689857"/>
      <w:bookmarkStart w:id="46" w:name="_Toc161994624"/>
      <w:r w:rsidRPr="000B0355">
        <w:rPr>
          <w:rFonts w:ascii="Times New Roman" w:eastAsia="Arial Unicode MS" w:hAnsi="Times New Roman" w:cs="Times New Roman"/>
          <w:b/>
          <w:lang w:eastAsia="sl-SI"/>
        </w:rPr>
        <w:t>11.2  Finančno zavarovanje za dobro izvedbo pogodbenih obveznosti</w:t>
      </w:r>
      <w:bookmarkEnd w:id="45"/>
      <w:bookmarkEnd w:id="46"/>
    </w:p>
    <w:p w14:paraId="3AC7E8B8" w14:textId="3855BD03" w:rsidR="005221C8" w:rsidRPr="000B0355" w:rsidRDefault="005221C8" w:rsidP="005221C8">
      <w:pPr>
        <w:spacing w:before="100" w:beforeAutospacing="1" w:after="100" w:afterAutospacing="1"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 xml:space="preserve">Ponudnik mora za zavarovanje dobre izvedbe pogodbenih obveznosti predložiti brezpogojno, brez protesta in na prvi poziv unovčljivo menico in menično izjavo v višini </w:t>
      </w:r>
      <w:r w:rsidR="004D2297" w:rsidRPr="000B0355">
        <w:rPr>
          <w:rFonts w:ascii="Times New Roman" w:eastAsia="Times New Roman" w:hAnsi="Times New Roman" w:cs="Times New Roman"/>
          <w:lang w:eastAsia="sl-SI"/>
        </w:rPr>
        <w:t>44</w:t>
      </w:r>
      <w:r w:rsidRPr="000B0355">
        <w:rPr>
          <w:rFonts w:ascii="Times New Roman" w:eastAsia="Times New Roman" w:hAnsi="Times New Roman" w:cs="Times New Roman"/>
          <w:lang w:eastAsia="sl-SI"/>
        </w:rPr>
        <w:t xml:space="preserve">.000,00 EUR. </w:t>
      </w:r>
    </w:p>
    <w:p w14:paraId="22379D3B" w14:textId="77777777" w:rsidR="005221C8" w:rsidRPr="000B0355" w:rsidRDefault="005221C8" w:rsidP="005221C8">
      <w:pPr>
        <w:spacing w:before="100" w:beforeAutospacing="1" w:after="100" w:afterAutospacing="1"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Menična izjava mora biti veljavna še 30 dni po preteku pogodbenega razmerja.</w:t>
      </w:r>
    </w:p>
    <w:p w14:paraId="4A97B7BA" w14:textId="77777777" w:rsidR="005221C8" w:rsidRPr="000B0355" w:rsidRDefault="005221C8" w:rsidP="002D5472">
      <w:pPr>
        <w:spacing w:after="0" w:line="312" w:lineRule="auto"/>
        <w:jc w:val="both"/>
        <w:rPr>
          <w:rFonts w:ascii="Times New Roman" w:eastAsia="Times New Roman" w:hAnsi="Times New Roman" w:cs="Times New Roman"/>
          <w:b/>
          <w:bCs/>
          <w:lang w:eastAsia="sl-SI"/>
        </w:rPr>
      </w:pPr>
      <w:r w:rsidRPr="000B0355">
        <w:rPr>
          <w:rFonts w:ascii="Times New Roman" w:eastAsia="Times New Roman" w:hAnsi="Times New Roman" w:cs="Times New Roman"/>
          <w:b/>
          <w:bCs/>
          <w:lang w:eastAsia="sl-SI"/>
        </w:rPr>
        <w:t>Dokazila:</w:t>
      </w:r>
    </w:p>
    <w:p w14:paraId="39702580" w14:textId="77777777" w:rsidR="00A119DC" w:rsidRDefault="005221C8" w:rsidP="002D5472">
      <w:pPr>
        <w:spacing w:after="0" w:line="312" w:lineRule="auto"/>
        <w:jc w:val="both"/>
        <w:rPr>
          <w:rFonts w:ascii="Times New Roman" w:eastAsia="Times New Roman" w:hAnsi="Times New Roman" w:cs="Times New Roman"/>
          <w:i/>
          <w:iCs/>
          <w:lang w:eastAsia="sl-SI"/>
        </w:rPr>
      </w:pPr>
      <w:r w:rsidRPr="000B0355">
        <w:rPr>
          <w:rFonts w:ascii="Times New Roman" w:eastAsia="Times New Roman" w:hAnsi="Times New Roman" w:cs="Times New Roman"/>
          <w:lang w:eastAsia="sl-SI"/>
        </w:rPr>
        <w:t xml:space="preserve">Ponudnik z oddajo ponudbe in podpisom ESPD obrazca potrjuje, da bo v roku 8 dni od podpisa pogodbe naročniku izročil menico in menično izjavo, ki je skladna z obrazcem </w:t>
      </w:r>
      <w:bookmarkStart w:id="47" w:name="_Hlk156385025"/>
      <w:r w:rsidRPr="000B0355">
        <w:rPr>
          <w:rFonts w:ascii="Times New Roman" w:eastAsia="Times New Roman" w:hAnsi="Times New Roman" w:cs="Times New Roman"/>
          <w:i/>
          <w:iCs/>
          <w:lang w:eastAsia="sl-SI"/>
        </w:rPr>
        <w:t>Menična izjava za dobro izvedbo pogodbenih obveznosti.</w:t>
      </w:r>
    </w:p>
    <w:p w14:paraId="25F2576F" w14:textId="77777777" w:rsidR="002D5472" w:rsidRDefault="002D5472" w:rsidP="002D5472">
      <w:pPr>
        <w:spacing w:after="0" w:line="312" w:lineRule="auto"/>
        <w:jc w:val="both"/>
        <w:rPr>
          <w:rFonts w:ascii="Times New Roman" w:eastAsia="Times New Roman" w:hAnsi="Times New Roman" w:cs="Times New Roman"/>
          <w:i/>
          <w:iCs/>
          <w:lang w:eastAsia="sl-SI"/>
        </w:rPr>
      </w:pPr>
    </w:p>
    <w:p w14:paraId="75ECFF62" w14:textId="77777777" w:rsidR="002D5472" w:rsidRDefault="002D5472" w:rsidP="002D5472">
      <w:pPr>
        <w:spacing w:after="0" w:line="312" w:lineRule="auto"/>
        <w:jc w:val="both"/>
        <w:rPr>
          <w:rFonts w:ascii="Times New Roman" w:eastAsia="Times New Roman" w:hAnsi="Times New Roman" w:cs="Times New Roman"/>
          <w:i/>
          <w:iCs/>
          <w:lang w:eastAsia="sl-SI"/>
        </w:rPr>
      </w:pPr>
    </w:p>
    <w:p w14:paraId="0EAA6DC4" w14:textId="77777777" w:rsidR="002D5472" w:rsidRDefault="002D5472" w:rsidP="002D5472">
      <w:pPr>
        <w:spacing w:after="0" w:line="312" w:lineRule="auto"/>
        <w:jc w:val="both"/>
        <w:rPr>
          <w:rFonts w:ascii="Times New Roman" w:eastAsia="Times New Roman" w:hAnsi="Times New Roman" w:cs="Times New Roman"/>
          <w:i/>
          <w:iCs/>
          <w:lang w:eastAsia="sl-SI"/>
        </w:rPr>
      </w:pPr>
    </w:p>
    <w:p w14:paraId="69AEECE9" w14:textId="77777777" w:rsidR="002D5472" w:rsidRDefault="002D5472" w:rsidP="002D5472">
      <w:pPr>
        <w:spacing w:after="0" w:line="312" w:lineRule="auto"/>
        <w:jc w:val="both"/>
        <w:rPr>
          <w:rFonts w:ascii="Times New Roman" w:eastAsia="Times New Roman" w:hAnsi="Times New Roman" w:cs="Times New Roman"/>
          <w:i/>
          <w:iCs/>
          <w:lang w:eastAsia="sl-SI"/>
        </w:rPr>
      </w:pPr>
    </w:p>
    <w:p w14:paraId="0FB0052B" w14:textId="77777777" w:rsidR="002D5472" w:rsidRDefault="002D5472" w:rsidP="002D5472">
      <w:pPr>
        <w:spacing w:after="0" w:line="312" w:lineRule="auto"/>
        <w:jc w:val="both"/>
        <w:rPr>
          <w:rFonts w:ascii="Times New Roman" w:eastAsia="Times New Roman" w:hAnsi="Times New Roman" w:cs="Times New Roman"/>
          <w:i/>
          <w:iCs/>
          <w:lang w:eastAsia="sl-SI"/>
        </w:rPr>
      </w:pPr>
    </w:p>
    <w:p w14:paraId="6EE7A3E2" w14:textId="77777777" w:rsidR="002D5472" w:rsidRDefault="002D5472" w:rsidP="002D5472">
      <w:pPr>
        <w:spacing w:after="0" w:line="312" w:lineRule="auto"/>
        <w:jc w:val="both"/>
        <w:rPr>
          <w:rFonts w:ascii="Times New Roman" w:eastAsia="Times New Roman" w:hAnsi="Times New Roman" w:cs="Times New Roman"/>
          <w:i/>
          <w:iCs/>
          <w:lang w:eastAsia="sl-SI"/>
        </w:rPr>
      </w:pPr>
    </w:p>
    <w:p w14:paraId="5C975D10" w14:textId="77777777" w:rsidR="002D5472" w:rsidRDefault="002D5472" w:rsidP="002D5472">
      <w:pPr>
        <w:spacing w:after="0" w:line="312" w:lineRule="auto"/>
        <w:jc w:val="both"/>
        <w:rPr>
          <w:rFonts w:ascii="Times New Roman" w:eastAsia="Times New Roman" w:hAnsi="Times New Roman" w:cs="Times New Roman"/>
          <w:i/>
          <w:iCs/>
          <w:lang w:eastAsia="sl-SI"/>
        </w:rPr>
      </w:pPr>
    </w:p>
    <w:p w14:paraId="15492494" w14:textId="77777777" w:rsidR="002D5472" w:rsidRPr="000B0355" w:rsidRDefault="002D5472" w:rsidP="002D5472">
      <w:pPr>
        <w:spacing w:after="0" w:line="312" w:lineRule="auto"/>
        <w:jc w:val="both"/>
        <w:rPr>
          <w:rFonts w:ascii="Times New Roman" w:eastAsia="Times New Roman" w:hAnsi="Times New Roman" w:cs="Times New Roman"/>
          <w:i/>
          <w:iCs/>
          <w:lang w:eastAsia="sl-SI"/>
        </w:rPr>
      </w:pPr>
    </w:p>
    <w:bookmarkEnd w:id="47"/>
    <w:p w14:paraId="1E5B6B8E" w14:textId="77777777" w:rsidR="00A119DC" w:rsidRPr="000B0355" w:rsidRDefault="00A119DC" w:rsidP="00A119DC">
      <w:pPr>
        <w:suppressAutoHyphens/>
        <w:autoSpaceDN w:val="0"/>
        <w:spacing w:after="0" w:line="312" w:lineRule="auto"/>
        <w:jc w:val="both"/>
        <w:textAlignment w:val="baseline"/>
        <w:rPr>
          <w:rFonts w:ascii="Times New Roman" w:eastAsia="Times New Roman" w:hAnsi="Times New Roman" w:cs="Times New Roman"/>
          <w:kern w:val="3"/>
          <w:lang w:eastAsia="zh-CN"/>
        </w:rPr>
      </w:pPr>
    </w:p>
    <w:p w14:paraId="3439E813" w14:textId="77777777" w:rsidR="00A119DC" w:rsidRPr="000B0355" w:rsidRDefault="00A119DC" w:rsidP="00A119DC">
      <w:pPr>
        <w:spacing w:after="0" w:line="312" w:lineRule="auto"/>
        <w:contextualSpacing/>
        <w:jc w:val="both"/>
        <w:outlineLvl w:val="0"/>
        <w:rPr>
          <w:rFonts w:ascii="Times New Roman" w:eastAsia="Calibri" w:hAnsi="Times New Roman" w:cs="Times New Roman"/>
          <w:b/>
          <w:lang w:eastAsia="sl-SI"/>
        </w:rPr>
      </w:pPr>
      <w:bookmarkStart w:id="48" w:name="_Toc531689858"/>
      <w:bookmarkStart w:id="49" w:name="_Toc161994625"/>
      <w:r w:rsidRPr="000B0355">
        <w:rPr>
          <w:rFonts w:ascii="Times New Roman" w:eastAsia="Calibri" w:hAnsi="Times New Roman" w:cs="Times New Roman"/>
          <w:b/>
          <w:lang w:eastAsia="sl-SI"/>
        </w:rPr>
        <w:lastRenderedPageBreak/>
        <w:t>12  Razlogi za izključitev in pogoji za priznanje sposobnosti</w:t>
      </w:r>
      <w:bookmarkEnd w:id="48"/>
      <w:bookmarkEnd w:id="49"/>
    </w:p>
    <w:p w14:paraId="2C88F14D" w14:textId="77777777" w:rsidR="00A119DC" w:rsidRPr="000B0355" w:rsidRDefault="00A119DC" w:rsidP="00A119DC">
      <w:pPr>
        <w:spacing w:after="0" w:line="312" w:lineRule="auto"/>
        <w:jc w:val="both"/>
        <w:rPr>
          <w:rFonts w:ascii="Times New Roman" w:eastAsia="Times New Roman" w:hAnsi="Times New Roman" w:cs="Times New Roman"/>
          <w:lang w:eastAsia="sl-SI"/>
        </w:rPr>
      </w:pPr>
    </w:p>
    <w:p w14:paraId="1C9DECFE" w14:textId="77777777" w:rsidR="00A119DC" w:rsidRPr="000B0355" w:rsidRDefault="00A119DC" w:rsidP="00A119DC">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Naročnik bo iz postopka javnega naročanja izločil ponudnika, ki bo izpolnjeval naslednje razloge za izključitev:</w:t>
      </w:r>
    </w:p>
    <w:p w14:paraId="719993D4" w14:textId="77777777" w:rsidR="00A119DC" w:rsidRPr="000B0355" w:rsidRDefault="00A119DC" w:rsidP="00A119DC">
      <w:pPr>
        <w:spacing w:after="0" w:line="312" w:lineRule="auto"/>
        <w:jc w:val="both"/>
        <w:rPr>
          <w:rFonts w:ascii="Times New Roman" w:eastAsia="Times New Roman" w:hAnsi="Times New Roman" w:cs="Times New Roman"/>
          <w:lang w:eastAsia="sl-SI"/>
        </w:rPr>
      </w:pPr>
    </w:p>
    <w:p w14:paraId="2BC917C4" w14:textId="77777777" w:rsidR="00A119DC" w:rsidRPr="000B0355" w:rsidRDefault="00A119DC" w:rsidP="00A119DC">
      <w:pPr>
        <w:keepNext/>
        <w:keepLines/>
        <w:widowControl w:val="0"/>
        <w:spacing w:after="240" w:line="312" w:lineRule="auto"/>
        <w:jc w:val="both"/>
        <w:outlineLvl w:val="1"/>
        <w:rPr>
          <w:rFonts w:ascii="Times New Roman" w:eastAsia="Arial Unicode MS" w:hAnsi="Times New Roman" w:cs="Times New Roman"/>
          <w:b/>
        </w:rPr>
      </w:pPr>
      <w:bookmarkStart w:id="50" w:name="_Toc531689859"/>
      <w:bookmarkStart w:id="51" w:name="_Toc161994626"/>
      <w:r w:rsidRPr="000B0355">
        <w:rPr>
          <w:rFonts w:ascii="Times New Roman" w:eastAsia="Arial Unicode MS" w:hAnsi="Times New Roman" w:cs="Times New Roman"/>
          <w:b/>
        </w:rPr>
        <w:t>12.1  Predhodna nekaznovanost</w:t>
      </w:r>
      <w:bookmarkEnd w:id="50"/>
      <w:bookmarkEnd w:id="51"/>
    </w:p>
    <w:p w14:paraId="5CA17578" w14:textId="261EC63E" w:rsidR="00A119DC" w:rsidRPr="000B0355" w:rsidRDefault="007B0969" w:rsidP="00A119DC">
      <w:pPr>
        <w:spacing w:after="0" w:line="312" w:lineRule="auto"/>
        <w:jc w:val="both"/>
        <w:rPr>
          <w:rFonts w:ascii="Times New Roman" w:eastAsia="Times New Roman" w:hAnsi="Times New Roman" w:cs="Times New Roman"/>
          <w:lang w:eastAsia="sl-SI"/>
        </w:rPr>
      </w:pPr>
      <w:r w:rsidRPr="007B0969">
        <w:rPr>
          <w:rFonts w:ascii="Times New Roman" w:eastAsia="Times New Roman" w:hAnsi="Times New Roman" w:cs="Times New Roman"/>
          <w:lang w:eastAsia="sl-SI"/>
        </w:rPr>
        <w:t>Gospodarskemu subjektu ali osebi, ki je članica upravnega, vodstvenega ali nadzornega organa tega gospodarskega subjekta ali ki ima pooblastila za njegovo zastopanje ali odločanje ali nadzor v njem, je bila izrečena pravnomočna sodba za kazniva dejanja, ki so navedena v prvem odstavku 75. člena ZJN-3 ali primerljiva kazniva dejanja, ki so jih izrekla tuja sodišča</w:t>
      </w:r>
      <w:r>
        <w:rPr>
          <w:rFonts w:ascii="Times New Roman" w:eastAsia="Times New Roman" w:hAnsi="Times New Roman" w:cs="Times New Roman"/>
          <w:lang w:eastAsia="sl-SI"/>
        </w:rPr>
        <w:t>.</w:t>
      </w:r>
    </w:p>
    <w:p w14:paraId="3924706F" w14:textId="77777777" w:rsidR="00A119DC" w:rsidRPr="000B0355" w:rsidRDefault="00A119DC" w:rsidP="00A119DC">
      <w:pPr>
        <w:spacing w:after="0" w:line="312" w:lineRule="auto"/>
        <w:jc w:val="both"/>
        <w:rPr>
          <w:rFonts w:ascii="Times New Roman" w:eastAsia="Times New Roman" w:hAnsi="Times New Roman" w:cs="Times New Roman"/>
          <w:lang w:eastAsia="sl-SI"/>
        </w:rPr>
      </w:pPr>
    </w:p>
    <w:p w14:paraId="45FA251F" w14:textId="77777777" w:rsidR="00A119DC" w:rsidRPr="000B0355" w:rsidRDefault="00A119DC" w:rsidP="00A119DC">
      <w:pPr>
        <w:spacing w:after="0" w:line="312" w:lineRule="auto"/>
        <w:jc w:val="both"/>
        <w:rPr>
          <w:rFonts w:ascii="Times New Roman" w:eastAsia="Times New Roman" w:hAnsi="Times New Roman" w:cs="Times New Roman"/>
          <w:i/>
          <w:iCs/>
          <w:lang w:eastAsia="sl-SI"/>
        </w:rPr>
      </w:pPr>
      <w:r w:rsidRPr="000B0355">
        <w:rPr>
          <w:rFonts w:ascii="Times New Roman" w:eastAsia="Times New Roman" w:hAnsi="Times New Roman" w:cs="Times New Roman"/>
          <w:i/>
          <w:iCs/>
          <w:lang w:eastAsia="sl-SI"/>
        </w:rPr>
        <w:t>Razlog za izključitev se nanaša v primeru skupne ponudbe na vsakega izmed partnerjev, v primeru nastopa s podizvajalci pa tudi na podizvajalce.</w:t>
      </w:r>
    </w:p>
    <w:p w14:paraId="286EE517" w14:textId="77777777" w:rsidR="00A119DC" w:rsidRPr="000B0355" w:rsidRDefault="00A119DC" w:rsidP="00A119DC">
      <w:pPr>
        <w:spacing w:after="0" w:line="312" w:lineRule="auto"/>
        <w:jc w:val="both"/>
        <w:rPr>
          <w:rFonts w:ascii="Times New Roman" w:eastAsia="Times New Roman" w:hAnsi="Times New Roman" w:cs="Times New Roman"/>
          <w:lang w:eastAsia="sl-SI"/>
        </w:rPr>
      </w:pPr>
    </w:p>
    <w:p w14:paraId="41575A21" w14:textId="77777777" w:rsidR="00A119DC" w:rsidRPr="000B0355" w:rsidRDefault="00A119DC" w:rsidP="00A119DC">
      <w:pPr>
        <w:spacing w:after="0" w:line="312" w:lineRule="auto"/>
        <w:jc w:val="both"/>
        <w:rPr>
          <w:rFonts w:ascii="Times New Roman" w:eastAsia="Times New Roman" w:hAnsi="Times New Roman" w:cs="Times New Roman"/>
          <w:b/>
          <w:lang w:eastAsia="sl-SI"/>
        </w:rPr>
      </w:pPr>
      <w:r w:rsidRPr="000B0355">
        <w:rPr>
          <w:rFonts w:ascii="Times New Roman" w:eastAsia="Times New Roman" w:hAnsi="Times New Roman" w:cs="Times New Roman"/>
          <w:b/>
          <w:lang w:eastAsia="sl-SI"/>
        </w:rPr>
        <w:t>DOKAZILA:</w:t>
      </w:r>
    </w:p>
    <w:p w14:paraId="4F29755C" w14:textId="12430EF7" w:rsidR="00A119DC" w:rsidRPr="000B0355" w:rsidRDefault="00A119DC" w:rsidP="00A119DC">
      <w:pPr>
        <w:widowControl w:val="0"/>
        <w:numPr>
          <w:ilvl w:val="0"/>
          <w:numId w:val="13"/>
        </w:numPr>
        <w:spacing w:after="0" w:line="312" w:lineRule="auto"/>
        <w:contextualSpacing/>
        <w:jc w:val="both"/>
        <w:rPr>
          <w:rFonts w:ascii="Times New Roman" w:eastAsia="Calibri" w:hAnsi="Times New Roman" w:cs="Times New Roman"/>
          <w:i/>
          <w:lang w:eastAsia="sl-SI"/>
        </w:rPr>
      </w:pPr>
      <w:r w:rsidRPr="000B0355">
        <w:rPr>
          <w:rFonts w:ascii="Times New Roman" w:eastAsia="Calibri" w:hAnsi="Times New Roman" w:cs="Times New Roman"/>
          <w:lang w:eastAsia="sl-SI"/>
        </w:rPr>
        <w:t xml:space="preserve">Ponudnik/partner/podizvajalec izpolni ESDP obrazec </w:t>
      </w:r>
      <w:r w:rsidR="007B0969" w:rsidRPr="00516D10">
        <w:rPr>
          <w:rFonts w:ascii="Times New Roman" w:eastAsia="Calibri" w:hAnsi="Times New Roman" w:cs="Times New Roman"/>
          <w:b/>
          <w:bCs/>
          <w:lang w:eastAsia="sl-SI"/>
        </w:rPr>
        <w:t>z navedbo EMŠO vseh oseb iz prvega odstavka te točke</w:t>
      </w:r>
      <w:r w:rsidR="007B0969">
        <w:rPr>
          <w:rFonts w:ascii="Times New Roman" w:eastAsia="Calibri" w:hAnsi="Times New Roman" w:cs="Times New Roman"/>
          <w:lang w:eastAsia="sl-SI"/>
        </w:rPr>
        <w:t xml:space="preserve"> </w:t>
      </w:r>
      <w:r w:rsidRPr="000B0355">
        <w:rPr>
          <w:rFonts w:ascii="Times New Roman" w:eastAsia="Calibri" w:hAnsi="Times New Roman" w:cs="Times New Roman"/>
          <w:lang w:eastAsia="sl-SI"/>
        </w:rPr>
        <w:t xml:space="preserve">in predloži(jo) izpolnjena soglasje </w:t>
      </w:r>
      <w:r w:rsidRPr="000B0355">
        <w:rPr>
          <w:rFonts w:ascii="Times New Roman" w:eastAsia="Calibri" w:hAnsi="Times New Roman" w:cs="Times New Roman"/>
          <w:i/>
          <w:lang w:eastAsia="sl-SI"/>
        </w:rPr>
        <w:t xml:space="preserve">za pridobitev potrdila iz kazenske evidence – za fizične osebe </w:t>
      </w:r>
    </w:p>
    <w:p w14:paraId="04882E4E" w14:textId="77777777" w:rsidR="008205A2" w:rsidRPr="000B0355" w:rsidRDefault="008205A2" w:rsidP="008205A2">
      <w:pPr>
        <w:widowControl w:val="0"/>
        <w:spacing w:after="0" w:line="312" w:lineRule="auto"/>
        <w:ind w:left="720"/>
        <w:contextualSpacing/>
        <w:jc w:val="both"/>
        <w:rPr>
          <w:rFonts w:ascii="Times New Roman" w:eastAsia="Calibri" w:hAnsi="Times New Roman" w:cs="Times New Roman"/>
          <w:i/>
          <w:lang w:eastAsia="sl-SI"/>
        </w:rPr>
      </w:pPr>
    </w:p>
    <w:p w14:paraId="77651EAE" w14:textId="77777777" w:rsidR="00A119DC" w:rsidRPr="000B0355" w:rsidRDefault="00A119DC" w:rsidP="00A119DC">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Ponudnik bo kot ustrezna upošteval tudi potrdila o nekaznovanosti za pravno in fizično osebo, ki jih bo predložil ponudnik, če bodo odražala zadnje stanje in ne bodo starejša od 4 mesecev od roka za oddajo ponudbe. Ponudnikom za osebe, za katere so predložili potrdila o nekaznovanosti, ni potrebno prilagati tudi pooblastil iz prejšnjega odstavka.</w:t>
      </w:r>
    </w:p>
    <w:p w14:paraId="7D56E9D3" w14:textId="77777777" w:rsidR="00A119DC" w:rsidRPr="000B0355" w:rsidRDefault="00A119DC" w:rsidP="00A119DC">
      <w:pPr>
        <w:spacing w:after="0" w:line="312" w:lineRule="auto"/>
        <w:jc w:val="both"/>
        <w:rPr>
          <w:rFonts w:ascii="Times New Roman" w:eastAsia="Times New Roman" w:hAnsi="Times New Roman" w:cs="Times New Roman"/>
          <w:lang w:eastAsia="sl-SI"/>
        </w:rPr>
      </w:pPr>
    </w:p>
    <w:p w14:paraId="0A554428" w14:textId="77777777" w:rsidR="00A119DC" w:rsidRPr="000B0355" w:rsidRDefault="00A119DC" w:rsidP="00A119DC">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Dopusti se popravni mehanizem.</w:t>
      </w:r>
    </w:p>
    <w:p w14:paraId="042479CB" w14:textId="77777777" w:rsidR="00A119DC" w:rsidRPr="000B0355" w:rsidRDefault="00A119DC" w:rsidP="00A119DC">
      <w:pPr>
        <w:spacing w:after="0" w:line="312" w:lineRule="auto"/>
        <w:jc w:val="both"/>
        <w:rPr>
          <w:rFonts w:ascii="Times New Roman" w:eastAsia="Times New Roman" w:hAnsi="Times New Roman" w:cs="Times New Roman"/>
          <w:b/>
          <w:lang w:eastAsia="sl-SI"/>
        </w:rPr>
      </w:pPr>
    </w:p>
    <w:p w14:paraId="06610A43" w14:textId="77777777" w:rsidR="00A119DC" w:rsidRPr="000B0355" w:rsidRDefault="00A119DC" w:rsidP="00A119DC">
      <w:pPr>
        <w:keepNext/>
        <w:keepLines/>
        <w:widowControl w:val="0"/>
        <w:spacing w:after="240" w:line="312" w:lineRule="auto"/>
        <w:jc w:val="both"/>
        <w:outlineLvl w:val="1"/>
        <w:rPr>
          <w:rFonts w:ascii="Times New Roman" w:eastAsia="Arial Unicode MS" w:hAnsi="Times New Roman" w:cs="Times New Roman"/>
          <w:b/>
          <w:bCs/>
        </w:rPr>
      </w:pPr>
      <w:bookmarkStart w:id="52" w:name="_Toc531689860"/>
      <w:bookmarkStart w:id="53" w:name="_Toc161994627"/>
      <w:r w:rsidRPr="000B0355">
        <w:rPr>
          <w:rFonts w:ascii="Times New Roman" w:eastAsia="Arial Unicode MS" w:hAnsi="Times New Roman" w:cs="Times New Roman"/>
          <w:b/>
          <w:bCs/>
        </w:rPr>
        <w:t xml:space="preserve">12.2  Uvrstitev na seznam ponudnikov z negativnimi referencami in evidenco poslovnih subjektov iz </w:t>
      </w:r>
      <w:proofErr w:type="spellStart"/>
      <w:r w:rsidRPr="000B0355">
        <w:rPr>
          <w:rFonts w:ascii="Times New Roman" w:eastAsia="Arial Unicode MS" w:hAnsi="Times New Roman" w:cs="Times New Roman"/>
          <w:b/>
          <w:bCs/>
        </w:rPr>
        <w:t>ZIntPK</w:t>
      </w:r>
      <w:bookmarkEnd w:id="52"/>
      <w:bookmarkEnd w:id="53"/>
      <w:proofErr w:type="spellEnd"/>
    </w:p>
    <w:p w14:paraId="53D35194" w14:textId="50315DEE" w:rsidR="00A119DC" w:rsidRPr="000B0355" w:rsidRDefault="00A119DC" w:rsidP="00A119DC">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Naročnik bo iz sodelovanja v postopku javnega naročanja izključil gospodarski subjekt, če je ponudnik na dan, ko poteče rok za oddajo ponudbe, izločen iz postopkov oddaje javnih naročil zaradi uvrstitve v evidenco gospodarskih subjektov z izrečenimi stranskimi sankcijami izločitve iz postopkov javnega naročanja.</w:t>
      </w:r>
    </w:p>
    <w:p w14:paraId="6CED7F2B" w14:textId="77777777" w:rsidR="00A119DC" w:rsidRPr="000B0355" w:rsidRDefault="00A119DC" w:rsidP="00A119DC">
      <w:pPr>
        <w:spacing w:after="0" w:line="312" w:lineRule="auto"/>
        <w:jc w:val="both"/>
        <w:rPr>
          <w:rFonts w:ascii="Times New Roman" w:eastAsia="Times New Roman" w:hAnsi="Times New Roman" w:cs="Times New Roman"/>
          <w:iCs/>
          <w:lang w:eastAsia="sl-SI"/>
        </w:rPr>
      </w:pPr>
    </w:p>
    <w:p w14:paraId="6E347DBE" w14:textId="77777777" w:rsidR="00A119DC" w:rsidRPr="000B0355" w:rsidRDefault="00A119DC" w:rsidP="00A119DC">
      <w:pPr>
        <w:spacing w:after="0" w:line="312" w:lineRule="auto"/>
        <w:jc w:val="both"/>
        <w:rPr>
          <w:rFonts w:ascii="Times New Roman" w:eastAsia="Times New Roman" w:hAnsi="Times New Roman" w:cs="Times New Roman"/>
          <w:i/>
          <w:lang w:eastAsia="sl-SI"/>
        </w:rPr>
      </w:pPr>
      <w:r w:rsidRPr="000B0355">
        <w:rPr>
          <w:rFonts w:ascii="Times New Roman" w:eastAsia="Times New Roman" w:hAnsi="Times New Roman" w:cs="Times New Roman"/>
          <w:i/>
          <w:lang w:eastAsia="sl-SI"/>
        </w:rPr>
        <w:t>Razlog za izključitev se v primeru skupne ponudbe nanaša na vsakega izmed partnerjev, v primeru nastopa s podizvajalci pa tudi na podizvajalce.</w:t>
      </w:r>
    </w:p>
    <w:p w14:paraId="6EC8DC3B" w14:textId="77777777" w:rsidR="00A119DC" w:rsidRPr="000B0355" w:rsidRDefault="00A119DC" w:rsidP="00A119DC">
      <w:pPr>
        <w:spacing w:after="0" w:line="312" w:lineRule="auto"/>
        <w:jc w:val="both"/>
        <w:rPr>
          <w:rFonts w:ascii="Times New Roman" w:eastAsia="Times New Roman" w:hAnsi="Times New Roman" w:cs="Times New Roman"/>
          <w:b/>
          <w:lang w:eastAsia="sl-SI"/>
        </w:rPr>
      </w:pPr>
    </w:p>
    <w:p w14:paraId="2AB5A72A" w14:textId="77777777" w:rsidR="00A119DC" w:rsidRPr="000B0355" w:rsidRDefault="00A119DC" w:rsidP="00A119DC">
      <w:pPr>
        <w:spacing w:after="0" w:line="312" w:lineRule="auto"/>
        <w:jc w:val="both"/>
        <w:rPr>
          <w:rFonts w:ascii="Times New Roman" w:eastAsia="Times New Roman" w:hAnsi="Times New Roman" w:cs="Times New Roman"/>
          <w:b/>
          <w:lang w:eastAsia="sl-SI"/>
        </w:rPr>
      </w:pPr>
      <w:r w:rsidRPr="000B0355">
        <w:rPr>
          <w:rFonts w:ascii="Times New Roman" w:eastAsia="Times New Roman" w:hAnsi="Times New Roman" w:cs="Times New Roman"/>
          <w:b/>
          <w:lang w:eastAsia="sl-SI"/>
        </w:rPr>
        <w:t>DOKAZILA:</w:t>
      </w:r>
    </w:p>
    <w:p w14:paraId="15DAC71C" w14:textId="77777777" w:rsidR="00A119DC" w:rsidRPr="000B0355" w:rsidRDefault="00A119DC" w:rsidP="00A119DC">
      <w:pPr>
        <w:widowControl w:val="0"/>
        <w:numPr>
          <w:ilvl w:val="0"/>
          <w:numId w:val="13"/>
        </w:numPr>
        <w:spacing w:after="120" w:line="312" w:lineRule="auto"/>
        <w:contextualSpacing/>
        <w:jc w:val="both"/>
        <w:rPr>
          <w:rFonts w:ascii="Times New Roman" w:eastAsia="Calibri" w:hAnsi="Times New Roman" w:cs="Times New Roman"/>
          <w:lang w:eastAsia="sl-SI"/>
        </w:rPr>
      </w:pPr>
      <w:r w:rsidRPr="000B0355">
        <w:rPr>
          <w:rFonts w:ascii="Times New Roman" w:eastAsia="Calibri" w:hAnsi="Times New Roman" w:cs="Times New Roman"/>
          <w:lang w:eastAsia="sl-SI"/>
        </w:rPr>
        <w:t>Ponudnik/partner/podizvajalec izpolni ESPD obrazec.</w:t>
      </w:r>
    </w:p>
    <w:p w14:paraId="05153047" w14:textId="77777777" w:rsidR="008205A2" w:rsidRPr="000B0355" w:rsidRDefault="008205A2" w:rsidP="008205A2">
      <w:pPr>
        <w:widowControl w:val="0"/>
        <w:spacing w:after="120" w:line="312" w:lineRule="auto"/>
        <w:ind w:left="720"/>
        <w:contextualSpacing/>
        <w:jc w:val="both"/>
        <w:rPr>
          <w:rFonts w:ascii="Times New Roman" w:eastAsia="Calibri" w:hAnsi="Times New Roman" w:cs="Times New Roman"/>
          <w:lang w:eastAsia="sl-SI"/>
        </w:rPr>
      </w:pPr>
    </w:p>
    <w:p w14:paraId="18E9C2A0" w14:textId="77777777" w:rsidR="00A119DC" w:rsidRPr="000B0355" w:rsidRDefault="00A119DC" w:rsidP="00A119DC">
      <w:pPr>
        <w:keepNext/>
        <w:keepLines/>
        <w:widowControl w:val="0"/>
        <w:spacing w:before="220" w:after="240" w:line="312" w:lineRule="auto"/>
        <w:jc w:val="both"/>
        <w:outlineLvl w:val="1"/>
        <w:rPr>
          <w:rFonts w:ascii="Times New Roman" w:eastAsia="Arial Unicode MS" w:hAnsi="Times New Roman" w:cs="Times New Roman"/>
          <w:b/>
          <w:bCs/>
        </w:rPr>
      </w:pPr>
      <w:bookmarkStart w:id="54" w:name="_Toc531689861"/>
      <w:bookmarkStart w:id="55" w:name="_Toc161994628"/>
      <w:r w:rsidRPr="000B0355">
        <w:rPr>
          <w:rFonts w:ascii="Times New Roman" w:eastAsia="Arial Unicode MS" w:hAnsi="Times New Roman" w:cs="Times New Roman"/>
          <w:b/>
          <w:bCs/>
        </w:rPr>
        <w:lastRenderedPageBreak/>
        <w:t>12.3  Neplačane davčne obveznosti in socialni prispevki</w:t>
      </w:r>
      <w:bookmarkEnd w:id="54"/>
      <w:bookmarkEnd w:id="55"/>
    </w:p>
    <w:p w14:paraId="5ADC3BC1" w14:textId="6767AF6E" w:rsidR="00A119DC" w:rsidRPr="000B0355" w:rsidRDefault="007B0969" w:rsidP="00A119DC">
      <w:pPr>
        <w:spacing w:after="120" w:line="312" w:lineRule="auto"/>
        <w:jc w:val="both"/>
        <w:rPr>
          <w:rFonts w:ascii="Times New Roman" w:eastAsia="Times New Roman" w:hAnsi="Times New Roman" w:cs="Times New Roman"/>
          <w:lang w:eastAsia="sl-SI"/>
        </w:rPr>
      </w:pPr>
      <w:r w:rsidRPr="007B0969">
        <w:rPr>
          <w:rFonts w:ascii="Times New Roman" w:eastAsia="Times New Roman" w:hAnsi="Times New Roman" w:cs="Times New Roman"/>
          <w:lang w:eastAsia="sl-SI"/>
        </w:rPr>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 ali več in predloži vse obračune davčnih odtegljajev za dohodke iz delovnega razmerja za obdobje zadnjih pet let do roka za oddajo prijave ali ponudbe.</w:t>
      </w:r>
    </w:p>
    <w:p w14:paraId="4DED4DD4" w14:textId="77777777" w:rsidR="00A119DC" w:rsidRPr="000B0355" w:rsidRDefault="00A119DC" w:rsidP="00A119DC">
      <w:pPr>
        <w:spacing w:after="0" w:line="312" w:lineRule="auto"/>
        <w:jc w:val="both"/>
        <w:rPr>
          <w:rFonts w:ascii="Times New Roman" w:eastAsia="Times New Roman" w:hAnsi="Times New Roman" w:cs="Times New Roman"/>
          <w:i/>
          <w:lang w:eastAsia="sl-SI"/>
        </w:rPr>
      </w:pPr>
      <w:r w:rsidRPr="000B0355">
        <w:rPr>
          <w:rFonts w:ascii="Times New Roman" w:eastAsia="Times New Roman" w:hAnsi="Times New Roman" w:cs="Times New Roman"/>
          <w:i/>
          <w:lang w:eastAsia="sl-SI"/>
        </w:rPr>
        <w:t>Razlog za izključitev se nanaša v primeru skupne ponudbe na vsakega izmed partnerjev, v primeru nastopa s podizvajalci pa tudi na podizvajalce.</w:t>
      </w:r>
    </w:p>
    <w:p w14:paraId="23CF9B61" w14:textId="77777777" w:rsidR="00A119DC" w:rsidRPr="000B0355" w:rsidRDefault="00A119DC" w:rsidP="00A119DC">
      <w:pPr>
        <w:spacing w:after="0" w:line="312" w:lineRule="auto"/>
        <w:jc w:val="both"/>
        <w:rPr>
          <w:rFonts w:ascii="Times New Roman" w:eastAsia="Times New Roman" w:hAnsi="Times New Roman" w:cs="Times New Roman"/>
          <w:b/>
          <w:lang w:eastAsia="sl-SI"/>
        </w:rPr>
      </w:pPr>
    </w:p>
    <w:p w14:paraId="6E889826" w14:textId="77777777" w:rsidR="00A119DC" w:rsidRPr="000B0355" w:rsidRDefault="00A119DC" w:rsidP="00A119DC">
      <w:pPr>
        <w:spacing w:after="0" w:line="312" w:lineRule="auto"/>
        <w:jc w:val="both"/>
        <w:rPr>
          <w:rFonts w:ascii="Times New Roman" w:eastAsia="Times New Roman" w:hAnsi="Times New Roman" w:cs="Times New Roman"/>
          <w:b/>
          <w:lang w:eastAsia="sl-SI"/>
        </w:rPr>
      </w:pPr>
      <w:r w:rsidRPr="000B0355">
        <w:rPr>
          <w:rFonts w:ascii="Times New Roman" w:eastAsia="Times New Roman" w:hAnsi="Times New Roman" w:cs="Times New Roman"/>
          <w:b/>
          <w:lang w:eastAsia="sl-SI"/>
        </w:rPr>
        <w:t>DOKAZILA:</w:t>
      </w:r>
    </w:p>
    <w:p w14:paraId="0941E7B0" w14:textId="77777777" w:rsidR="00A119DC" w:rsidRDefault="00A119DC" w:rsidP="00A119DC">
      <w:pPr>
        <w:widowControl w:val="0"/>
        <w:numPr>
          <w:ilvl w:val="0"/>
          <w:numId w:val="13"/>
        </w:numPr>
        <w:spacing w:after="240" w:line="312" w:lineRule="auto"/>
        <w:ind w:left="714" w:hanging="357"/>
        <w:contextualSpacing/>
        <w:jc w:val="both"/>
        <w:rPr>
          <w:rFonts w:ascii="Times New Roman" w:eastAsia="Calibri" w:hAnsi="Times New Roman" w:cs="Times New Roman"/>
          <w:lang w:eastAsia="sl-SI"/>
        </w:rPr>
      </w:pPr>
      <w:r w:rsidRPr="000B0355">
        <w:rPr>
          <w:rFonts w:ascii="Times New Roman" w:eastAsia="Calibri" w:hAnsi="Times New Roman" w:cs="Times New Roman"/>
          <w:lang w:eastAsia="sl-SI"/>
        </w:rPr>
        <w:t>Ponudnik/partner/podizvajalec izpolni ESPD obrazec.</w:t>
      </w:r>
    </w:p>
    <w:p w14:paraId="40620468" w14:textId="77777777" w:rsidR="00990E20" w:rsidRPr="000B0355" w:rsidRDefault="00990E20" w:rsidP="000B0355">
      <w:pPr>
        <w:widowControl w:val="0"/>
        <w:spacing w:after="240" w:line="312" w:lineRule="auto"/>
        <w:ind w:left="714"/>
        <w:contextualSpacing/>
        <w:jc w:val="both"/>
        <w:rPr>
          <w:rFonts w:ascii="Times New Roman" w:eastAsia="Calibri" w:hAnsi="Times New Roman" w:cs="Times New Roman"/>
          <w:lang w:eastAsia="sl-SI"/>
        </w:rPr>
      </w:pPr>
    </w:p>
    <w:p w14:paraId="0B4FEFD6" w14:textId="77777777" w:rsidR="00A119DC" w:rsidRPr="000B0355" w:rsidRDefault="00A119DC" w:rsidP="00A119DC">
      <w:pPr>
        <w:keepNext/>
        <w:keepLines/>
        <w:widowControl w:val="0"/>
        <w:spacing w:before="220" w:after="240" w:line="312" w:lineRule="auto"/>
        <w:jc w:val="both"/>
        <w:outlineLvl w:val="1"/>
        <w:rPr>
          <w:rFonts w:ascii="Times New Roman" w:eastAsia="Arial Unicode MS" w:hAnsi="Times New Roman" w:cs="Times New Roman"/>
          <w:b/>
          <w:bCs/>
        </w:rPr>
      </w:pPr>
      <w:bookmarkStart w:id="56" w:name="_Toc531689862"/>
      <w:bookmarkStart w:id="57" w:name="_Toc161994629"/>
      <w:r w:rsidRPr="000B0355">
        <w:rPr>
          <w:rFonts w:ascii="Times New Roman" w:eastAsia="Arial Unicode MS" w:hAnsi="Times New Roman" w:cs="Times New Roman"/>
          <w:b/>
          <w:bCs/>
        </w:rPr>
        <w:t>12.4  Spoštovanje delovnopravne zakonodaje</w:t>
      </w:r>
      <w:bookmarkEnd w:id="56"/>
      <w:bookmarkEnd w:id="57"/>
    </w:p>
    <w:p w14:paraId="2234F6C2" w14:textId="70B9630A" w:rsidR="00A119DC" w:rsidRDefault="007B0969" w:rsidP="007B0969">
      <w:pPr>
        <w:shd w:val="clear" w:color="auto" w:fill="FFFFFF"/>
        <w:spacing w:after="0" w:line="312" w:lineRule="auto"/>
        <w:jc w:val="both"/>
        <w:rPr>
          <w:rFonts w:ascii="Times New Roman" w:eastAsia="Times New Roman" w:hAnsi="Times New Roman" w:cs="Times New Roman"/>
        </w:rPr>
      </w:pPr>
      <w:r w:rsidRPr="007B0969">
        <w:rPr>
          <w:rFonts w:ascii="Times New Roman" w:eastAsia="Times New Roman" w:hAnsi="Times New Roman" w:cs="Times New Roman"/>
        </w:rPr>
        <w:t>Naročnik bo iz sodelovanja v postopku javnega naročanja izključil gospodarski subjekt, če je organ Republike Slovenije ali druge države članice ali tretje države v zadnjih treh letih pred potekom roka za oddajo za oddajo ponudb, pri njem ugotovil najmanj dve kršitvi v zvezi s plačilom za delom, delovnim časom, počitku, opravljanjem dela na podlagi pogodb civilnega prava kljub obstoju elementov delovnega razmerja ali v zvezi z zaposlovanjem na črno, za kateri mu je bila s pravnomočno odločitvijo ali več pravnomočnimi odločitvami izrečena globa za prekršek.</w:t>
      </w:r>
    </w:p>
    <w:p w14:paraId="3F697F78" w14:textId="77777777" w:rsidR="007B0969" w:rsidRDefault="007B0969" w:rsidP="007B0969">
      <w:pPr>
        <w:shd w:val="clear" w:color="auto" w:fill="FFFFFF"/>
        <w:spacing w:after="0" w:line="312" w:lineRule="auto"/>
        <w:jc w:val="both"/>
        <w:rPr>
          <w:rFonts w:ascii="Times New Roman" w:eastAsia="Times New Roman" w:hAnsi="Times New Roman" w:cs="Times New Roman"/>
        </w:rPr>
      </w:pPr>
    </w:p>
    <w:p w14:paraId="3EE0F14F" w14:textId="6307E60E" w:rsidR="007B0969" w:rsidRPr="000B0355" w:rsidRDefault="007B0969" w:rsidP="007B0969">
      <w:pPr>
        <w:shd w:val="clear" w:color="auto" w:fill="FFFFFF"/>
        <w:spacing w:after="0" w:line="312" w:lineRule="auto"/>
        <w:jc w:val="both"/>
        <w:rPr>
          <w:rFonts w:ascii="Times New Roman" w:eastAsia="Times New Roman" w:hAnsi="Times New Roman" w:cs="Times New Roman"/>
        </w:rPr>
      </w:pPr>
      <w:r>
        <w:rPr>
          <w:rFonts w:ascii="Times New Roman" w:eastAsia="Times New Roman" w:hAnsi="Times New Roman" w:cs="Times New Roman"/>
        </w:rPr>
        <w:t>Dopusti se popravni mehanizem.</w:t>
      </w:r>
    </w:p>
    <w:p w14:paraId="64EB3DA7" w14:textId="77777777" w:rsidR="00A119DC" w:rsidRPr="000B0355" w:rsidRDefault="00A119DC" w:rsidP="00A119DC">
      <w:pPr>
        <w:spacing w:after="0" w:line="312" w:lineRule="auto"/>
        <w:jc w:val="both"/>
        <w:rPr>
          <w:rFonts w:ascii="Times New Roman" w:eastAsia="Times New Roman" w:hAnsi="Times New Roman" w:cs="Times New Roman"/>
          <w:i/>
          <w:lang w:eastAsia="sl-SI"/>
        </w:rPr>
      </w:pPr>
    </w:p>
    <w:p w14:paraId="2FA90CF4" w14:textId="77777777" w:rsidR="00A119DC" w:rsidRPr="000B0355" w:rsidRDefault="00A119DC" w:rsidP="00A119DC">
      <w:pPr>
        <w:spacing w:after="0" w:line="312" w:lineRule="auto"/>
        <w:jc w:val="both"/>
        <w:rPr>
          <w:rFonts w:ascii="Times New Roman" w:eastAsia="Times New Roman" w:hAnsi="Times New Roman" w:cs="Times New Roman"/>
          <w:i/>
          <w:lang w:eastAsia="sl-SI"/>
        </w:rPr>
      </w:pPr>
      <w:r w:rsidRPr="000B0355">
        <w:rPr>
          <w:rFonts w:ascii="Times New Roman" w:eastAsia="Times New Roman" w:hAnsi="Times New Roman" w:cs="Times New Roman"/>
          <w:i/>
          <w:lang w:eastAsia="sl-SI"/>
        </w:rPr>
        <w:t>Razlog za izključitev se nanaša v primeru skupne ponudbe na vsakega izmed partnerjev, v primeru nastopa s podizvajalci pa tudi na podizvajalce.</w:t>
      </w:r>
    </w:p>
    <w:p w14:paraId="0362CBF4" w14:textId="77777777" w:rsidR="00A119DC" w:rsidRPr="000B0355" w:rsidRDefault="00A119DC" w:rsidP="00A119DC">
      <w:pPr>
        <w:spacing w:after="0" w:line="312" w:lineRule="auto"/>
        <w:jc w:val="both"/>
        <w:rPr>
          <w:rFonts w:ascii="Times New Roman" w:eastAsia="Times New Roman" w:hAnsi="Times New Roman" w:cs="Times New Roman"/>
          <w:lang w:eastAsia="sl-SI"/>
        </w:rPr>
      </w:pPr>
    </w:p>
    <w:p w14:paraId="003704EB" w14:textId="77777777" w:rsidR="00A119DC" w:rsidRPr="000B0355" w:rsidRDefault="00A119DC" w:rsidP="00A119DC">
      <w:pPr>
        <w:shd w:val="clear" w:color="auto" w:fill="FFFFFF"/>
        <w:spacing w:after="0" w:line="312" w:lineRule="auto"/>
        <w:jc w:val="both"/>
        <w:rPr>
          <w:rFonts w:ascii="Times New Roman" w:eastAsia="Times New Roman" w:hAnsi="Times New Roman" w:cs="Times New Roman"/>
        </w:rPr>
      </w:pPr>
    </w:p>
    <w:p w14:paraId="59C46477" w14:textId="77777777" w:rsidR="00A119DC" w:rsidRPr="000B0355" w:rsidRDefault="00A119DC" w:rsidP="00A119DC">
      <w:pPr>
        <w:spacing w:after="0" w:line="312" w:lineRule="auto"/>
        <w:jc w:val="both"/>
        <w:rPr>
          <w:rFonts w:ascii="Times New Roman" w:eastAsia="Times New Roman" w:hAnsi="Times New Roman" w:cs="Times New Roman"/>
          <w:b/>
        </w:rPr>
      </w:pPr>
      <w:r w:rsidRPr="000B0355">
        <w:rPr>
          <w:rFonts w:ascii="Times New Roman" w:eastAsia="Times New Roman" w:hAnsi="Times New Roman" w:cs="Times New Roman"/>
          <w:b/>
        </w:rPr>
        <w:t>DOKAZILA:</w:t>
      </w:r>
    </w:p>
    <w:p w14:paraId="5E4F12CE" w14:textId="77777777" w:rsidR="00A119DC" w:rsidRPr="000B0355" w:rsidRDefault="00A119DC" w:rsidP="00A119DC">
      <w:pPr>
        <w:numPr>
          <w:ilvl w:val="0"/>
          <w:numId w:val="13"/>
        </w:numPr>
        <w:spacing w:after="0" w:line="312" w:lineRule="auto"/>
        <w:contextualSpacing/>
        <w:jc w:val="both"/>
        <w:rPr>
          <w:rFonts w:ascii="Times New Roman" w:hAnsi="Times New Roman" w:cs="Times New Roman"/>
          <w:b/>
          <w:lang w:eastAsia="sl-SI"/>
        </w:rPr>
      </w:pPr>
      <w:r w:rsidRPr="000B0355">
        <w:rPr>
          <w:rFonts w:ascii="Times New Roman" w:hAnsi="Times New Roman" w:cs="Times New Roman"/>
          <w:lang w:eastAsia="sl-SI"/>
        </w:rPr>
        <w:t>Ponudnik/partner/podizvajalec izpolni ESDP obrazec</w:t>
      </w:r>
    </w:p>
    <w:p w14:paraId="1A914E71" w14:textId="77777777" w:rsidR="00A119DC" w:rsidRPr="000B0355" w:rsidRDefault="00A119DC" w:rsidP="00A119DC">
      <w:pPr>
        <w:widowControl w:val="0"/>
        <w:spacing w:after="0" w:line="312" w:lineRule="auto"/>
        <w:rPr>
          <w:rFonts w:ascii="Times New Roman" w:eastAsia="Times New Roman" w:hAnsi="Times New Roman" w:cs="Times New Roman"/>
          <w:b/>
          <w:lang w:eastAsia="sl-SI"/>
        </w:rPr>
      </w:pPr>
    </w:p>
    <w:p w14:paraId="537B0437" w14:textId="77777777" w:rsidR="00A119DC" w:rsidRPr="000B0355" w:rsidRDefault="00A119DC" w:rsidP="00A119DC">
      <w:pPr>
        <w:keepNext/>
        <w:keepLines/>
        <w:widowControl w:val="0"/>
        <w:spacing w:before="120" w:after="240" w:line="312" w:lineRule="auto"/>
        <w:jc w:val="both"/>
        <w:outlineLvl w:val="1"/>
        <w:rPr>
          <w:rFonts w:ascii="Times New Roman" w:eastAsia="Arial Unicode MS" w:hAnsi="Times New Roman" w:cs="Times New Roman"/>
          <w:b/>
          <w:bCs/>
        </w:rPr>
      </w:pPr>
      <w:bookmarkStart w:id="58" w:name="_Toc531689863"/>
      <w:bookmarkStart w:id="59" w:name="_Toc161994630"/>
      <w:r w:rsidRPr="000B0355">
        <w:rPr>
          <w:rFonts w:ascii="Times New Roman" w:eastAsia="Arial Unicode MS" w:hAnsi="Times New Roman" w:cs="Times New Roman"/>
          <w:b/>
          <w:bCs/>
        </w:rPr>
        <w:t>12.5  Pretekla slaba izvedba</w:t>
      </w:r>
      <w:bookmarkEnd w:id="58"/>
      <w:bookmarkEnd w:id="59"/>
    </w:p>
    <w:p w14:paraId="315D908B" w14:textId="77777777" w:rsidR="00A119DC" w:rsidRPr="000B0355" w:rsidRDefault="00A119DC" w:rsidP="00A119DC">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Naročnik bo iz postopka javnega naročanja izločil ponudnika, če je naročnik, ob sklenjeni prejšnji pogodbi o izvedbi javnega naročila s ponudnikom, predčasno odstopil od prejšnjega naročila oziroma pogodbe ali uveljavljal odškodnino ali so bile izvedene druge primerljive sankcije, ker so se pokazale precejšnje ali stalne pomanjkljivosti pri izpolnjevanju ključne obveznosti.</w:t>
      </w:r>
    </w:p>
    <w:p w14:paraId="6D7EE0D0" w14:textId="77777777" w:rsidR="00A119DC" w:rsidRPr="000B0355" w:rsidRDefault="00A119DC" w:rsidP="00A119DC">
      <w:pPr>
        <w:spacing w:after="0" w:line="312" w:lineRule="auto"/>
        <w:jc w:val="both"/>
        <w:rPr>
          <w:rFonts w:ascii="Times New Roman" w:eastAsia="Times New Roman" w:hAnsi="Times New Roman" w:cs="Times New Roman"/>
          <w:b/>
          <w:lang w:eastAsia="sl-SI"/>
        </w:rPr>
      </w:pPr>
    </w:p>
    <w:p w14:paraId="37836DDF" w14:textId="77777777" w:rsidR="00A119DC" w:rsidRPr="000B0355" w:rsidRDefault="00A119DC" w:rsidP="00A119DC">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i/>
          <w:lang w:eastAsia="sl-SI"/>
        </w:rPr>
        <w:lastRenderedPageBreak/>
        <w:t>Razlog za izključitev se nanaša v primeru skupne ponudbe na vsakega izmed partnerjev, v primeru nastopa s podizvajalci pa tudi na podizvajalce</w:t>
      </w:r>
      <w:r w:rsidRPr="000B0355">
        <w:rPr>
          <w:rFonts w:ascii="Times New Roman" w:eastAsia="Times New Roman" w:hAnsi="Times New Roman" w:cs="Times New Roman"/>
          <w:lang w:eastAsia="sl-SI"/>
        </w:rPr>
        <w:t>.</w:t>
      </w:r>
    </w:p>
    <w:p w14:paraId="481AC37A" w14:textId="77777777" w:rsidR="00A119DC" w:rsidRPr="000B0355" w:rsidRDefault="00A119DC" w:rsidP="00A119DC">
      <w:pPr>
        <w:spacing w:after="0" w:line="312" w:lineRule="auto"/>
        <w:jc w:val="both"/>
        <w:rPr>
          <w:rFonts w:ascii="Times New Roman" w:eastAsia="Times New Roman" w:hAnsi="Times New Roman" w:cs="Times New Roman"/>
          <w:b/>
          <w:lang w:eastAsia="sl-SI"/>
        </w:rPr>
      </w:pPr>
    </w:p>
    <w:p w14:paraId="45C9F364" w14:textId="77777777" w:rsidR="00A119DC" w:rsidRPr="000B0355" w:rsidRDefault="00A119DC" w:rsidP="00A119DC">
      <w:pPr>
        <w:spacing w:after="0" w:line="312" w:lineRule="auto"/>
        <w:jc w:val="both"/>
        <w:rPr>
          <w:rFonts w:ascii="Times New Roman" w:eastAsia="Times New Roman" w:hAnsi="Times New Roman" w:cs="Times New Roman"/>
          <w:b/>
          <w:lang w:eastAsia="sl-SI"/>
        </w:rPr>
      </w:pPr>
      <w:r w:rsidRPr="000B0355">
        <w:rPr>
          <w:rFonts w:ascii="Times New Roman" w:eastAsia="Times New Roman" w:hAnsi="Times New Roman" w:cs="Times New Roman"/>
          <w:b/>
          <w:lang w:eastAsia="sl-SI"/>
        </w:rPr>
        <w:t>DOKAZILA:</w:t>
      </w:r>
    </w:p>
    <w:p w14:paraId="6F8B1586" w14:textId="77777777" w:rsidR="00A119DC" w:rsidRPr="000B0355" w:rsidRDefault="00A119DC" w:rsidP="00A119DC">
      <w:pPr>
        <w:widowControl w:val="0"/>
        <w:numPr>
          <w:ilvl w:val="0"/>
          <w:numId w:val="13"/>
        </w:numPr>
        <w:spacing w:after="0" w:line="312" w:lineRule="auto"/>
        <w:contextualSpacing/>
        <w:jc w:val="both"/>
        <w:rPr>
          <w:rFonts w:ascii="Times New Roman" w:eastAsia="Calibri" w:hAnsi="Times New Roman" w:cs="Times New Roman"/>
          <w:lang w:eastAsia="sl-SI"/>
        </w:rPr>
      </w:pPr>
      <w:r w:rsidRPr="000B0355">
        <w:rPr>
          <w:rFonts w:ascii="Times New Roman" w:eastAsia="Calibri" w:hAnsi="Times New Roman" w:cs="Times New Roman"/>
          <w:lang w:eastAsia="sl-SI"/>
        </w:rPr>
        <w:t>Ponudnik/partner/podizvajalec izpolni ESPD obrazec.</w:t>
      </w:r>
    </w:p>
    <w:p w14:paraId="45C5997C" w14:textId="77777777" w:rsidR="00A119DC" w:rsidRPr="000B0355" w:rsidRDefault="00A119DC" w:rsidP="00A119DC">
      <w:pPr>
        <w:spacing w:after="0" w:line="312" w:lineRule="auto"/>
        <w:jc w:val="both"/>
        <w:rPr>
          <w:rFonts w:ascii="Times New Roman" w:eastAsia="Times New Roman" w:hAnsi="Times New Roman" w:cs="Times New Roman"/>
          <w:b/>
          <w:lang w:eastAsia="sl-SI"/>
        </w:rPr>
      </w:pPr>
    </w:p>
    <w:p w14:paraId="489E01CA" w14:textId="77777777" w:rsidR="00A119DC" w:rsidRPr="000B0355" w:rsidRDefault="00A119DC" w:rsidP="00A119DC">
      <w:pPr>
        <w:keepNext/>
        <w:keepLines/>
        <w:widowControl w:val="0"/>
        <w:spacing w:before="220" w:after="240" w:line="312" w:lineRule="auto"/>
        <w:jc w:val="both"/>
        <w:outlineLvl w:val="1"/>
        <w:rPr>
          <w:rFonts w:ascii="Times New Roman" w:eastAsia="Arial Unicode MS" w:hAnsi="Times New Roman" w:cs="Times New Roman"/>
          <w:b/>
          <w:bCs/>
        </w:rPr>
      </w:pPr>
      <w:bookmarkStart w:id="60" w:name="_Toc531689866"/>
      <w:bookmarkStart w:id="61" w:name="_Toc161994631"/>
      <w:r w:rsidRPr="000B0355">
        <w:rPr>
          <w:rFonts w:ascii="Times New Roman" w:eastAsia="Arial Unicode MS" w:hAnsi="Times New Roman" w:cs="Times New Roman"/>
          <w:b/>
          <w:bCs/>
        </w:rPr>
        <w:t>12.6  Hujša kršitev poklicnih pravil</w:t>
      </w:r>
      <w:bookmarkEnd w:id="60"/>
      <w:bookmarkEnd w:id="61"/>
    </w:p>
    <w:p w14:paraId="70B770C1" w14:textId="77777777" w:rsidR="00A119DC" w:rsidRPr="000B0355" w:rsidRDefault="00A119DC" w:rsidP="00A119DC">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Naročnik bo iz postopka javnega naročanja izločil ponudnika, če bo z ustreznimi sredstvi izkazal, da je gospodarski subjekt zagrešil hujšo kršitev poklicnih pravil, zaradi česar je omajana njegova integriteta.</w:t>
      </w:r>
    </w:p>
    <w:p w14:paraId="486D9C2A" w14:textId="77777777" w:rsidR="00A119DC" w:rsidRPr="000B0355" w:rsidRDefault="00A119DC" w:rsidP="00A119DC">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 xml:space="preserve">Kot ustrezna sredstva štejejo pravnomočne odločbe inšpekcijskih organov. </w:t>
      </w:r>
    </w:p>
    <w:p w14:paraId="300CE16F" w14:textId="77777777" w:rsidR="00A119DC" w:rsidRPr="000B0355" w:rsidRDefault="00A119DC" w:rsidP="00A119DC">
      <w:pPr>
        <w:spacing w:after="0" w:line="312" w:lineRule="auto"/>
        <w:jc w:val="both"/>
        <w:rPr>
          <w:rFonts w:ascii="Times New Roman" w:eastAsia="Times New Roman" w:hAnsi="Times New Roman" w:cs="Times New Roman"/>
          <w:lang w:eastAsia="sl-SI"/>
        </w:rPr>
      </w:pPr>
    </w:p>
    <w:p w14:paraId="7931218F" w14:textId="77777777" w:rsidR="00A119DC" w:rsidRPr="000B0355" w:rsidRDefault="00A119DC" w:rsidP="00A119DC">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i/>
          <w:lang w:eastAsia="sl-SI"/>
        </w:rPr>
        <w:t>Razlog za izključitev se nanaša v primeru skupne ponudbe na vsakega izmed partnerjev, v primeru nastopa s podizvajalci pa tudi na podizvajalce</w:t>
      </w:r>
      <w:r w:rsidRPr="000B0355">
        <w:rPr>
          <w:rFonts w:ascii="Times New Roman" w:eastAsia="Times New Roman" w:hAnsi="Times New Roman" w:cs="Times New Roman"/>
          <w:lang w:eastAsia="sl-SI"/>
        </w:rPr>
        <w:t>.</w:t>
      </w:r>
    </w:p>
    <w:p w14:paraId="6CE15AAA" w14:textId="77777777" w:rsidR="00A119DC" w:rsidRPr="000B0355" w:rsidRDefault="00A119DC" w:rsidP="00A119DC">
      <w:pPr>
        <w:spacing w:after="0" w:line="312" w:lineRule="auto"/>
        <w:jc w:val="both"/>
        <w:rPr>
          <w:rFonts w:ascii="Times New Roman" w:eastAsia="Times New Roman" w:hAnsi="Times New Roman" w:cs="Times New Roman"/>
          <w:lang w:eastAsia="sl-SI"/>
        </w:rPr>
      </w:pPr>
    </w:p>
    <w:p w14:paraId="1C60255E" w14:textId="77777777" w:rsidR="00A119DC" w:rsidRPr="000B0355" w:rsidRDefault="00A119DC" w:rsidP="00A119DC">
      <w:pPr>
        <w:spacing w:after="200" w:line="312" w:lineRule="auto"/>
        <w:jc w:val="both"/>
        <w:rPr>
          <w:rFonts w:ascii="Times New Roman" w:eastAsia="Times New Roman" w:hAnsi="Times New Roman" w:cs="Times New Roman"/>
          <w:b/>
          <w:lang w:eastAsia="sl-SI"/>
        </w:rPr>
      </w:pPr>
      <w:r w:rsidRPr="000B0355">
        <w:rPr>
          <w:rFonts w:ascii="Times New Roman" w:eastAsia="Times New Roman" w:hAnsi="Times New Roman" w:cs="Times New Roman"/>
          <w:b/>
          <w:lang w:eastAsia="sl-SI"/>
        </w:rPr>
        <w:t>DOKAZILA:</w:t>
      </w:r>
    </w:p>
    <w:p w14:paraId="2F86597F" w14:textId="77777777" w:rsidR="00A119DC" w:rsidRPr="000B0355" w:rsidRDefault="00A119DC" w:rsidP="00A119DC">
      <w:pPr>
        <w:widowControl w:val="0"/>
        <w:numPr>
          <w:ilvl w:val="0"/>
          <w:numId w:val="13"/>
        </w:numPr>
        <w:spacing w:after="0" w:line="312" w:lineRule="auto"/>
        <w:contextualSpacing/>
        <w:jc w:val="both"/>
        <w:rPr>
          <w:rFonts w:ascii="Times New Roman" w:eastAsia="Calibri" w:hAnsi="Times New Roman" w:cs="Times New Roman"/>
          <w:lang w:eastAsia="sl-SI"/>
        </w:rPr>
      </w:pPr>
      <w:r w:rsidRPr="000B0355">
        <w:rPr>
          <w:rFonts w:ascii="Times New Roman" w:eastAsia="Calibri" w:hAnsi="Times New Roman" w:cs="Times New Roman"/>
          <w:lang w:eastAsia="sl-SI"/>
        </w:rPr>
        <w:t>Ponudnik/partner/podizvajalec izpolni ESPD obrazec.</w:t>
      </w:r>
    </w:p>
    <w:p w14:paraId="50242884" w14:textId="77777777" w:rsidR="00A119DC" w:rsidRPr="000B0355" w:rsidRDefault="00A119DC" w:rsidP="00A119DC">
      <w:pPr>
        <w:spacing w:after="0" w:line="312" w:lineRule="auto"/>
        <w:jc w:val="both"/>
        <w:rPr>
          <w:rFonts w:ascii="Times New Roman" w:eastAsia="Times New Roman" w:hAnsi="Times New Roman" w:cs="Times New Roman"/>
          <w:lang w:eastAsia="sl-SI"/>
        </w:rPr>
      </w:pPr>
    </w:p>
    <w:p w14:paraId="16331F74" w14:textId="77777777" w:rsidR="00A119DC" w:rsidRPr="000B0355" w:rsidRDefault="00A119DC" w:rsidP="00A119DC">
      <w:pPr>
        <w:keepNext/>
        <w:keepLines/>
        <w:widowControl w:val="0"/>
        <w:spacing w:before="220" w:after="240" w:line="312" w:lineRule="auto"/>
        <w:jc w:val="both"/>
        <w:outlineLvl w:val="1"/>
        <w:rPr>
          <w:rFonts w:ascii="Times New Roman" w:eastAsia="Arial Unicode MS" w:hAnsi="Times New Roman" w:cs="Times New Roman"/>
          <w:b/>
          <w:bCs/>
        </w:rPr>
      </w:pPr>
      <w:bookmarkStart w:id="62" w:name="_Toc531689867"/>
      <w:bookmarkStart w:id="63" w:name="_Toc161994632"/>
      <w:r w:rsidRPr="000B0355">
        <w:rPr>
          <w:rFonts w:ascii="Times New Roman" w:eastAsia="Arial Unicode MS" w:hAnsi="Times New Roman" w:cs="Times New Roman"/>
          <w:b/>
          <w:bCs/>
        </w:rPr>
        <w:t>12.7  Storitev velike strokovne napake</w:t>
      </w:r>
      <w:bookmarkEnd w:id="62"/>
      <w:bookmarkEnd w:id="63"/>
    </w:p>
    <w:p w14:paraId="424A7444" w14:textId="77777777" w:rsidR="00A119DC" w:rsidRPr="000B0355" w:rsidRDefault="00A119DC" w:rsidP="00A119DC">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Naročnik bo iz postopka javnega naročanja izločil ponudnika, za katerega se bo izkazalo, da je v svojem dosedanjem poslovanju storil veliko strokovno napako.</w:t>
      </w:r>
    </w:p>
    <w:p w14:paraId="3D5B2759" w14:textId="77777777" w:rsidR="00A119DC" w:rsidRPr="000B0355" w:rsidRDefault="00A119DC" w:rsidP="00A119DC">
      <w:pPr>
        <w:spacing w:after="0" w:line="312" w:lineRule="auto"/>
        <w:jc w:val="both"/>
        <w:rPr>
          <w:rFonts w:ascii="Times New Roman" w:eastAsia="Times New Roman" w:hAnsi="Times New Roman" w:cs="Times New Roman"/>
          <w:lang w:eastAsia="sl-SI"/>
        </w:rPr>
      </w:pPr>
    </w:p>
    <w:p w14:paraId="6D016895" w14:textId="77777777" w:rsidR="00A119DC" w:rsidRPr="000B0355" w:rsidRDefault="00A119DC" w:rsidP="00A119DC">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Veliko strokovno napako predstavljajo strokovne in poklicne napake pri izvedbi del primerljive predmetu javnega naročila, ki kažejo na resno neprofesionalno obnašanje ponudnika; nekvalitetna izvedba storitev, izvedba storitev z neustreznimi kadri, izvajanje storitev v nasprotju s predpisi in navodili, kršitev predpisov področne zakonodaje ter podobno.</w:t>
      </w:r>
    </w:p>
    <w:p w14:paraId="6A160181" w14:textId="77777777" w:rsidR="00A119DC" w:rsidRPr="000B0355" w:rsidRDefault="00A119DC" w:rsidP="00A119DC">
      <w:pPr>
        <w:spacing w:after="0" w:line="312" w:lineRule="auto"/>
        <w:jc w:val="both"/>
        <w:rPr>
          <w:rFonts w:ascii="Times New Roman" w:eastAsia="Times New Roman" w:hAnsi="Times New Roman" w:cs="Times New Roman"/>
          <w:lang w:eastAsia="sl-SI"/>
        </w:rPr>
      </w:pPr>
    </w:p>
    <w:p w14:paraId="6944A8EC" w14:textId="77777777" w:rsidR="00A119DC" w:rsidRPr="000B0355" w:rsidRDefault="00A119DC" w:rsidP="00A119DC">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Naročnik bo veliko strokovno napako ugotavljal na podlagi pisnih dokazil; upravičeno unovčena jamstva (finančna zavarovanja), pravnomočne sodne odločbe, ki kažejo na neprofesionalno in nestrokovno izvajanje del ter namerno kršitev določil predhodnih pogodb v zadnjih petih letih pred rokom oddaje ponudbe, zapisniki o nekvalitetni izvedbi storitev, izrečene sankcije z dokončnimi akti izdanih s strani pristojnih organov, odločbe inšpekcije, predčasno prekinjene pogodbe zaradi ravnanj ponudnika v nasprotju z določili pogodbe.</w:t>
      </w:r>
    </w:p>
    <w:p w14:paraId="0A1157A1" w14:textId="77777777" w:rsidR="00A119DC" w:rsidRPr="000B0355" w:rsidRDefault="00A119DC" w:rsidP="00A119DC">
      <w:pPr>
        <w:spacing w:after="0" w:line="312" w:lineRule="auto"/>
        <w:jc w:val="both"/>
        <w:rPr>
          <w:rFonts w:ascii="Times New Roman" w:eastAsia="Times New Roman" w:hAnsi="Times New Roman" w:cs="Times New Roman"/>
          <w:lang w:eastAsia="sl-SI"/>
        </w:rPr>
      </w:pPr>
    </w:p>
    <w:p w14:paraId="565B728F" w14:textId="77777777" w:rsidR="00A119DC" w:rsidRPr="000B0355" w:rsidRDefault="00A119DC" w:rsidP="00A119DC">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i/>
          <w:lang w:eastAsia="sl-SI"/>
        </w:rPr>
        <w:t>Razlog za izključitev se nanaša v primeru skupne ponudbe na vsakega izmed partnerjev, v primeru nastopa s podizvajalci pa tudi na podizvajalce</w:t>
      </w:r>
      <w:r w:rsidRPr="000B0355">
        <w:rPr>
          <w:rFonts w:ascii="Times New Roman" w:eastAsia="Times New Roman" w:hAnsi="Times New Roman" w:cs="Times New Roman"/>
          <w:lang w:eastAsia="sl-SI"/>
        </w:rPr>
        <w:t>.</w:t>
      </w:r>
    </w:p>
    <w:p w14:paraId="0D46C533" w14:textId="77777777" w:rsidR="00A119DC" w:rsidRPr="000B0355" w:rsidRDefault="00A119DC" w:rsidP="00A119DC">
      <w:pPr>
        <w:spacing w:after="0" w:line="312" w:lineRule="auto"/>
        <w:jc w:val="both"/>
        <w:rPr>
          <w:rFonts w:ascii="Times New Roman" w:eastAsia="Times New Roman" w:hAnsi="Times New Roman" w:cs="Times New Roman"/>
          <w:lang w:eastAsia="sl-SI"/>
        </w:rPr>
      </w:pPr>
    </w:p>
    <w:p w14:paraId="6F07E28F" w14:textId="77777777" w:rsidR="00A119DC" w:rsidRPr="000B0355" w:rsidRDefault="00A119DC" w:rsidP="00A119DC">
      <w:pPr>
        <w:spacing w:after="200" w:line="312" w:lineRule="auto"/>
        <w:jc w:val="both"/>
        <w:rPr>
          <w:rFonts w:ascii="Times New Roman" w:eastAsia="Times New Roman" w:hAnsi="Times New Roman" w:cs="Times New Roman"/>
          <w:b/>
          <w:lang w:eastAsia="sl-SI"/>
        </w:rPr>
      </w:pPr>
      <w:r w:rsidRPr="000B0355">
        <w:rPr>
          <w:rFonts w:ascii="Times New Roman" w:eastAsia="Times New Roman" w:hAnsi="Times New Roman" w:cs="Times New Roman"/>
          <w:b/>
          <w:lang w:eastAsia="sl-SI"/>
        </w:rPr>
        <w:t>DOKAZILA:</w:t>
      </w:r>
    </w:p>
    <w:p w14:paraId="1C8B6829" w14:textId="77777777" w:rsidR="00A119DC" w:rsidRPr="000B0355" w:rsidRDefault="00A119DC" w:rsidP="00A119DC">
      <w:pPr>
        <w:widowControl w:val="0"/>
        <w:numPr>
          <w:ilvl w:val="0"/>
          <w:numId w:val="13"/>
        </w:numPr>
        <w:spacing w:after="0" w:line="312" w:lineRule="auto"/>
        <w:contextualSpacing/>
        <w:jc w:val="both"/>
        <w:rPr>
          <w:rFonts w:ascii="Times New Roman" w:eastAsia="Calibri" w:hAnsi="Times New Roman" w:cs="Times New Roman"/>
          <w:lang w:eastAsia="sl-SI"/>
        </w:rPr>
      </w:pPr>
      <w:r w:rsidRPr="000B0355">
        <w:rPr>
          <w:rFonts w:ascii="Times New Roman" w:eastAsia="Calibri" w:hAnsi="Times New Roman" w:cs="Times New Roman"/>
          <w:lang w:eastAsia="sl-SI"/>
        </w:rPr>
        <w:t>Ponudnik/partner/podizvajalec izpolni ESPD obrazec.</w:t>
      </w:r>
    </w:p>
    <w:p w14:paraId="2B8D9F2F" w14:textId="77777777" w:rsidR="00A119DC" w:rsidRPr="000B0355" w:rsidRDefault="00A119DC" w:rsidP="00A119DC">
      <w:pPr>
        <w:keepNext/>
        <w:keepLines/>
        <w:widowControl w:val="0"/>
        <w:spacing w:before="220" w:after="240" w:line="312" w:lineRule="auto"/>
        <w:jc w:val="both"/>
        <w:outlineLvl w:val="1"/>
        <w:rPr>
          <w:rFonts w:ascii="Times New Roman" w:eastAsia="Arial Unicode MS" w:hAnsi="Times New Roman" w:cs="Times New Roman"/>
          <w:b/>
          <w:bCs/>
        </w:rPr>
      </w:pPr>
      <w:bookmarkStart w:id="64" w:name="_Toc531689869"/>
      <w:bookmarkStart w:id="65" w:name="_Toc161994633"/>
      <w:r w:rsidRPr="000B0355">
        <w:rPr>
          <w:rFonts w:ascii="Times New Roman" w:eastAsia="Arial Unicode MS" w:hAnsi="Times New Roman" w:cs="Times New Roman"/>
          <w:b/>
          <w:bCs/>
        </w:rPr>
        <w:lastRenderedPageBreak/>
        <w:t>12.8  Stanje insolventnosti</w:t>
      </w:r>
      <w:bookmarkEnd w:id="64"/>
      <w:bookmarkEnd w:id="65"/>
    </w:p>
    <w:p w14:paraId="732095C7" w14:textId="77777777" w:rsidR="00A119DC" w:rsidRPr="000B0355" w:rsidRDefault="00A119DC" w:rsidP="00A119DC">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Naročnik bo iz postopka javnega naročanja izločil ponudnika, ki:</w:t>
      </w:r>
    </w:p>
    <w:p w14:paraId="441EECFA" w14:textId="77777777" w:rsidR="00A119DC" w:rsidRPr="000B0355" w:rsidRDefault="00A119DC" w:rsidP="00A119DC">
      <w:pPr>
        <w:widowControl w:val="0"/>
        <w:numPr>
          <w:ilvl w:val="0"/>
          <w:numId w:val="14"/>
        </w:num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je v postopku prisilne poravnave ali je bil zanj podan predlog za začetek postopka prisilne poravnave in sodišče o tem predlogu še ni odločilo;</w:t>
      </w:r>
    </w:p>
    <w:p w14:paraId="71760C0F" w14:textId="77777777" w:rsidR="00A119DC" w:rsidRPr="000B0355" w:rsidRDefault="00A119DC" w:rsidP="00A119DC">
      <w:pPr>
        <w:widowControl w:val="0"/>
        <w:numPr>
          <w:ilvl w:val="0"/>
          <w:numId w:val="14"/>
        </w:num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je v stečajnem postopku ali je bil zanj podan predlog za začetek stečajnega postopka in sodišče o tem predlogu še ni odločilo;</w:t>
      </w:r>
    </w:p>
    <w:p w14:paraId="58B9821A" w14:textId="77777777" w:rsidR="00A119DC" w:rsidRPr="000B0355" w:rsidRDefault="00A119DC" w:rsidP="00A119DC">
      <w:pPr>
        <w:widowControl w:val="0"/>
        <w:numPr>
          <w:ilvl w:val="0"/>
          <w:numId w:val="14"/>
        </w:num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je v postopku prisilnega prenehanja, je bil zanj podan predlog za začetek postopka prisilnega prenehanja in sodišče o tem predlogu še ni odločilo, z njegovimi posli iz drugih razlogov upravlja sodišče ali je opustil poslovno dejavnost ali je v kateremkoli podobnem položaju.</w:t>
      </w:r>
    </w:p>
    <w:p w14:paraId="5FC0F397" w14:textId="77777777" w:rsidR="00A119DC" w:rsidRPr="000B0355" w:rsidRDefault="00A119DC" w:rsidP="00A119DC">
      <w:pPr>
        <w:widowControl w:val="0"/>
        <w:spacing w:after="0" w:line="312" w:lineRule="auto"/>
        <w:ind w:left="720"/>
        <w:jc w:val="both"/>
        <w:rPr>
          <w:rFonts w:ascii="Times New Roman" w:eastAsia="Times New Roman" w:hAnsi="Times New Roman" w:cs="Times New Roman"/>
          <w:lang w:eastAsia="sl-SI"/>
        </w:rPr>
      </w:pPr>
    </w:p>
    <w:p w14:paraId="084DC106" w14:textId="77777777" w:rsidR="00A119DC" w:rsidRPr="000B0355" w:rsidRDefault="00A119DC" w:rsidP="00A119DC">
      <w:pPr>
        <w:spacing w:after="0" w:line="312" w:lineRule="auto"/>
        <w:jc w:val="both"/>
        <w:rPr>
          <w:rFonts w:ascii="Times New Roman" w:eastAsia="Times New Roman" w:hAnsi="Times New Roman" w:cs="Times New Roman"/>
          <w:i/>
          <w:lang w:eastAsia="sl-SI"/>
        </w:rPr>
      </w:pPr>
      <w:r w:rsidRPr="000B0355">
        <w:rPr>
          <w:rFonts w:ascii="Times New Roman" w:eastAsia="Times New Roman" w:hAnsi="Times New Roman" w:cs="Times New Roman"/>
          <w:i/>
          <w:lang w:eastAsia="sl-SI"/>
        </w:rPr>
        <w:t>Določilo glede stanja insolventnosti velja v primeru skupne ponudbe za vsakega izmed partnerjev, v primeru nastopa s podizvajalci pa tudi za podizvajalce.</w:t>
      </w:r>
    </w:p>
    <w:p w14:paraId="29F2BC80" w14:textId="77777777" w:rsidR="00A119DC" w:rsidRPr="000B0355" w:rsidRDefault="00A119DC" w:rsidP="00A119DC">
      <w:pPr>
        <w:spacing w:after="0" w:line="312" w:lineRule="auto"/>
        <w:jc w:val="both"/>
        <w:rPr>
          <w:rFonts w:ascii="Times New Roman" w:eastAsia="Times New Roman" w:hAnsi="Times New Roman" w:cs="Times New Roman"/>
          <w:b/>
          <w:lang w:eastAsia="sl-SI"/>
        </w:rPr>
      </w:pPr>
    </w:p>
    <w:p w14:paraId="6036529D" w14:textId="77777777" w:rsidR="00A119DC" w:rsidRPr="000B0355" w:rsidRDefault="00A119DC" w:rsidP="00A119DC">
      <w:pPr>
        <w:spacing w:after="0" w:line="312" w:lineRule="auto"/>
        <w:jc w:val="both"/>
        <w:rPr>
          <w:rFonts w:ascii="Times New Roman" w:eastAsia="Times New Roman" w:hAnsi="Times New Roman" w:cs="Times New Roman"/>
          <w:b/>
          <w:lang w:eastAsia="sl-SI"/>
        </w:rPr>
      </w:pPr>
    </w:p>
    <w:p w14:paraId="1F0C4241" w14:textId="77777777" w:rsidR="00A119DC" w:rsidRPr="000B0355" w:rsidRDefault="00A119DC" w:rsidP="00A119DC">
      <w:pPr>
        <w:spacing w:after="0" w:line="312" w:lineRule="auto"/>
        <w:jc w:val="both"/>
        <w:rPr>
          <w:rFonts w:ascii="Times New Roman" w:eastAsia="Times New Roman" w:hAnsi="Times New Roman" w:cs="Times New Roman"/>
          <w:b/>
          <w:lang w:eastAsia="sl-SI"/>
        </w:rPr>
      </w:pPr>
      <w:r w:rsidRPr="000B0355">
        <w:rPr>
          <w:rFonts w:ascii="Times New Roman" w:eastAsia="Times New Roman" w:hAnsi="Times New Roman" w:cs="Times New Roman"/>
          <w:b/>
          <w:lang w:eastAsia="sl-SI"/>
        </w:rPr>
        <w:t>DOKAZILA:</w:t>
      </w:r>
    </w:p>
    <w:p w14:paraId="34567CB3" w14:textId="77777777" w:rsidR="00A119DC" w:rsidRDefault="00A119DC" w:rsidP="00A119DC">
      <w:pPr>
        <w:widowControl w:val="0"/>
        <w:numPr>
          <w:ilvl w:val="0"/>
          <w:numId w:val="13"/>
        </w:numPr>
        <w:spacing w:after="480" w:line="312" w:lineRule="auto"/>
        <w:ind w:left="714" w:hanging="357"/>
        <w:contextualSpacing/>
        <w:jc w:val="both"/>
        <w:rPr>
          <w:rFonts w:ascii="Times New Roman" w:eastAsia="Calibri" w:hAnsi="Times New Roman" w:cs="Times New Roman"/>
          <w:lang w:eastAsia="sl-SI"/>
        </w:rPr>
      </w:pPr>
      <w:r w:rsidRPr="000B0355">
        <w:rPr>
          <w:rFonts w:ascii="Times New Roman" w:eastAsia="Calibri" w:hAnsi="Times New Roman" w:cs="Times New Roman"/>
          <w:lang w:eastAsia="sl-SI"/>
        </w:rPr>
        <w:t>Ponudnik/partner/podizvajalec izpolni ESPD obrazec.</w:t>
      </w:r>
    </w:p>
    <w:p w14:paraId="74FAA4A2" w14:textId="77777777" w:rsidR="00990E20" w:rsidRPr="000B0355" w:rsidRDefault="00990E20" w:rsidP="000B0355">
      <w:pPr>
        <w:widowControl w:val="0"/>
        <w:spacing w:after="480" w:line="312" w:lineRule="auto"/>
        <w:ind w:left="714"/>
        <w:contextualSpacing/>
        <w:jc w:val="both"/>
        <w:rPr>
          <w:rFonts w:ascii="Times New Roman" w:eastAsia="Calibri" w:hAnsi="Times New Roman" w:cs="Times New Roman"/>
          <w:lang w:eastAsia="sl-SI"/>
        </w:rPr>
      </w:pPr>
    </w:p>
    <w:p w14:paraId="4E8AD13D" w14:textId="77777777" w:rsidR="00A119DC" w:rsidRPr="000B0355" w:rsidRDefault="00A119DC" w:rsidP="00A119DC">
      <w:pPr>
        <w:keepNext/>
        <w:keepLines/>
        <w:spacing w:after="0" w:line="312" w:lineRule="auto"/>
        <w:jc w:val="both"/>
        <w:outlineLvl w:val="1"/>
        <w:rPr>
          <w:rFonts w:ascii="Times New Roman" w:eastAsia="Arial Unicode MS" w:hAnsi="Times New Roman" w:cs="Times New Roman"/>
          <w:b/>
          <w:bCs/>
          <w:lang w:eastAsia="sl-SI"/>
        </w:rPr>
      </w:pPr>
      <w:bookmarkStart w:id="66" w:name="_Toc531689870"/>
      <w:bookmarkStart w:id="67" w:name="_Toc161994634"/>
      <w:r w:rsidRPr="000B0355">
        <w:rPr>
          <w:rFonts w:ascii="Times New Roman" w:eastAsia="Arial Unicode MS" w:hAnsi="Times New Roman" w:cs="Times New Roman"/>
          <w:b/>
          <w:bCs/>
          <w:lang w:eastAsia="sl-SI"/>
        </w:rPr>
        <w:t>POGOJI ZA SODELOVANJE</w:t>
      </w:r>
      <w:bookmarkEnd w:id="66"/>
      <w:bookmarkEnd w:id="67"/>
    </w:p>
    <w:p w14:paraId="3E89EAB3" w14:textId="77777777" w:rsidR="00A119DC" w:rsidRPr="000B0355" w:rsidRDefault="00A119DC" w:rsidP="00A119DC">
      <w:pPr>
        <w:spacing w:after="0" w:line="240" w:lineRule="auto"/>
        <w:rPr>
          <w:rFonts w:ascii="Times New Roman" w:eastAsia="Arial Unicode MS" w:hAnsi="Times New Roman" w:cs="Times New Roman"/>
          <w:lang w:eastAsia="sl-SI"/>
        </w:rPr>
      </w:pPr>
    </w:p>
    <w:p w14:paraId="4BFDB130" w14:textId="77777777" w:rsidR="00A119DC" w:rsidRPr="000B0355" w:rsidRDefault="00A119DC" w:rsidP="00A119DC">
      <w:pPr>
        <w:keepNext/>
        <w:keepLines/>
        <w:spacing w:after="0" w:line="312" w:lineRule="auto"/>
        <w:jc w:val="both"/>
        <w:outlineLvl w:val="1"/>
        <w:rPr>
          <w:rFonts w:ascii="Times New Roman" w:eastAsia="Arial Unicode MS" w:hAnsi="Times New Roman" w:cs="Times New Roman"/>
          <w:b/>
          <w:bCs/>
          <w:lang w:eastAsia="sl-SI"/>
        </w:rPr>
      </w:pPr>
      <w:bookmarkStart w:id="68" w:name="_Toc161994635"/>
      <w:bookmarkStart w:id="69" w:name="_Toc531689871"/>
      <w:r w:rsidRPr="000B0355">
        <w:rPr>
          <w:rFonts w:ascii="Times New Roman" w:eastAsia="Arial Unicode MS" w:hAnsi="Times New Roman" w:cs="Times New Roman"/>
          <w:b/>
          <w:bCs/>
          <w:lang w:eastAsia="sl-SI"/>
        </w:rPr>
        <w:t>12.9  Registracija dejavnosti</w:t>
      </w:r>
      <w:bookmarkEnd w:id="68"/>
      <w:r w:rsidRPr="000B0355">
        <w:rPr>
          <w:rFonts w:ascii="Times New Roman" w:eastAsia="Arial Unicode MS" w:hAnsi="Times New Roman" w:cs="Times New Roman"/>
          <w:b/>
          <w:bCs/>
          <w:lang w:eastAsia="sl-SI"/>
        </w:rPr>
        <w:t xml:space="preserve"> </w:t>
      </w:r>
      <w:bookmarkEnd w:id="69"/>
    </w:p>
    <w:p w14:paraId="5E83684F" w14:textId="77777777" w:rsidR="00A119DC" w:rsidRPr="000B0355" w:rsidRDefault="00A119DC" w:rsidP="00A119DC">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 xml:space="preserve">Ponudnik mora imeti registrirano dejavnost, ki je predmet javnega naročila. Vpisan mora biti v poslovnem oziroma poklicnem registru, ki se vodi v državi članici, v kateri ima gospodarski subjekt sedež. Seznam poklicnih ali poslovnih registrov v državah članicah Evropske unije določa Priloga XI Direktive 2014/24/EU. </w:t>
      </w:r>
    </w:p>
    <w:p w14:paraId="724591C9" w14:textId="77777777" w:rsidR="00A119DC" w:rsidRPr="000B0355" w:rsidRDefault="00A119DC" w:rsidP="00A119DC">
      <w:pPr>
        <w:spacing w:after="0" w:line="312" w:lineRule="auto"/>
        <w:jc w:val="both"/>
        <w:rPr>
          <w:rFonts w:ascii="Times New Roman" w:eastAsia="Times New Roman" w:hAnsi="Times New Roman" w:cs="Times New Roman"/>
          <w:lang w:eastAsia="sl-SI"/>
        </w:rPr>
      </w:pPr>
    </w:p>
    <w:p w14:paraId="71F6CC38" w14:textId="77777777" w:rsidR="00A119DC" w:rsidRPr="000B0355" w:rsidRDefault="00A119DC" w:rsidP="00A119DC">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Ponudnik mora razpolagati z veljavno licenco za varovanje ljudi in premoženja skladno z določili veljavnega Zakona o zasebnem varovanju (Ur. l. RS, št. 17/11; v nadaljevanju: ZZasV-1).</w:t>
      </w:r>
    </w:p>
    <w:p w14:paraId="24057875" w14:textId="77777777" w:rsidR="00A119DC" w:rsidRPr="000B0355" w:rsidRDefault="00A119DC" w:rsidP="00A119DC">
      <w:pPr>
        <w:spacing w:after="0" w:line="312" w:lineRule="auto"/>
        <w:jc w:val="both"/>
        <w:rPr>
          <w:rFonts w:ascii="Times New Roman" w:eastAsia="Times New Roman" w:hAnsi="Times New Roman" w:cs="Times New Roman"/>
          <w:lang w:eastAsia="sl-SI"/>
        </w:rPr>
      </w:pPr>
    </w:p>
    <w:p w14:paraId="00EADA94" w14:textId="77777777" w:rsidR="00A119DC" w:rsidRPr="000B0355" w:rsidRDefault="00A119DC" w:rsidP="00A119DC">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b/>
          <w:iCs/>
          <w:lang w:eastAsia="sl-SI"/>
        </w:rPr>
        <w:t>Dokazilo</w:t>
      </w:r>
      <w:r w:rsidRPr="000B0355">
        <w:rPr>
          <w:rFonts w:ascii="Times New Roman" w:eastAsia="Times New Roman" w:hAnsi="Times New Roman" w:cs="Times New Roman"/>
          <w:lang w:eastAsia="sl-SI"/>
        </w:rPr>
        <w:t>: Ponudnik/partner/podizvajalec izpolni ESPD obrazec in predloži kopijo dokazila o veljavni licenci za varovanje ljudi in premoženja.</w:t>
      </w:r>
    </w:p>
    <w:p w14:paraId="4CD00A79" w14:textId="77777777" w:rsidR="00A119DC" w:rsidRPr="000B0355" w:rsidRDefault="00A119DC" w:rsidP="00A119DC">
      <w:pPr>
        <w:spacing w:after="0" w:line="312" w:lineRule="auto"/>
        <w:jc w:val="both"/>
        <w:rPr>
          <w:rFonts w:ascii="Times New Roman" w:eastAsia="Times New Roman" w:hAnsi="Times New Roman" w:cs="Times New Roman"/>
          <w:lang w:eastAsia="sl-SI"/>
        </w:rPr>
      </w:pPr>
    </w:p>
    <w:p w14:paraId="642EB253" w14:textId="77777777" w:rsidR="00A119DC" w:rsidRPr="000B0355" w:rsidRDefault="00A119DC" w:rsidP="00A119DC">
      <w:pPr>
        <w:keepNext/>
        <w:keepLines/>
        <w:widowControl w:val="0"/>
        <w:spacing w:before="220" w:after="240" w:line="312" w:lineRule="auto"/>
        <w:jc w:val="both"/>
        <w:outlineLvl w:val="1"/>
        <w:rPr>
          <w:rFonts w:ascii="Times New Roman" w:eastAsia="Arial Unicode MS" w:hAnsi="Times New Roman" w:cs="Times New Roman"/>
          <w:b/>
          <w:bCs/>
        </w:rPr>
      </w:pPr>
      <w:bookmarkStart w:id="70" w:name="_Toc531689873"/>
      <w:bookmarkStart w:id="71" w:name="_Toc97743993"/>
      <w:bookmarkStart w:id="72" w:name="_Toc161994636"/>
      <w:r w:rsidRPr="000B0355">
        <w:rPr>
          <w:rFonts w:ascii="Times New Roman" w:eastAsia="Arial Unicode MS" w:hAnsi="Times New Roman" w:cs="Times New Roman"/>
          <w:b/>
          <w:bCs/>
        </w:rPr>
        <w:t>12.10. Višina prihodkov od prodaje</w:t>
      </w:r>
      <w:bookmarkEnd w:id="70"/>
      <w:bookmarkEnd w:id="71"/>
      <w:bookmarkEnd w:id="72"/>
    </w:p>
    <w:p w14:paraId="6E7C14CF" w14:textId="77777777" w:rsidR="00A119DC" w:rsidRPr="000B0355" w:rsidRDefault="00A119DC" w:rsidP="00A119DC">
      <w:pPr>
        <w:tabs>
          <w:tab w:val="right" w:pos="496"/>
          <w:tab w:val="center" w:pos="4536"/>
          <w:tab w:val="right" w:pos="8928"/>
          <w:tab w:val="right" w:pos="9072"/>
        </w:tabs>
        <w:suppressAutoHyphens/>
        <w:autoSpaceDN w:val="0"/>
        <w:spacing w:after="0" w:line="312" w:lineRule="auto"/>
        <w:jc w:val="both"/>
        <w:textAlignment w:val="baseline"/>
        <w:rPr>
          <w:rFonts w:ascii="Times New Roman" w:eastAsia="Calibri" w:hAnsi="Times New Roman" w:cs="Times New Roman"/>
          <w:kern w:val="3"/>
          <w:lang w:eastAsia="zh-CN"/>
        </w:rPr>
      </w:pPr>
      <w:r w:rsidRPr="000B0355">
        <w:rPr>
          <w:rFonts w:ascii="Times New Roman" w:eastAsia="Times New Roman" w:hAnsi="Times New Roman" w:cs="Times New Roman"/>
          <w:kern w:val="3"/>
          <w:lang w:eastAsia="zh-CN"/>
        </w:rPr>
        <w:t>Ponudnik, ki se prijavlja, mora imeti vsakoletni čisti prihodek od prodaje v zadnjih treh letih (zadnja tri poslovna leta, za katera je ponudnik v času oddaje ponudbe dolžan predložiti računovodske izkaze v javno objavo), oziroma od ustanovitve, v kolikor podjetje posluje krajši čas, najmanj v višini 400.000,00 EUR.</w:t>
      </w:r>
    </w:p>
    <w:p w14:paraId="2937304D" w14:textId="77777777" w:rsidR="00A119DC" w:rsidRPr="000B0355" w:rsidRDefault="00A119DC" w:rsidP="00A119DC">
      <w:pPr>
        <w:tabs>
          <w:tab w:val="right" w:pos="496"/>
          <w:tab w:val="center" w:pos="4536"/>
          <w:tab w:val="right" w:pos="8928"/>
          <w:tab w:val="right" w:pos="9072"/>
        </w:tabs>
        <w:suppressAutoHyphens/>
        <w:autoSpaceDN w:val="0"/>
        <w:spacing w:after="0" w:line="312" w:lineRule="auto"/>
        <w:jc w:val="both"/>
        <w:textAlignment w:val="baseline"/>
        <w:rPr>
          <w:rFonts w:ascii="Times New Roman" w:eastAsia="Times New Roman" w:hAnsi="Times New Roman" w:cs="Times New Roman"/>
          <w:kern w:val="3"/>
          <w:lang w:eastAsia="zh-CN"/>
        </w:rPr>
      </w:pPr>
    </w:p>
    <w:p w14:paraId="4544D16A" w14:textId="77777777" w:rsidR="00A119DC" w:rsidRPr="000B0355" w:rsidRDefault="00A119DC" w:rsidP="00A119DC">
      <w:pPr>
        <w:autoSpaceDE w:val="0"/>
        <w:autoSpaceDN w:val="0"/>
        <w:adjustRightInd w:val="0"/>
        <w:spacing w:after="0" w:line="312" w:lineRule="auto"/>
        <w:jc w:val="both"/>
        <w:rPr>
          <w:rFonts w:ascii="Times New Roman" w:eastAsia="Times New Roman" w:hAnsi="Times New Roman" w:cs="Times New Roman"/>
          <w:lang w:eastAsia="sl-SI"/>
        </w:rPr>
      </w:pPr>
      <w:r w:rsidRPr="000B0355">
        <w:rPr>
          <w:rFonts w:ascii="Times New Roman" w:eastAsia="Arial Unicode MS" w:hAnsi="Times New Roman" w:cs="Times New Roman"/>
          <w:b/>
          <w:kern w:val="3"/>
          <w:lang w:eastAsia="zh-CN" w:bidi="hi-IN"/>
        </w:rPr>
        <w:t>DOKAZILO</w:t>
      </w:r>
      <w:r w:rsidRPr="000B0355">
        <w:rPr>
          <w:rFonts w:ascii="Times New Roman" w:eastAsia="Arial Unicode MS" w:hAnsi="Times New Roman" w:cs="Times New Roman"/>
          <w:kern w:val="3"/>
          <w:lang w:eastAsia="zh-CN" w:bidi="hi-IN"/>
        </w:rPr>
        <w:t>: Ponudnik/partner/podizvajalec izpolni ESPD obrazec.</w:t>
      </w:r>
    </w:p>
    <w:p w14:paraId="7C22A85F" w14:textId="77777777" w:rsidR="00A119DC" w:rsidRPr="000B0355" w:rsidRDefault="00A119DC" w:rsidP="00A119DC">
      <w:pPr>
        <w:spacing w:after="0" w:line="312" w:lineRule="auto"/>
        <w:jc w:val="both"/>
        <w:rPr>
          <w:rFonts w:ascii="Times New Roman" w:eastAsia="Times New Roman" w:hAnsi="Times New Roman" w:cs="Times New Roman"/>
          <w:lang w:eastAsia="sl-SI"/>
        </w:rPr>
      </w:pPr>
    </w:p>
    <w:p w14:paraId="58A22EAF" w14:textId="77777777" w:rsidR="00A119DC" w:rsidRPr="000B0355" w:rsidRDefault="00A119DC" w:rsidP="00A119DC">
      <w:pPr>
        <w:tabs>
          <w:tab w:val="center" w:pos="4536"/>
          <w:tab w:val="right" w:pos="9072"/>
        </w:tabs>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i/>
          <w:lang w:eastAsia="sl-SI"/>
        </w:rPr>
        <w:lastRenderedPageBreak/>
        <w:t xml:space="preserve">Pogoj lahko ponudnik izpolni skupaj s partnerji. </w:t>
      </w:r>
      <w:r w:rsidRPr="000B0355">
        <w:rPr>
          <w:rFonts w:ascii="Times New Roman" w:eastAsia="Times New Roman" w:hAnsi="Times New Roman" w:cs="Times New Roman"/>
          <w:lang w:eastAsia="sl-SI"/>
        </w:rPr>
        <w:t xml:space="preserve">Prihodki ponudnikov v skupnem nastopu se upoštevajo kumulativno, pri čemer morajo prihodki </w:t>
      </w:r>
      <w:proofErr w:type="spellStart"/>
      <w:r w:rsidRPr="000B0355">
        <w:rPr>
          <w:rFonts w:ascii="Times New Roman" w:eastAsia="Times New Roman" w:hAnsi="Times New Roman" w:cs="Times New Roman"/>
          <w:lang w:eastAsia="sl-SI"/>
        </w:rPr>
        <w:t>poslovodečega</w:t>
      </w:r>
      <w:proofErr w:type="spellEnd"/>
      <w:r w:rsidRPr="000B0355">
        <w:rPr>
          <w:rFonts w:ascii="Times New Roman" w:eastAsia="Times New Roman" w:hAnsi="Times New Roman" w:cs="Times New Roman"/>
          <w:lang w:eastAsia="sl-SI"/>
        </w:rPr>
        <w:t xml:space="preserve"> ponudnika znašati najmanj 2/3 vseh zahtevanih prihodkov v posameznem poslovnem letu.</w:t>
      </w:r>
    </w:p>
    <w:p w14:paraId="60E5D83F" w14:textId="77777777" w:rsidR="00A119DC" w:rsidRPr="000B0355" w:rsidRDefault="00A119DC" w:rsidP="00A119DC">
      <w:pPr>
        <w:tabs>
          <w:tab w:val="center" w:pos="4536"/>
          <w:tab w:val="right" w:pos="9072"/>
        </w:tabs>
        <w:spacing w:after="0" w:line="312" w:lineRule="auto"/>
        <w:jc w:val="both"/>
        <w:rPr>
          <w:rFonts w:ascii="Times New Roman" w:eastAsia="Times New Roman" w:hAnsi="Times New Roman" w:cs="Times New Roman"/>
          <w:lang w:eastAsia="sl-SI"/>
        </w:rPr>
      </w:pPr>
    </w:p>
    <w:p w14:paraId="6CA5DF92" w14:textId="5171FE2F" w:rsidR="00A119DC" w:rsidRPr="000B0355" w:rsidRDefault="00A119DC" w:rsidP="00A119DC">
      <w:pPr>
        <w:keepNext/>
        <w:keepLines/>
        <w:spacing w:after="0" w:line="312" w:lineRule="auto"/>
        <w:jc w:val="both"/>
        <w:outlineLvl w:val="1"/>
        <w:rPr>
          <w:rFonts w:ascii="Times New Roman" w:eastAsia="Arial Unicode MS" w:hAnsi="Times New Roman" w:cs="Times New Roman"/>
          <w:b/>
          <w:bCs/>
          <w:lang w:eastAsia="sl-SI"/>
        </w:rPr>
      </w:pPr>
      <w:bookmarkStart w:id="73" w:name="_Toc402336702"/>
      <w:bookmarkStart w:id="74" w:name="_Toc531689872"/>
      <w:bookmarkStart w:id="75" w:name="_Toc161994637"/>
      <w:r w:rsidRPr="000B0355">
        <w:rPr>
          <w:rFonts w:ascii="Times New Roman" w:eastAsia="Arial Unicode MS" w:hAnsi="Times New Roman" w:cs="Times New Roman"/>
          <w:b/>
          <w:bCs/>
          <w:lang w:eastAsia="sl-SI"/>
        </w:rPr>
        <w:t>12.11  Bonitetna ocena</w:t>
      </w:r>
      <w:bookmarkEnd w:id="73"/>
      <w:bookmarkEnd w:id="74"/>
      <w:bookmarkEnd w:id="75"/>
    </w:p>
    <w:p w14:paraId="327ED974" w14:textId="18035047" w:rsidR="00A119DC" w:rsidRPr="000B0355" w:rsidRDefault="00A119DC" w:rsidP="00A119DC">
      <w:pPr>
        <w:autoSpaceDE w:val="0"/>
        <w:autoSpaceDN w:val="0"/>
        <w:adjustRightInd w:val="0"/>
        <w:spacing w:after="0" w:line="312" w:lineRule="auto"/>
        <w:jc w:val="both"/>
        <w:rPr>
          <w:rFonts w:ascii="Times New Roman" w:eastAsia="Times New Roman" w:hAnsi="Times New Roman" w:cs="Times New Roman"/>
        </w:rPr>
      </w:pPr>
      <w:r w:rsidRPr="000B0355">
        <w:rPr>
          <w:rFonts w:ascii="Times New Roman" w:eastAsia="Calibri" w:hAnsi="Times New Roman" w:cs="Times New Roman"/>
          <w:color w:val="000000"/>
        </w:rPr>
        <w:t>Ponudnik mora imeti bonitetno oceno od SB1 do SB</w:t>
      </w:r>
      <w:r w:rsidR="004D2297" w:rsidRPr="000B0355">
        <w:rPr>
          <w:rFonts w:ascii="Times New Roman" w:eastAsia="Calibri" w:hAnsi="Times New Roman" w:cs="Times New Roman"/>
          <w:color w:val="000000"/>
        </w:rPr>
        <w:t>5</w:t>
      </w:r>
      <w:r w:rsidRPr="000B0355">
        <w:rPr>
          <w:rFonts w:ascii="Times New Roman" w:eastAsia="Calibri" w:hAnsi="Times New Roman" w:cs="Times New Roman"/>
          <w:color w:val="000000"/>
        </w:rPr>
        <w:t xml:space="preserve">. </w:t>
      </w:r>
      <w:r w:rsidRPr="000B0355">
        <w:rPr>
          <w:rFonts w:ascii="Times New Roman" w:eastAsia="Times New Roman" w:hAnsi="Times New Roman" w:cs="Times New Roman"/>
        </w:rPr>
        <w:t xml:space="preserve">Ponudnik lahko predloži tudi bonitetno oceno drugih institucij, ki so pripravljene na podlagi metodologije Basel II, pri čemer bo naročnik ponudniku kot ustrezno oceno priznal tisto oceno, ki sodi v zgornjih </w:t>
      </w:r>
      <w:r w:rsidR="004D2297" w:rsidRPr="000B0355">
        <w:rPr>
          <w:rFonts w:ascii="Times New Roman" w:eastAsia="Times New Roman" w:hAnsi="Times New Roman" w:cs="Times New Roman"/>
        </w:rPr>
        <w:t>5</w:t>
      </w:r>
      <w:r w:rsidRPr="000B0355">
        <w:rPr>
          <w:rFonts w:ascii="Times New Roman" w:eastAsia="Times New Roman" w:hAnsi="Times New Roman" w:cs="Times New Roman"/>
        </w:rPr>
        <w:t>0</w:t>
      </w:r>
      <w:r w:rsidR="008205A2" w:rsidRPr="000B0355">
        <w:rPr>
          <w:rFonts w:ascii="Times New Roman" w:eastAsia="Times New Roman" w:hAnsi="Times New Roman" w:cs="Times New Roman"/>
        </w:rPr>
        <w:t xml:space="preserve"> </w:t>
      </w:r>
      <w:r w:rsidRPr="000B0355">
        <w:rPr>
          <w:rFonts w:ascii="Times New Roman" w:eastAsia="Times New Roman" w:hAnsi="Times New Roman" w:cs="Times New Roman"/>
        </w:rPr>
        <w:t xml:space="preserve">% ocen po lestvici, ki jo uporablja posamezna finančna institucija pri določanju bonitetnih ocen na podlagi navedene metodologije. </w:t>
      </w:r>
    </w:p>
    <w:p w14:paraId="476902E5" w14:textId="73BEB073" w:rsidR="00A119DC" w:rsidRDefault="00A119DC" w:rsidP="00A119DC">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Ponudbe ponudnikov z bonitetno oceno SB</w:t>
      </w:r>
      <w:r w:rsidR="004D2297" w:rsidRPr="000B0355">
        <w:rPr>
          <w:rFonts w:ascii="Times New Roman" w:eastAsia="Times New Roman" w:hAnsi="Times New Roman" w:cs="Times New Roman"/>
          <w:lang w:eastAsia="sl-SI"/>
        </w:rPr>
        <w:t>6</w:t>
      </w:r>
      <w:r w:rsidRPr="000B0355">
        <w:rPr>
          <w:rFonts w:ascii="Times New Roman" w:eastAsia="Times New Roman" w:hAnsi="Times New Roman" w:cs="Times New Roman"/>
          <w:lang w:eastAsia="sl-SI"/>
        </w:rPr>
        <w:t xml:space="preserve"> do SB10, oz. z bonitetami, ki ne sodijo v zgornjih </w:t>
      </w:r>
      <w:r w:rsidR="004D2297" w:rsidRPr="000B0355">
        <w:rPr>
          <w:rFonts w:ascii="Times New Roman" w:eastAsia="Times New Roman" w:hAnsi="Times New Roman" w:cs="Times New Roman"/>
          <w:lang w:eastAsia="sl-SI"/>
        </w:rPr>
        <w:t>5</w:t>
      </w:r>
      <w:r w:rsidRPr="000B0355">
        <w:rPr>
          <w:rFonts w:ascii="Times New Roman" w:eastAsia="Times New Roman" w:hAnsi="Times New Roman" w:cs="Times New Roman"/>
          <w:lang w:eastAsia="sl-SI"/>
        </w:rPr>
        <w:t>0</w:t>
      </w:r>
      <w:r w:rsidR="008205A2" w:rsidRPr="000B0355">
        <w:rPr>
          <w:rFonts w:ascii="Times New Roman" w:eastAsia="Times New Roman" w:hAnsi="Times New Roman" w:cs="Times New Roman"/>
          <w:lang w:eastAsia="sl-SI"/>
        </w:rPr>
        <w:t xml:space="preserve"> </w:t>
      </w:r>
      <w:r w:rsidRPr="000B0355">
        <w:rPr>
          <w:rFonts w:ascii="Times New Roman" w:eastAsia="Times New Roman" w:hAnsi="Times New Roman" w:cs="Times New Roman"/>
          <w:lang w:eastAsia="sl-SI"/>
        </w:rPr>
        <w:t xml:space="preserve">% ocen na lestvici, bodo izločene kot nepravilne. </w:t>
      </w:r>
    </w:p>
    <w:p w14:paraId="7DC4E09A" w14:textId="77777777" w:rsidR="003738E3" w:rsidRDefault="003738E3" w:rsidP="00A119DC">
      <w:pPr>
        <w:spacing w:after="0" w:line="312" w:lineRule="auto"/>
        <w:jc w:val="both"/>
        <w:rPr>
          <w:rFonts w:ascii="Times New Roman" w:eastAsia="Times New Roman" w:hAnsi="Times New Roman" w:cs="Times New Roman"/>
          <w:lang w:eastAsia="sl-SI"/>
        </w:rPr>
      </w:pPr>
    </w:p>
    <w:p w14:paraId="15E9A18E" w14:textId="1AA6BEFA" w:rsidR="003738E3" w:rsidRPr="000B0355" w:rsidRDefault="003738E3" w:rsidP="00A119DC">
      <w:pPr>
        <w:spacing w:after="0" w:line="312" w:lineRule="auto"/>
        <w:jc w:val="both"/>
        <w:rPr>
          <w:rFonts w:ascii="Times New Roman" w:eastAsia="Times New Roman" w:hAnsi="Times New Roman" w:cs="Times New Roman"/>
          <w:lang w:eastAsia="sl-SI"/>
        </w:rPr>
      </w:pPr>
      <w:r>
        <w:rPr>
          <w:rFonts w:ascii="Times New Roman" w:eastAsia="Times New Roman" w:hAnsi="Times New Roman" w:cs="Times New Roman"/>
          <w:lang w:eastAsia="sl-SI"/>
        </w:rPr>
        <w:t>Ponudniki, ki so bili ustanovljeni v letu 2023 ali 2024 oz. v obdobju za katerega niso bili dolžni oddati izkazov o poslovanju</w:t>
      </w:r>
      <w:r w:rsidR="001671A6">
        <w:rPr>
          <w:rFonts w:ascii="Times New Roman" w:eastAsia="Times New Roman" w:hAnsi="Times New Roman" w:cs="Times New Roman"/>
          <w:lang w:eastAsia="sl-SI"/>
        </w:rPr>
        <w:t xml:space="preserve"> oz. ti še niso javno objavljeni,</w:t>
      </w:r>
      <w:r>
        <w:rPr>
          <w:rFonts w:ascii="Times New Roman" w:eastAsia="Times New Roman" w:hAnsi="Times New Roman" w:cs="Times New Roman"/>
          <w:lang w:eastAsia="sl-SI"/>
        </w:rPr>
        <w:t xml:space="preserve"> lahko priložijo </w:t>
      </w:r>
      <w:r w:rsidRPr="003738E3">
        <w:rPr>
          <w:rFonts w:ascii="Times New Roman" w:eastAsia="Times New Roman" w:hAnsi="Times New Roman" w:cs="Times New Roman"/>
          <w:lang w:eastAsia="sl-SI"/>
        </w:rPr>
        <w:t>preliminarn</w:t>
      </w:r>
      <w:r>
        <w:rPr>
          <w:rFonts w:ascii="Times New Roman" w:eastAsia="Times New Roman" w:hAnsi="Times New Roman" w:cs="Times New Roman"/>
          <w:lang w:eastAsia="sl-SI"/>
        </w:rPr>
        <w:t>o</w:t>
      </w:r>
      <w:r w:rsidRPr="003738E3">
        <w:rPr>
          <w:rFonts w:ascii="Times New Roman" w:eastAsia="Times New Roman" w:hAnsi="Times New Roman" w:cs="Times New Roman"/>
          <w:lang w:eastAsia="sl-SI"/>
        </w:rPr>
        <w:t xml:space="preserve"> bonitetn</w:t>
      </w:r>
      <w:r>
        <w:rPr>
          <w:rFonts w:ascii="Times New Roman" w:eastAsia="Times New Roman" w:hAnsi="Times New Roman" w:cs="Times New Roman"/>
          <w:lang w:eastAsia="sl-SI"/>
        </w:rPr>
        <w:t>o</w:t>
      </w:r>
      <w:r w:rsidRPr="003738E3">
        <w:rPr>
          <w:rFonts w:ascii="Times New Roman" w:eastAsia="Times New Roman" w:hAnsi="Times New Roman" w:cs="Times New Roman"/>
          <w:lang w:eastAsia="sl-SI"/>
        </w:rPr>
        <w:t xml:space="preserve"> ocen</w:t>
      </w:r>
      <w:r>
        <w:rPr>
          <w:rFonts w:ascii="Times New Roman" w:eastAsia="Times New Roman" w:hAnsi="Times New Roman" w:cs="Times New Roman"/>
          <w:lang w:eastAsia="sl-SI"/>
        </w:rPr>
        <w:t xml:space="preserve">o, kot je npr. preliminarna bonitetna ocena Prve Bonitetne Agencije d.o.o., ki je izdelana na podlagi izkazov zadnjega zaključenega četrtletja poslovanja. Naročnik bo </w:t>
      </w:r>
      <w:r w:rsidRPr="003738E3">
        <w:rPr>
          <w:rFonts w:ascii="Times New Roman" w:eastAsia="Times New Roman" w:hAnsi="Times New Roman" w:cs="Times New Roman"/>
          <w:lang w:eastAsia="sl-SI"/>
        </w:rPr>
        <w:t>ponudniku kot ustrezno oceno priznal tisto oceno, ki sodi v zgornjih 50 % ocen po lestvici</w:t>
      </w:r>
      <w:r>
        <w:rPr>
          <w:rFonts w:ascii="Times New Roman" w:eastAsia="Times New Roman" w:hAnsi="Times New Roman" w:cs="Times New Roman"/>
          <w:lang w:eastAsia="sl-SI"/>
        </w:rPr>
        <w:t xml:space="preserve"> preliminarnih bonitetnih ocen.</w:t>
      </w:r>
    </w:p>
    <w:p w14:paraId="22A0D72C" w14:textId="75841F50" w:rsidR="00A119DC" w:rsidRPr="000B0355" w:rsidRDefault="00A119DC" w:rsidP="00A119DC">
      <w:pPr>
        <w:autoSpaceDE w:val="0"/>
        <w:autoSpaceDN w:val="0"/>
        <w:adjustRightInd w:val="0"/>
        <w:spacing w:after="0" w:line="312" w:lineRule="auto"/>
        <w:jc w:val="both"/>
        <w:rPr>
          <w:rFonts w:ascii="Times New Roman" w:eastAsia="Times New Roman" w:hAnsi="Times New Roman" w:cs="Times New Roman"/>
          <w:lang w:eastAsia="sl-SI"/>
        </w:rPr>
      </w:pPr>
    </w:p>
    <w:p w14:paraId="0F6B6D82" w14:textId="5E221137" w:rsidR="00A119DC" w:rsidRDefault="00A119DC" w:rsidP="00A119DC">
      <w:pPr>
        <w:tabs>
          <w:tab w:val="center" w:pos="4536"/>
          <w:tab w:val="right" w:pos="9072"/>
        </w:tabs>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b/>
          <w:lang w:eastAsia="sl-SI"/>
        </w:rPr>
        <w:t>Dokazilo:</w:t>
      </w:r>
      <w:r w:rsidRPr="000B0355">
        <w:rPr>
          <w:rFonts w:ascii="Times New Roman" w:eastAsia="Times New Roman" w:hAnsi="Times New Roman" w:cs="Times New Roman"/>
          <w:lang w:eastAsia="sl-SI"/>
        </w:rPr>
        <w:t xml:space="preserve"> Ponudnik predloži ustrezen BON obrazec ali drug ustrezen obrazec iz katerega je razvidna bonitetna ocena za zadnje leto za katero je bil dolžan izdelati in ustreznim institucijam oddati izkaze poslovanja</w:t>
      </w:r>
      <w:r w:rsidR="003738E3">
        <w:rPr>
          <w:rFonts w:ascii="Times New Roman" w:eastAsia="Times New Roman" w:hAnsi="Times New Roman" w:cs="Times New Roman"/>
          <w:lang w:eastAsia="sl-SI"/>
        </w:rPr>
        <w:t>, katera so bila že javno objavljena in omogočajo izdelavo bonitetne ocene oz.</w:t>
      </w:r>
      <w:r w:rsidR="003738E3" w:rsidRPr="003738E3">
        <w:t xml:space="preserve"> </w:t>
      </w:r>
      <w:r w:rsidR="003738E3" w:rsidRPr="003738E3">
        <w:rPr>
          <w:rFonts w:ascii="Times New Roman" w:eastAsia="Times New Roman" w:hAnsi="Times New Roman" w:cs="Times New Roman"/>
          <w:lang w:eastAsia="sl-SI"/>
        </w:rPr>
        <w:t>preliminarn</w:t>
      </w:r>
      <w:r w:rsidR="003738E3">
        <w:rPr>
          <w:rFonts w:ascii="Times New Roman" w:eastAsia="Times New Roman" w:hAnsi="Times New Roman" w:cs="Times New Roman"/>
          <w:lang w:eastAsia="sl-SI"/>
        </w:rPr>
        <w:t>o</w:t>
      </w:r>
      <w:r w:rsidR="003738E3" w:rsidRPr="003738E3">
        <w:rPr>
          <w:rFonts w:ascii="Times New Roman" w:eastAsia="Times New Roman" w:hAnsi="Times New Roman" w:cs="Times New Roman"/>
          <w:lang w:eastAsia="sl-SI"/>
        </w:rPr>
        <w:t xml:space="preserve"> bonitetn</w:t>
      </w:r>
      <w:r w:rsidR="003738E3">
        <w:rPr>
          <w:rFonts w:ascii="Times New Roman" w:eastAsia="Times New Roman" w:hAnsi="Times New Roman" w:cs="Times New Roman"/>
          <w:lang w:eastAsia="sl-SI"/>
        </w:rPr>
        <w:t>o</w:t>
      </w:r>
      <w:r w:rsidR="003738E3" w:rsidRPr="003738E3">
        <w:rPr>
          <w:rFonts w:ascii="Times New Roman" w:eastAsia="Times New Roman" w:hAnsi="Times New Roman" w:cs="Times New Roman"/>
          <w:lang w:eastAsia="sl-SI"/>
        </w:rPr>
        <w:t xml:space="preserve"> ocen</w:t>
      </w:r>
      <w:r w:rsidR="003738E3">
        <w:rPr>
          <w:rFonts w:ascii="Times New Roman" w:eastAsia="Times New Roman" w:hAnsi="Times New Roman" w:cs="Times New Roman"/>
          <w:lang w:eastAsia="sl-SI"/>
        </w:rPr>
        <w:t>o, če podjetje še ni bilo dolžno oddati izkazov poslovanja oz. ti še niso bili javno objavljeni in bonitetne ocene ni mogoče izdelati</w:t>
      </w:r>
      <w:r w:rsidRPr="000B0355">
        <w:rPr>
          <w:rFonts w:ascii="Times New Roman" w:eastAsia="Times New Roman" w:hAnsi="Times New Roman" w:cs="Times New Roman"/>
          <w:lang w:eastAsia="sl-SI"/>
        </w:rPr>
        <w:t xml:space="preserve">. </w:t>
      </w:r>
    </w:p>
    <w:p w14:paraId="2754C262" w14:textId="587F108D" w:rsidR="00990E20" w:rsidRPr="000B0355" w:rsidRDefault="00990E20" w:rsidP="00A119DC">
      <w:pPr>
        <w:tabs>
          <w:tab w:val="center" w:pos="4536"/>
          <w:tab w:val="right" w:pos="9072"/>
        </w:tabs>
        <w:spacing w:after="0" w:line="312" w:lineRule="auto"/>
        <w:jc w:val="both"/>
        <w:rPr>
          <w:rFonts w:ascii="Times New Roman" w:eastAsia="Times New Roman" w:hAnsi="Times New Roman" w:cs="Times New Roman"/>
          <w:lang w:eastAsia="sl-SI"/>
        </w:rPr>
      </w:pPr>
    </w:p>
    <w:p w14:paraId="79B1FF3E" w14:textId="2910D935" w:rsidR="00A119DC" w:rsidRPr="000B0355" w:rsidRDefault="00A119DC" w:rsidP="00A119DC">
      <w:pPr>
        <w:tabs>
          <w:tab w:val="center" w:pos="4536"/>
          <w:tab w:val="right" w:pos="9072"/>
        </w:tabs>
        <w:spacing w:after="0" w:line="312" w:lineRule="auto"/>
        <w:jc w:val="both"/>
        <w:rPr>
          <w:rFonts w:ascii="Times New Roman" w:eastAsia="Times New Roman" w:hAnsi="Times New Roman" w:cs="Times New Roman"/>
          <w:i/>
          <w:iCs/>
          <w:lang w:eastAsia="sl-SI"/>
        </w:rPr>
      </w:pPr>
      <w:r w:rsidRPr="000B0355">
        <w:rPr>
          <w:rFonts w:ascii="Times New Roman" w:eastAsia="Times New Roman" w:hAnsi="Times New Roman" w:cs="Times New Roman"/>
          <w:i/>
          <w:iCs/>
          <w:lang w:eastAsia="sl-SI"/>
        </w:rPr>
        <w:t>V primeru skupne ponudbe mora pogoj izpolniti vsak izmed partnerjev.</w:t>
      </w:r>
    </w:p>
    <w:p w14:paraId="3C99DEF7" w14:textId="77777777" w:rsidR="00A119DC" w:rsidRPr="000B0355" w:rsidRDefault="00A119DC" w:rsidP="00A119DC">
      <w:pPr>
        <w:keepNext/>
        <w:keepLines/>
        <w:widowControl w:val="0"/>
        <w:spacing w:before="220" w:after="240" w:line="336" w:lineRule="auto"/>
        <w:outlineLvl w:val="1"/>
        <w:rPr>
          <w:rFonts w:ascii="Times New Roman" w:eastAsia="Times New Roman" w:hAnsi="Times New Roman" w:cs="Times New Roman"/>
          <w:color w:val="000000"/>
          <w:lang w:eastAsia="sl-SI"/>
        </w:rPr>
      </w:pPr>
      <w:bookmarkStart w:id="76" w:name="_Toc161994638"/>
      <w:r w:rsidRPr="000B0355">
        <w:rPr>
          <w:rFonts w:ascii="Times New Roman" w:eastAsia="Arial Unicode MS" w:hAnsi="Times New Roman" w:cs="Times New Roman"/>
          <w:b/>
          <w:bCs/>
          <w:lang w:eastAsia="sl-SI"/>
        </w:rPr>
        <w:t>12.12. Zavarovanje odgovornosti iz naslova opravljanja dejavnosti</w:t>
      </w:r>
      <w:bookmarkEnd w:id="76"/>
      <w:r w:rsidRPr="000B0355">
        <w:rPr>
          <w:rFonts w:ascii="Times New Roman" w:eastAsia="Times New Roman" w:hAnsi="Times New Roman" w:cs="Times New Roman"/>
          <w:b/>
          <w:bCs/>
          <w:color w:val="000000"/>
          <w:lang w:eastAsia="sl-SI"/>
        </w:rPr>
        <w:t xml:space="preserve"> </w:t>
      </w:r>
    </w:p>
    <w:p w14:paraId="760B83DE" w14:textId="77777777" w:rsidR="00A119DC" w:rsidRPr="000B0355" w:rsidRDefault="00A119DC" w:rsidP="00A119DC">
      <w:pPr>
        <w:autoSpaceDE w:val="0"/>
        <w:autoSpaceDN w:val="0"/>
        <w:adjustRightInd w:val="0"/>
        <w:spacing w:after="0" w:line="312" w:lineRule="auto"/>
        <w:jc w:val="both"/>
        <w:rPr>
          <w:rFonts w:ascii="Times New Roman" w:eastAsia="Times New Roman" w:hAnsi="Times New Roman" w:cs="Times New Roman"/>
          <w:color w:val="000000"/>
          <w:lang w:eastAsia="sl-SI"/>
        </w:rPr>
      </w:pPr>
      <w:r w:rsidRPr="000B0355">
        <w:rPr>
          <w:rFonts w:ascii="Times New Roman" w:eastAsia="Times New Roman" w:hAnsi="Times New Roman" w:cs="Times New Roman"/>
          <w:color w:val="000000"/>
          <w:lang w:eastAsia="sl-SI"/>
        </w:rPr>
        <w:t xml:space="preserve">Izbrani ponudnik mora imeti zavarovano svojo odgovornost za škodo, ki bi utegnila nastati naročniku in tretjim osebam v zvezi z opravljanjem njegove dejavnosti, in sicer vsaj 42.000 EUR za posamezen zavarovalni primer oziroma od 84.000 EUR za vse zavarovalne primere v posameznem letu. </w:t>
      </w:r>
    </w:p>
    <w:p w14:paraId="32CEC932" w14:textId="77777777" w:rsidR="00A119DC" w:rsidRPr="000B0355" w:rsidRDefault="00A119DC" w:rsidP="00A119DC">
      <w:pPr>
        <w:autoSpaceDE w:val="0"/>
        <w:autoSpaceDN w:val="0"/>
        <w:adjustRightInd w:val="0"/>
        <w:spacing w:after="0" w:line="312" w:lineRule="auto"/>
        <w:jc w:val="both"/>
        <w:rPr>
          <w:rFonts w:ascii="Times New Roman" w:eastAsia="Times New Roman" w:hAnsi="Times New Roman" w:cs="Times New Roman"/>
          <w:color w:val="000000"/>
          <w:lang w:eastAsia="sl-SI"/>
        </w:rPr>
      </w:pPr>
    </w:p>
    <w:p w14:paraId="42094C38" w14:textId="77777777" w:rsidR="00A119DC" w:rsidRPr="000B0355" w:rsidRDefault="00A119DC" w:rsidP="00A119DC">
      <w:pPr>
        <w:autoSpaceDE w:val="0"/>
        <w:autoSpaceDN w:val="0"/>
        <w:adjustRightInd w:val="0"/>
        <w:spacing w:after="0" w:line="312" w:lineRule="auto"/>
        <w:jc w:val="both"/>
        <w:rPr>
          <w:rFonts w:ascii="Times New Roman" w:eastAsia="Times New Roman" w:hAnsi="Times New Roman" w:cs="Times New Roman"/>
          <w:color w:val="000000"/>
          <w:lang w:eastAsia="sl-SI"/>
        </w:rPr>
      </w:pPr>
      <w:r w:rsidRPr="000B0355">
        <w:rPr>
          <w:rFonts w:ascii="Times New Roman" w:eastAsia="Times New Roman" w:hAnsi="Times New Roman" w:cs="Times New Roman"/>
          <w:color w:val="000000"/>
          <w:lang w:eastAsia="sl-SI"/>
        </w:rPr>
        <w:t xml:space="preserve">Ponudnik, ki bo izbran, bo moral v roku 8 dni od prejema podpisa pogodbe naročniku predložiti dokazilo o veljavno sklenjenem zavarovanju odgovornosti iz dejavnosti. Predložitev dokazila o ustreznem zavarovanju odgovornosti iz dejavnosti je pogoj za veljavnost pogodbe in v kolikor ponudnik dokazila o ustreznem zavarovanju ne bo predložil v roku, bo naročnik unovčil finančno zavarovanje za resnost ponudbe. </w:t>
      </w:r>
    </w:p>
    <w:p w14:paraId="79BDDE00" w14:textId="77777777" w:rsidR="00A119DC" w:rsidRPr="000B0355" w:rsidRDefault="00A119DC" w:rsidP="00A119DC">
      <w:pPr>
        <w:autoSpaceDE w:val="0"/>
        <w:autoSpaceDN w:val="0"/>
        <w:adjustRightInd w:val="0"/>
        <w:spacing w:after="0" w:line="312" w:lineRule="auto"/>
        <w:jc w:val="both"/>
        <w:rPr>
          <w:rFonts w:ascii="Times New Roman" w:eastAsia="Times New Roman" w:hAnsi="Times New Roman" w:cs="Times New Roman"/>
          <w:color w:val="000000"/>
          <w:lang w:eastAsia="sl-SI"/>
        </w:rPr>
      </w:pPr>
    </w:p>
    <w:p w14:paraId="03FAA828" w14:textId="77777777" w:rsidR="00A119DC" w:rsidRPr="000B0355" w:rsidRDefault="00A119DC" w:rsidP="00A119DC">
      <w:pPr>
        <w:autoSpaceDE w:val="0"/>
        <w:autoSpaceDN w:val="0"/>
        <w:adjustRightInd w:val="0"/>
        <w:spacing w:after="0" w:line="312" w:lineRule="auto"/>
        <w:jc w:val="both"/>
        <w:rPr>
          <w:rFonts w:ascii="Times New Roman" w:eastAsia="Times New Roman" w:hAnsi="Times New Roman" w:cs="Times New Roman"/>
          <w:color w:val="000000"/>
          <w:lang w:eastAsia="sl-SI"/>
        </w:rPr>
      </w:pPr>
      <w:r w:rsidRPr="000B0355">
        <w:rPr>
          <w:rFonts w:ascii="Times New Roman" w:eastAsia="Times New Roman" w:hAnsi="Times New Roman" w:cs="Times New Roman"/>
          <w:b/>
          <w:bCs/>
          <w:color w:val="000000"/>
          <w:lang w:eastAsia="sl-SI"/>
        </w:rPr>
        <w:t xml:space="preserve">DOKAZILA: </w:t>
      </w:r>
      <w:r w:rsidRPr="000B0355">
        <w:rPr>
          <w:rFonts w:ascii="Times New Roman" w:eastAsia="Times New Roman" w:hAnsi="Times New Roman" w:cs="Times New Roman"/>
          <w:color w:val="000000"/>
          <w:lang w:eastAsia="sl-SI"/>
        </w:rPr>
        <w:t xml:space="preserve">Ponudnik izpolni ESPD obrazec (del IV: »Pogoji za sodelovanje«, razdelek B: »Ekonomski in finančni položaj, področje: »Zavarovanje poklicne odgovornosti«). </w:t>
      </w:r>
    </w:p>
    <w:p w14:paraId="4211A746" w14:textId="77777777" w:rsidR="00A119DC" w:rsidRPr="000B0355" w:rsidRDefault="00A119DC" w:rsidP="00A119DC">
      <w:pPr>
        <w:spacing w:after="0" w:line="312" w:lineRule="auto"/>
        <w:jc w:val="both"/>
        <w:rPr>
          <w:rFonts w:ascii="Times New Roman" w:eastAsia="Times New Roman" w:hAnsi="Times New Roman" w:cs="Times New Roman"/>
          <w:iCs/>
          <w:lang w:eastAsia="sl-SI"/>
        </w:rPr>
      </w:pPr>
    </w:p>
    <w:p w14:paraId="3A4B10BB" w14:textId="77777777" w:rsidR="00A119DC" w:rsidRPr="000B0355" w:rsidRDefault="00A119DC" w:rsidP="00A119DC">
      <w:pPr>
        <w:keepNext/>
        <w:keepLines/>
        <w:widowControl w:val="0"/>
        <w:spacing w:before="220" w:after="240" w:line="312" w:lineRule="auto"/>
        <w:jc w:val="both"/>
        <w:outlineLvl w:val="1"/>
        <w:rPr>
          <w:rFonts w:ascii="Times New Roman" w:eastAsia="Arial Unicode MS" w:hAnsi="Times New Roman" w:cs="Times New Roman"/>
          <w:b/>
          <w:bCs/>
          <w:lang w:eastAsia="sl-SI"/>
        </w:rPr>
      </w:pPr>
      <w:bookmarkStart w:id="77" w:name="_Toc443902468"/>
      <w:bookmarkStart w:id="78" w:name="_Toc161994639"/>
      <w:bookmarkEnd w:id="28"/>
      <w:r w:rsidRPr="000B0355">
        <w:rPr>
          <w:rFonts w:ascii="Times New Roman" w:eastAsia="Arial Unicode MS" w:hAnsi="Times New Roman" w:cs="Times New Roman"/>
          <w:b/>
          <w:bCs/>
          <w:lang w:eastAsia="sl-SI"/>
        </w:rPr>
        <w:lastRenderedPageBreak/>
        <w:t xml:space="preserve">12.13  </w:t>
      </w:r>
      <w:bookmarkEnd w:id="77"/>
      <w:r w:rsidRPr="000B0355">
        <w:rPr>
          <w:rFonts w:ascii="Times New Roman" w:eastAsia="Arial Unicode MS" w:hAnsi="Times New Roman" w:cs="Times New Roman"/>
          <w:b/>
          <w:bCs/>
          <w:lang w:eastAsia="sl-SI"/>
        </w:rPr>
        <w:t>Tehnična in strokovna usposobljenost</w:t>
      </w:r>
      <w:bookmarkEnd w:id="78"/>
    </w:p>
    <w:p w14:paraId="6CCDA9C7" w14:textId="77777777" w:rsidR="00A119DC" w:rsidRPr="000B0355" w:rsidRDefault="00A119DC" w:rsidP="00A119DC">
      <w:pPr>
        <w:keepNext/>
        <w:keepLines/>
        <w:widowControl w:val="0"/>
        <w:spacing w:before="220" w:after="240" w:line="312" w:lineRule="auto"/>
        <w:jc w:val="both"/>
        <w:outlineLvl w:val="1"/>
        <w:rPr>
          <w:rFonts w:ascii="Times New Roman" w:eastAsia="Arial Unicode MS" w:hAnsi="Times New Roman" w:cs="Times New Roman"/>
          <w:b/>
          <w:bCs/>
        </w:rPr>
      </w:pPr>
      <w:bookmarkStart w:id="79" w:name="_Toc161994640"/>
      <w:r w:rsidRPr="000B0355">
        <w:rPr>
          <w:rFonts w:ascii="Times New Roman" w:eastAsia="Arial Unicode MS" w:hAnsi="Times New Roman" w:cs="Times New Roman"/>
          <w:b/>
          <w:bCs/>
        </w:rPr>
        <w:t>12.13.1  Reference ponudnika</w:t>
      </w:r>
      <w:bookmarkEnd w:id="79"/>
    </w:p>
    <w:p w14:paraId="11FDAA9B" w14:textId="62B11A08" w:rsidR="002F0462" w:rsidRPr="002F0462" w:rsidRDefault="008205A2" w:rsidP="008205A2">
      <w:pPr>
        <w:autoSpaceDE w:val="0"/>
        <w:autoSpaceDN w:val="0"/>
        <w:adjustRightInd w:val="0"/>
        <w:spacing w:after="0" w:line="312" w:lineRule="auto"/>
        <w:jc w:val="both"/>
        <w:rPr>
          <w:rFonts w:ascii="Times New Roman" w:eastAsia="Calibri" w:hAnsi="Times New Roman" w:cs="Times New Roman"/>
        </w:rPr>
      </w:pPr>
      <w:r w:rsidRPr="000B0355">
        <w:rPr>
          <w:rFonts w:ascii="Times New Roman" w:eastAsia="Calibri" w:hAnsi="Times New Roman" w:cs="Times New Roman"/>
        </w:rPr>
        <w:t xml:space="preserve">Naročnik bo priznal usposobljenost ponudniku, ki bo predložil vsaj dve ustrezni referenci, ki  izkazujeta, </w:t>
      </w:r>
      <w:r w:rsidRPr="002F0462">
        <w:rPr>
          <w:rFonts w:ascii="Times New Roman" w:eastAsia="Calibri" w:hAnsi="Times New Roman" w:cs="Times New Roman"/>
        </w:rPr>
        <w:t xml:space="preserve">da je ponudnik v zadnjih treh letih pred objavo tega izvajal storitve tehničnega in fizičnega varovanja oseb in premoženja ter receptorske službe, neprekinjeno 12 mesecev za posameznega naročnika na objektu katerega površina znaša vsaj 10.000 m² in je namenjen vsaj 250 </w:t>
      </w:r>
      <w:r w:rsidR="00EE3DB5" w:rsidRPr="002F0462">
        <w:rPr>
          <w:rFonts w:ascii="Times New Roman" w:eastAsia="Calibri" w:hAnsi="Times New Roman" w:cs="Times New Roman"/>
        </w:rPr>
        <w:t>uporabniko</w:t>
      </w:r>
      <w:r w:rsidR="002F0462">
        <w:rPr>
          <w:rFonts w:ascii="Times New Roman" w:eastAsia="Calibri" w:hAnsi="Times New Roman" w:cs="Times New Roman"/>
        </w:rPr>
        <w:t>m,</w:t>
      </w:r>
      <w:r w:rsidR="004D2297" w:rsidRPr="002F0462">
        <w:rPr>
          <w:rFonts w:ascii="Times New Roman" w:eastAsia="Calibri" w:hAnsi="Times New Roman" w:cs="Times New Roman"/>
        </w:rPr>
        <w:t xml:space="preserve"> </w:t>
      </w:r>
      <w:r w:rsidR="002F0462" w:rsidRPr="002F0462">
        <w:rPr>
          <w:rFonts w:ascii="Times New Roman" w:eastAsia="Calibri" w:hAnsi="Times New Roman" w:cs="Times New Roman"/>
        </w:rPr>
        <w:t>ter se skladno s Prilogo 1 Uredba o razvrščanju objektov (Ur. l. RS, št. 96/22) uvršča v eno izmed naslednjih skupin:</w:t>
      </w:r>
    </w:p>
    <w:p w14:paraId="52E3F930" w14:textId="3FDABE8E" w:rsidR="002F0462" w:rsidRPr="002F0462" w:rsidRDefault="002F0462" w:rsidP="002F0462">
      <w:pPr>
        <w:pStyle w:val="Odstavekseznama"/>
        <w:numPr>
          <w:ilvl w:val="0"/>
          <w:numId w:val="13"/>
        </w:numPr>
        <w:autoSpaceDE w:val="0"/>
        <w:autoSpaceDN w:val="0"/>
        <w:adjustRightInd w:val="0"/>
        <w:spacing w:line="312" w:lineRule="auto"/>
        <w:rPr>
          <w:rFonts w:ascii="Times New Roman" w:hAnsi="Times New Roman"/>
          <w:sz w:val="22"/>
        </w:rPr>
      </w:pPr>
      <w:r w:rsidRPr="002F0462">
        <w:rPr>
          <w:rFonts w:ascii="Times New Roman" w:hAnsi="Times New Roman"/>
          <w:sz w:val="22"/>
        </w:rPr>
        <w:t>1220 Poslovne in upravne stavbe ali</w:t>
      </w:r>
    </w:p>
    <w:p w14:paraId="359A31FF" w14:textId="77777777" w:rsidR="002F0462" w:rsidRPr="002F0462" w:rsidRDefault="002F0462" w:rsidP="002F0462">
      <w:pPr>
        <w:pStyle w:val="Odstavekseznama"/>
        <w:numPr>
          <w:ilvl w:val="0"/>
          <w:numId w:val="13"/>
        </w:numPr>
        <w:autoSpaceDE w:val="0"/>
        <w:autoSpaceDN w:val="0"/>
        <w:adjustRightInd w:val="0"/>
        <w:spacing w:line="312" w:lineRule="auto"/>
        <w:rPr>
          <w:rFonts w:ascii="Times New Roman" w:hAnsi="Times New Roman"/>
          <w:sz w:val="22"/>
        </w:rPr>
      </w:pPr>
      <w:r w:rsidRPr="002F0462">
        <w:rPr>
          <w:rFonts w:ascii="Times New Roman" w:hAnsi="Times New Roman"/>
          <w:sz w:val="22"/>
        </w:rPr>
        <w:t>1263 Stavbe za izobraževanje in znanstvenoraziskovalno delo ali</w:t>
      </w:r>
    </w:p>
    <w:p w14:paraId="2AD1A63C" w14:textId="28AA12CB" w:rsidR="008205A2" w:rsidRDefault="002F0462" w:rsidP="008205A2">
      <w:pPr>
        <w:autoSpaceDE w:val="0"/>
        <w:autoSpaceDN w:val="0"/>
        <w:adjustRightInd w:val="0"/>
        <w:spacing w:after="0" w:line="312" w:lineRule="auto"/>
        <w:jc w:val="both"/>
        <w:rPr>
          <w:rFonts w:ascii="Times New Roman" w:eastAsia="Calibri" w:hAnsi="Times New Roman" w:cs="Times New Roman"/>
        </w:rPr>
      </w:pPr>
      <w:r w:rsidRPr="002F0462">
        <w:rPr>
          <w:rFonts w:ascii="Times New Roman" w:hAnsi="Times New Roman"/>
        </w:rPr>
        <w:t>1264 Stavbe za zdravstveno oskrbo.</w:t>
      </w:r>
    </w:p>
    <w:p w14:paraId="008D8DFF" w14:textId="43628E53" w:rsidR="002F0462" w:rsidRDefault="002F0462" w:rsidP="008205A2">
      <w:pPr>
        <w:autoSpaceDE w:val="0"/>
        <w:autoSpaceDN w:val="0"/>
        <w:adjustRightInd w:val="0"/>
        <w:spacing w:after="0" w:line="312" w:lineRule="auto"/>
        <w:jc w:val="both"/>
        <w:rPr>
          <w:rFonts w:ascii="Times New Roman" w:eastAsia="Calibri" w:hAnsi="Times New Roman" w:cs="Times New Roman"/>
        </w:rPr>
      </w:pPr>
      <w:r>
        <w:rPr>
          <w:rFonts w:ascii="Times New Roman" w:eastAsia="Calibri" w:hAnsi="Times New Roman" w:cs="Times New Roman"/>
        </w:rPr>
        <w:t xml:space="preserve">Vrednost izvedenih storitev varovanja mora znašati vsaj </w:t>
      </w:r>
      <w:r w:rsidRPr="002F0462">
        <w:rPr>
          <w:rFonts w:ascii="Times New Roman" w:eastAsia="Calibri" w:hAnsi="Times New Roman" w:cs="Times New Roman"/>
        </w:rPr>
        <w:t>30.000,00 EUR (brez DDV) letno</w:t>
      </w:r>
      <w:r>
        <w:rPr>
          <w:rFonts w:ascii="Times New Roman" w:eastAsia="Calibri" w:hAnsi="Times New Roman" w:cs="Times New Roman"/>
        </w:rPr>
        <w:t xml:space="preserve"> za posamezen objekt oz. zaključeno skupino objektov.</w:t>
      </w:r>
    </w:p>
    <w:p w14:paraId="032A7C95" w14:textId="77777777" w:rsidR="002F0462" w:rsidRPr="000B0355" w:rsidRDefault="002F0462" w:rsidP="008205A2">
      <w:pPr>
        <w:autoSpaceDE w:val="0"/>
        <w:autoSpaceDN w:val="0"/>
        <w:adjustRightInd w:val="0"/>
        <w:spacing w:after="0" w:line="312" w:lineRule="auto"/>
        <w:jc w:val="both"/>
        <w:rPr>
          <w:rFonts w:ascii="Times New Roman" w:eastAsia="Calibri" w:hAnsi="Times New Roman" w:cs="Times New Roman"/>
        </w:rPr>
      </w:pPr>
    </w:p>
    <w:p w14:paraId="47E309FD" w14:textId="77777777" w:rsidR="008205A2" w:rsidRPr="000B0355" w:rsidRDefault="008205A2" w:rsidP="008205A2">
      <w:pPr>
        <w:autoSpaceDE w:val="0"/>
        <w:autoSpaceDN w:val="0"/>
        <w:adjustRightInd w:val="0"/>
        <w:spacing w:after="0" w:line="312" w:lineRule="auto"/>
        <w:jc w:val="both"/>
        <w:rPr>
          <w:rFonts w:ascii="Times New Roman" w:eastAsia="Calibri" w:hAnsi="Times New Roman" w:cs="Times New Roman"/>
        </w:rPr>
      </w:pPr>
      <w:r w:rsidRPr="000B0355">
        <w:rPr>
          <w:rFonts w:ascii="Times New Roman" w:eastAsia="Calibri" w:hAnsi="Times New Roman" w:cs="Times New Roman"/>
        </w:rPr>
        <w:t>Dokazilo: Ponudnik izpolni ESPD obrazec in obrazec Reference in za vpisano referenco v izjavi predložiti dokazilo v obliki potrdila, ki ga izda pristojni organ državnega naročnika oziroma zasebna družba ali zasebnik ali v originalu ali v fotokopiji ali na obrazcih, ki po vsebini vsebujejo podatke iz obrazca Potrdilo o referenčnem projektu.</w:t>
      </w:r>
    </w:p>
    <w:p w14:paraId="6C02FF9B" w14:textId="77777777" w:rsidR="008205A2" w:rsidRPr="000B0355" w:rsidRDefault="008205A2" w:rsidP="008205A2">
      <w:pPr>
        <w:autoSpaceDE w:val="0"/>
        <w:autoSpaceDN w:val="0"/>
        <w:adjustRightInd w:val="0"/>
        <w:spacing w:after="0" w:line="312" w:lineRule="auto"/>
        <w:jc w:val="both"/>
        <w:rPr>
          <w:rFonts w:ascii="Times New Roman" w:eastAsia="Calibri" w:hAnsi="Times New Roman" w:cs="Times New Roman"/>
        </w:rPr>
      </w:pPr>
    </w:p>
    <w:p w14:paraId="4A14CF33" w14:textId="77777777" w:rsidR="008205A2" w:rsidRPr="000B0355" w:rsidRDefault="008205A2" w:rsidP="008205A2">
      <w:pPr>
        <w:autoSpaceDE w:val="0"/>
        <w:autoSpaceDN w:val="0"/>
        <w:adjustRightInd w:val="0"/>
        <w:spacing w:after="0" w:line="312" w:lineRule="auto"/>
        <w:jc w:val="both"/>
        <w:rPr>
          <w:rFonts w:ascii="Times New Roman" w:eastAsia="Calibri" w:hAnsi="Times New Roman" w:cs="Times New Roman"/>
        </w:rPr>
      </w:pPr>
      <w:r w:rsidRPr="000B0355">
        <w:rPr>
          <w:rFonts w:ascii="Times New Roman" w:eastAsia="Calibri" w:hAnsi="Times New Roman" w:cs="Times New Roman"/>
        </w:rPr>
        <w:t>Pogoj lahko ponudnik izpolni skupaj s partnerji ali s podizvajalci.</w:t>
      </w:r>
    </w:p>
    <w:p w14:paraId="1B5DB4F7" w14:textId="77777777" w:rsidR="008205A2" w:rsidRPr="000B0355" w:rsidRDefault="008205A2" w:rsidP="00A119DC">
      <w:pPr>
        <w:autoSpaceDE w:val="0"/>
        <w:autoSpaceDN w:val="0"/>
        <w:adjustRightInd w:val="0"/>
        <w:spacing w:after="0" w:line="312" w:lineRule="auto"/>
        <w:jc w:val="both"/>
        <w:rPr>
          <w:rFonts w:ascii="Times New Roman" w:eastAsia="Calibri" w:hAnsi="Times New Roman" w:cs="Times New Roman"/>
        </w:rPr>
      </w:pPr>
    </w:p>
    <w:p w14:paraId="56AD106E" w14:textId="77777777" w:rsidR="00A119DC" w:rsidRPr="000B0355" w:rsidRDefault="00A119DC" w:rsidP="00A119DC">
      <w:pPr>
        <w:autoSpaceDE w:val="0"/>
        <w:autoSpaceDN w:val="0"/>
        <w:adjustRightInd w:val="0"/>
        <w:spacing w:after="0" w:line="312" w:lineRule="auto"/>
        <w:jc w:val="both"/>
        <w:rPr>
          <w:rFonts w:ascii="Times New Roman" w:eastAsia="Calibri" w:hAnsi="Times New Roman" w:cs="Times New Roman"/>
        </w:rPr>
      </w:pPr>
      <w:r w:rsidRPr="000B0355">
        <w:rPr>
          <w:rFonts w:ascii="Times New Roman" w:eastAsia="Calibri" w:hAnsi="Times New Roman" w:cs="Times New Roman"/>
          <w:b/>
          <w:bCs/>
        </w:rPr>
        <w:t>DOKAZILO:</w:t>
      </w:r>
      <w:r w:rsidRPr="000B0355">
        <w:rPr>
          <w:rFonts w:ascii="Times New Roman" w:eastAsia="Calibri" w:hAnsi="Times New Roman" w:cs="Times New Roman"/>
        </w:rPr>
        <w:t xml:space="preserve"> Ponudnik dokazuje reference izvedenih tovrstnih rešitev s pravilno izpolnjeno </w:t>
      </w:r>
      <w:r w:rsidRPr="000B0355">
        <w:rPr>
          <w:rFonts w:ascii="Times New Roman" w:eastAsia="Calibri" w:hAnsi="Times New Roman" w:cs="Times New Roman"/>
          <w:i/>
          <w:iCs/>
        </w:rPr>
        <w:t>Izjavo o referenci</w:t>
      </w:r>
      <w:r w:rsidRPr="000B0355">
        <w:rPr>
          <w:rFonts w:ascii="Times New Roman" w:eastAsia="Calibri" w:hAnsi="Times New Roman" w:cs="Times New Roman"/>
        </w:rPr>
        <w:t xml:space="preserve"> ter predloži dokazilo v obliki potrdila, ki ga izda pristojni organ državnega naročnika oziroma zasebna družba ali zasebnik ali v originalu ali v fotokopiji ali na obrazcih, ki po vsebini vsebujejo podatke iz obrazca Potrdilo o referenčnem projektu.</w:t>
      </w:r>
    </w:p>
    <w:p w14:paraId="485C2C3E" w14:textId="77777777" w:rsidR="00A119DC" w:rsidRPr="000B0355" w:rsidRDefault="00A119DC" w:rsidP="00A119DC">
      <w:pPr>
        <w:autoSpaceDE w:val="0"/>
        <w:autoSpaceDN w:val="0"/>
        <w:adjustRightInd w:val="0"/>
        <w:spacing w:after="0" w:line="312" w:lineRule="auto"/>
        <w:jc w:val="both"/>
        <w:rPr>
          <w:rFonts w:ascii="Times New Roman" w:eastAsia="Calibri" w:hAnsi="Times New Roman" w:cs="Times New Roman"/>
        </w:rPr>
      </w:pPr>
    </w:p>
    <w:p w14:paraId="131A3007" w14:textId="77777777" w:rsidR="00A119DC" w:rsidRPr="000B0355" w:rsidRDefault="00A119DC" w:rsidP="00A119DC">
      <w:pPr>
        <w:spacing w:after="0" w:line="312" w:lineRule="auto"/>
        <w:jc w:val="both"/>
        <w:rPr>
          <w:rFonts w:ascii="Times New Roman" w:eastAsia="Times New Roman" w:hAnsi="Times New Roman" w:cs="Times New Roman"/>
          <w:i/>
          <w:lang w:eastAsia="sl-SI"/>
        </w:rPr>
      </w:pPr>
      <w:r w:rsidRPr="000B0355">
        <w:rPr>
          <w:rFonts w:ascii="Times New Roman" w:eastAsia="Times New Roman" w:hAnsi="Times New Roman" w:cs="Times New Roman"/>
          <w:i/>
          <w:lang w:eastAsia="sl-SI"/>
        </w:rPr>
        <w:t>Pogoj lahko ponudnik izpolni skupaj s partnerji ali s podizvajalci.</w:t>
      </w:r>
    </w:p>
    <w:p w14:paraId="6EB1266D" w14:textId="77777777" w:rsidR="00A119DC" w:rsidRPr="000B0355" w:rsidRDefault="00A119DC" w:rsidP="00A119DC">
      <w:pPr>
        <w:spacing w:after="0" w:line="312" w:lineRule="auto"/>
        <w:jc w:val="both"/>
        <w:rPr>
          <w:rFonts w:ascii="Times New Roman" w:eastAsia="Times New Roman" w:hAnsi="Times New Roman" w:cs="Times New Roman"/>
          <w:i/>
          <w:lang w:eastAsia="sl-SI"/>
        </w:rPr>
      </w:pPr>
    </w:p>
    <w:p w14:paraId="1D1C120B" w14:textId="77777777" w:rsidR="00A119DC" w:rsidRPr="000B0355" w:rsidRDefault="00A119DC" w:rsidP="00A119DC">
      <w:pPr>
        <w:spacing w:after="0" w:line="312" w:lineRule="auto"/>
        <w:jc w:val="both"/>
        <w:rPr>
          <w:rFonts w:ascii="Times New Roman" w:eastAsia="Times New Roman" w:hAnsi="Times New Roman" w:cs="Times New Roman"/>
          <w:iCs/>
          <w:lang w:eastAsia="sl-SI"/>
        </w:rPr>
      </w:pPr>
      <w:r w:rsidRPr="000B0355">
        <w:rPr>
          <w:rFonts w:ascii="Times New Roman" w:eastAsia="Times New Roman" w:hAnsi="Times New Roman" w:cs="Times New Roman"/>
          <w:iCs/>
          <w:lang w:eastAsia="sl-SI"/>
        </w:rPr>
        <w:t xml:space="preserve">Dajalec reference mora biti dejanski izvajalec del. </w:t>
      </w:r>
    </w:p>
    <w:p w14:paraId="58ECFFF2" w14:textId="77777777" w:rsidR="00A119DC" w:rsidRPr="000B0355" w:rsidRDefault="00A119DC" w:rsidP="00A119DC">
      <w:pPr>
        <w:spacing w:after="0" w:line="312" w:lineRule="auto"/>
        <w:jc w:val="both"/>
        <w:rPr>
          <w:rFonts w:ascii="Times New Roman" w:eastAsia="Times New Roman" w:hAnsi="Times New Roman" w:cs="Times New Roman"/>
          <w:iCs/>
          <w:lang w:eastAsia="sl-SI"/>
        </w:rPr>
      </w:pPr>
    </w:p>
    <w:p w14:paraId="1723B97D" w14:textId="77777777" w:rsidR="00A119DC" w:rsidRPr="000B0355" w:rsidRDefault="00A119DC" w:rsidP="00A119DC">
      <w:pPr>
        <w:keepNext/>
        <w:keepLines/>
        <w:widowControl w:val="0"/>
        <w:spacing w:before="220" w:after="240" w:line="312" w:lineRule="auto"/>
        <w:jc w:val="both"/>
        <w:outlineLvl w:val="1"/>
        <w:rPr>
          <w:rFonts w:ascii="Times New Roman" w:eastAsia="Arial Unicode MS" w:hAnsi="Times New Roman" w:cs="Times New Roman"/>
          <w:b/>
          <w:bCs/>
        </w:rPr>
      </w:pPr>
      <w:bookmarkStart w:id="80" w:name="_Toc161994641"/>
      <w:r w:rsidRPr="000B0355">
        <w:rPr>
          <w:rFonts w:ascii="Times New Roman" w:eastAsia="Arial Unicode MS" w:hAnsi="Times New Roman" w:cs="Times New Roman"/>
          <w:b/>
          <w:bCs/>
        </w:rPr>
        <w:t>12.13.2 Kadrovska usposobljenost</w:t>
      </w:r>
      <w:bookmarkEnd w:id="80"/>
      <w:r w:rsidRPr="000B0355">
        <w:rPr>
          <w:rFonts w:ascii="Times New Roman" w:eastAsia="Arial Unicode MS" w:hAnsi="Times New Roman" w:cs="Times New Roman"/>
          <w:b/>
          <w:bCs/>
        </w:rPr>
        <w:t xml:space="preserve"> </w:t>
      </w:r>
    </w:p>
    <w:p w14:paraId="32864204" w14:textId="77777777" w:rsidR="008205A2" w:rsidRPr="000B0355" w:rsidRDefault="008205A2" w:rsidP="008205A2">
      <w:pPr>
        <w:autoSpaceDE w:val="0"/>
        <w:autoSpaceDN w:val="0"/>
        <w:adjustRightInd w:val="0"/>
        <w:spacing w:after="0" w:line="312" w:lineRule="auto"/>
        <w:jc w:val="both"/>
        <w:rPr>
          <w:rFonts w:ascii="Times New Roman" w:eastAsia="Calibri" w:hAnsi="Times New Roman" w:cs="Times New Roman"/>
        </w:rPr>
      </w:pPr>
      <w:r w:rsidRPr="000B0355">
        <w:rPr>
          <w:rFonts w:ascii="Times New Roman" w:eastAsia="Calibri" w:hAnsi="Times New Roman" w:cs="Times New Roman"/>
        </w:rPr>
        <w:t>Ponudnik mora biti kadrovsko sposoben izvesti predmetno javno naročilo. Ponudnik mora zagotoviti delovno skupino, s katero zagotavlja opravljanje nalog, ki so opredeljene v tej razpisni dokumentaciji, in sicer:</w:t>
      </w:r>
    </w:p>
    <w:p w14:paraId="639F63B3" w14:textId="0CFFF810" w:rsidR="008205A2" w:rsidRPr="000B0355" w:rsidRDefault="008205A2" w:rsidP="008205A2">
      <w:pPr>
        <w:autoSpaceDE w:val="0"/>
        <w:autoSpaceDN w:val="0"/>
        <w:adjustRightInd w:val="0"/>
        <w:spacing w:after="0" w:line="312" w:lineRule="auto"/>
        <w:jc w:val="both"/>
        <w:rPr>
          <w:rFonts w:ascii="Times New Roman" w:eastAsia="Calibri" w:hAnsi="Times New Roman" w:cs="Times New Roman"/>
        </w:rPr>
      </w:pPr>
      <w:r w:rsidRPr="000B0355">
        <w:rPr>
          <w:rFonts w:ascii="Times New Roman" w:eastAsia="Calibri" w:hAnsi="Times New Roman" w:cs="Times New Roman"/>
        </w:rPr>
        <w:t xml:space="preserve">- najmanj 4 varnostnikov receptorjev s pridobljeno nacionalno poklicno kvalifikacijo, ki so usposobljeni za gašenje začetnih požarov in za evakuacijo v primeru požara ter govorijo slovensko (tekoče) in angleško, </w:t>
      </w:r>
    </w:p>
    <w:p w14:paraId="74C0B878" w14:textId="77777777" w:rsidR="008205A2" w:rsidRPr="000B0355" w:rsidRDefault="008205A2" w:rsidP="008205A2">
      <w:pPr>
        <w:autoSpaceDE w:val="0"/>
        <w:autoSpaceDN w:val="0"/>
        <w:adjustRightInd w:val="0"/>
        <w:spacing w:after="0" w:line="312" w:lineRule="auto"/>
        <w:jc w:val="both"/>
        <w:rPr>
          <w:rFonts w:ascii="Times New Roman" w:eastAsia="Calibri" w:hAnsi="Times New Roman" w:cs="Times New Roman"/>
        </w:rPr>
      </w:pPr>
      <w:r w:rsidRPr="000B0355">
        <w:rPr>
          <w:rFonts w:ascii="Times New Roman" w:eastAsia="Calibri" w:hAnsi="Times New Roman" w:cs="Times New Roman"/>
        </w:rPr>
        <w:t xml:space="preserve">- najmanj 4 varnostnikov </w:t>
      </w:r>
      <w:proofErr w:type="spellStart"/>
      <w:r w:rsidRPr="000B0355">
        <w:rPr>
          <w:rFonts w:ascii="Times New Roman" w:eastAsia="Calibri" w:hAnsi="Times New Roman" w:cs="Times New Roman"/>
        </w:rPr>
        <w:t>interventov</w:t>
      </w:r>
      <w:proofErr w:type="spellEnd"/>
      <w:r w:rsidRPr="000B0355">
        <w:rPr>
          <w:rFonts w:ascii="Times New Roman" w:eastAsia="Calibri" w:hAnsi="Times New Roman" w:cs="Times New Roman"/>
        </w:rPr>
        <w:t xml:space="preserve"> s pridobljeno nacionalno poklicno kvalifikacijo, ki so prisotni na območju UE Ljubljana.</w:t>
      </w:r>
    </w:p>
    <w:p w14:paraId="2071C9C2" w14:textId="77777777" w:rsidR="008205A2" w:rsidRPr="000B0355" w:rsidRDefault="008205A2" w:rsidP="008205A2">
      <w:pPr>
        <w:autoSpaceDE w:val="0"/>
        <w:autoSpaceDN w:val="0"/>
        <w:adjustRightInd w:val="0"/>
        <w:spacing w:after="0" w:line="312" w:lineRule="auto"/>
        <w:jc w:val="both"/>
        <w:rPr>
          <w:rFonts w:ascii="Times New Roman" w:eastAsia="Calibri" w:hAnsi="Times New Roman" w:cs="Times New Roman"/>
        </w:rPr>
      </w:pPr>
    </w:p>
    <w:p w14:paraId="4855DC30" w14:textId="18C966FD" w:rsidR="00A119DC" w:rsidRPr="000B0355" w:rsidRDefault="008205A2" w:rsidP="008205A2">
      <w:pPr>
        <w:autoSpaceDE w:val="0"/>
        <w:autoSpaceDN w:val="0"/>
        <w:adjustRightInd w:val="0"/>
        <w:spacing w:after="0" w:line="312" w:lineRule="auto"/>
        <w:jc w:val="both"/>
        <w:rPr>
          <w:rFonts w:ascii="Times New Roman" w:eastAsia="Calibri" w:hAnsi="Times New Roman" w:cs="Times New Roman"/>
        </w:rPr>
      </w:pPr>
      <w:r w:rsidRPr="000B0355">
        <w:rPr>
          <w:rFonts w:ascii="Times New Roman" w:eastAsia="Calibri" w:hAnsi="Times New Roman" w:cs="Times New Roman"/>
        </w:rPr>
        <w:lastRenderedPageBreak/>
        <w:t>Varnostniki morajo izpolnjevati pogoje po veljavnem Zakonu o zasebnem varovanju (ZZasV-1). V kolikor varnostniki receptorji nimajo opravljenega usposabljanja za gašenje začetnih požarov</w:t>
      </w:r>
      <w:r w:rsidR="00D915FB">
        <w:rPr>
          <w:rFonts w:ascii="Times New Roman" w:eastAsia="Calibri" w:hAnsi="Times New Roman" w:cs="Times New Roman"/>
        </w:rPr>
        <w:t xml:space="preserve"> in</w:t>
      </w:r>
      <w:r w:rsidRPr="000B0355">
        <w:rPr>
          <w:rFonts w:ascii="Times New Roman" w:eastAsia="Calibri" w:hAnsi="Times New Roman" w:cs="Times New Roman"/>
        </w:rPr>
        <w:t xml:space="preserve"> za evakuacijo v primeru požara, lahko ponudnik poda izjavo, da bo, v kolikor bo njegova ponudba izbrana kot najugodnejša, do 1. </w:t>
      </w:r>
      <w:r w:rsidR="005076C9">
        <w:rPr>
          <w:rFonts w:ascii="Times New Roman" w:eastAsia="Calibri" w:hAnsi="Times New Roman" w:cs="Times New Roman"/>
        </w:rPr>
        <w:t>8</w:t>
      </w:r>
      <w:r w:rsidRPr="000B0355">
        <w:rPr>
          <w:rFonts w:ascii="Times New Roman" w:eastAsia="Calibri" w:hAnsi="Times New Roman" w:cs="Times New Roman"/>
        </w:rPr>
        <w:t>. 2024 oz. do pričetka veljave pogodbe o izvajanju tega javnega naročila na Ekonomski fakulteti usposobil varnostnike receptorje, ki bodo varovali objekte naročnika na naslovu Kardeljeva ploščad 17, 1000 Ljubljana skladno z zahtevami, podanimi v tej dokumentaciji. V kolikor izbrani ponudnik v zahtevanem času ne bi usposobil varnostnikov receptorjev, bo naročnik vnovčil zavarovanje za dobro izvedbo pogodbenih del.</w:t>
      </w:r>
    </w:p>
    <w:p w14:paraId="20ECE692" w14:textId="77777777" w:rsidR="00A119DC" w:rsidRPr="000B0355" w:rsidRDefault="00A119DC" w:rsidP="00A119DC">
      <w:pPr>
        <w:autoSpaceDE w:val="0"/>
        <w:autoSpaceDN w:val="0"/>
        <w:adjustRightInd w:val="0"/>
        <w:spacing w:after="0" w:line="312" w:lineRule="auto"/>
        <w:jc w:val="both"/>
        <w:rPr>
          <w:rFonts w:ascii="Times New Roman" w:eastAsia="Calibri" w:hAnsi="Times New Roman" w:cs="Times New Roman"/>
        </w:rPr>
      </w:pPr>
    </w:p>
    <w:p w14:paraId="3B562D4E" w14:textId="77777777" w:rsidR="00A119DC" w:rsidRPr="000B0355" w:rsidRDefault="00A119DC" w:rsidP="00A119DC">
      <w:pPr>
        <w:autoSpaceDE w:val="0"/>
        <w:autoSpaceDN w:val="0"/>
        <w:adjustRightInd w:val="0"/>
        <w:spacing w:after="0" w:line="312" w:lineRule="auto"/>
        <w:jc w:val="both"/>
        <w:rPr>
          <w:rFonts w:ascii="Times New Roman" w:eastAsia="Times New Roman" w:hAnsi="Times New Roman" w:cs="Times New Roman"/>
          <w:iCs/>
          <w:lang w:eastAsia="sl-SI"/>
        </w:rPr>
      </w:pPr>
      <w:r w:rsidRPr="000B0355">
        <w:rPr>
          <w:rFonts w:ascii="Times New Roman" w:eastAsia="Times New Roman" w:hAnsi="Times New Roman" w:cs="Times New Roman"/>
          <w:b/>
          <w:iCs/>
          <w:lang w:eastAsia="sl-SI"/>
        </w:rPr>
        <w:t xml:space="preserve">DOKAZILO: </w:t>
      </w:r>
      <w:r w:rsidRPr="000B0355">
        <w:rPr>
          <w:rFonts w:ascii="Times New Roman" w:eastAsia="Times New Roman" w:hAnsi="Times New Roman" w:cs="Times New Roman"/>
          <w:lang w:eastAsia="sl-SI"/>
        </w:rPr>
        <w:t xml:space="preserve">Ponudnik izpolni ESPD obrazec in obrazec </w:t>
      </w:r>
      <w:r w:rsidRPr="000B0355">
        <w:rPr>
          <w:rFonts w:ascii="Times New Roman" w:eastAsia="Times New Roman" w:hAnsi="Times New Roman" w:cs="Times New Roman"/>
          <w:i/>
          <w:lang w:eastAsia="sl-SI"/>
        </w:rPr>
        <w:t xml:space="preserve">Kadrovska usposobljenost </w:t>
      </w:r>
    </w:p>
    <w:p w14:paraId="7414E100" w14:textId="77777777" w:rsidR="00A119DC" w:rsidRPr="000B0355" w:rsidRDefault="00A119DC" w:rsidP="00A119DC">
      <w:pPr>
        <w:spacing w:after="0" w:line="312" w:lineRule="auto"/>
        <w:jc w:val="both"/>
        <w:rPr>
          <w:rFonts w:ascii="Times New Roman" w:eastAsia="Times New Roman" w:hAnsi="Times New Roman" w:cs="Times New Roman"/>
          <w:i/>
          <w:lang w:eastAsia="sl-SI"/>
        </w:rPr>
      </w:pPr>
    </w:p>
    <w:p w14:paraId="6008AAC5" w14:textId="77777777" w:rsidR="00A119DC" w:rsidRPr="000B0355" w:rsidRDefault="00A119DC" w:rsidP="00A119DC">
      <w:pPr>
        <w:spacing w:after="0" w:line="312" w:lineRule="auto"/>
        <w:jc w:val="both"/>
        <w:rPr>
          <w:rFonts w:ascii="Times New Roman" w:eastAsia="Times New Roman" w:hAnsi="Times New Roman" w:cs="Times New Roman"/>
          <w:i/>
          <w:lang w:eastAsia="sl-SI"/>
        </w:rPr>
      </w:pPr>
      <w:r w:rsidRPr="000B0355">
        <w:rPr>
          <w:rFonts w:ascii="Times New Roman" w:eastAsia="Times New Roman" w:hAnsi="Times New Roman" w:cs="Times New Roman"/>
          <w:i/>
          <w:lang w:eastAsia="sl-SI"/>
        </w:rPr>
        <w:t>Pogoj lahko ponudnik izpolni skupaj s partnerji ali s podizvajalci.</w:t>
      </w:r>
    </w:p>
    <w:p w14:paraId="478C2574" w14:textId="77777777" w:rsidR="00A119DC" w:rsidRPr="000B0355" w:rsidRDefault="00A119DC" w:rsidP="00A119DC">
      <w:pPr>
        <w:spacing w:after="0" w:line="312" w:lineRule="auto"/>
        <w:jc w:val="both"/>
        <w:rPr>
          <w:rFonts w:ascii="Times New Roman" w:eastAsia="Times New Roman" w:hAnsi="Times New Roman" w:cs="Times New Roman"/>
          <w:i/>
          <w:lang w:eastAsia="sl-SI"/>
        </w:rPr>
      </w:pPr>
    </w:p>
    <w:p w14:paraId="66859D78" w14:textId="77777777" w:rsidR="00A119DC" w:rsidRPr="000B0355" w:rsidRDefault="00A119DC" w:rsidP="00A119DC">
      <w:pPr>
        <w:keepNext/>
        <w:keepLines/>
        <w:widowControl w:val="0"/>
        <w:spacing w:before="220" w:after="240" w:line="336" w:lineRule="auto"/>
        <w:outlineLvl w:val="1"/>
        <w:rPr>
          <w:rFonts w:ascii="Times New Roman" w:eastAsia="Arial Unicode MS" w:hAnsi="Times New Roman" w:cs="Times New Roman"/>
          <w:b/>
          <w:bCs/>
          <w:lang w:eastAsia="sl-SI"/>
        </w:rPr>
      </w:pPr>
      <w:bookmarkStart w:id="81" w:name="_Toc161994642"/>
      <w:r w:rsidRPr="000B0355">
        <w:rPr>
          <w:rFonts w:ascii="Times New Roman" w:eastAsia="Arial Unicode MS" w:hAnsi="Times New Roman" w:cs="Times New Roman"/>
          <w:b/>
          <w:bCs/>
          <w:lang w:eastAsia="sl-SI"/>
        </w:rPr>
        <w:t>12.13.3 Licence</w:t>
      </w:r>
      <w:bookmarkEnd w:id="81"/>
    </w:p>
    <w:p w14:paraId="2EF6E5A1" w14:textId="77777777" w:rsidR="00564AF7" w:rsidRPr="00A36C04" w:rsidRDefault="00564AF7" w:rsidP="00564AF7">
      <w:pPr>
        <w:numPr>
          <w:ilvl w:val="0"/>
          <w:numId w:val="24"/>
        </w:numPr>
        <w:autoSpaceDE w:val="0"/>
        <w:autoSpaceDN w:val="0"/>
        <w:adjustRightInd w:val="0"/>
        <w:spacing w:before="200" w:after="0" w:line="312" w:lineRule="auto"/>
        <w:ind w:left="426"/>
        <w:contextualSpacing/>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 xml:space="preserve">Izvajalec </w:t>
      </w:r>
      <w:r w:rsidRPr="00A36C04">
        <w:rPr>
          <w:rFonts w:ascii="Times New Roman" w:eastAsia="Times New Roman" w:hAnsi="Times New Roman" w:cs="Times New Roman"/>
          <w:lang w:eastAsia="sl-SI"/>
        </w:rPr>
        <w:t>mora imeti skladno s Pravilnikom o požarnem varovanju od Uprave RS za zaščito in reševanje izdano pooblastilo za izvajalca požarnega varovanja.</w:t>
      </w:r>
    </w:p>
    <w:p w14:paraId="50D40D94" w14:textId="77777777" w:rsidR="00564AF7" w:rsidRPr="00A36C04" w:rsidRDefault="00564AF7" w:rsidP="00564AF7">
      <w:pPr>
        <w:numPr>
          <w:ilvl w:val="0"/>
          <w:numId w:val="24"/>
        </w:numPr>
        <w:autoSpaceDE w:val="0"/>
        <w:autoSpaceDN w:val="0"/>
        <w:adjustRightInd w:val="0"/>
        <w:spacing w:before="240" w:after="0" w:line="312" w:lineRule="auto"/>
        <w:contextualSpacing/>
        <w:jc w:val="both"/>
        <w:rPr>
          <w:rFonts w:ascii="Times New Roman" w:eastAsia="Times New Roman" w:hAnsi="Times New Roman" w:cs="Times New Roman"/>
          <w:lang w:eastAsia="sl-SI"/>
        </w:rPr>
      </w:pPr>
      <w:r w:rsidRPr="00A36C04">
        <w:rPr>
          <w:rFonts w:ascii="Times New Roman" w:eastAsia="Times New Roman" w:hAnsi="Times New Roman" w:cs="Times New Roman"/>
          <w:lang w:eastAsia="sl-SI"/>
        </w:rPr>
        <w:t>Izvajalec mora imeti veljavno licenco za izvajanje varovanja ljudi in premoženja.</w:t>
      </w:r>
    </w:p>
    <w:p w14:paraId="7219DA87" w14:textId="77777777" w:rsidR="00042E40" w:rsidRPr="00A36C04" w:rsidRDefault="00042E40" w:rsidP="00042E40">
      <w:pPr>
        <w:autoSpaceDE w:val="0"/>
        <w:autoSpaceDN w:val="0"/>
        <w:adjustRightInd w:val="0"/>
        <w:spacing w:before="240" w:after="0" w:line="312" w:lineRule="auto"/>
        <w:contextualSpacing/>
        <w:jc w:val="both"/>
        <w:rPr>
          <w:rFonts w:ascii="Times New Roman" w:eastAsia="Times New Roman" w:hAnsi="Times New Roman" w:cs="Times New Roman"/>
          <w:lang w:eastAsia="sl-SI"/>
        </w:rPr>
      </w:pPr>
    </w:p>
    <w:p w14:paraId="64E15F3B" w14:textId="56C41624" w:rsidR="00042E40" w:rsidRPr="00A36C04" w:rsidRDefault="004F4900" w:rsidP="000B0355">
      <w:pPr>
        <w:numPr>
          <w:ilvl w:val="0"/>
          <w:numId w:val="24"/>
        </w:numPr>
        <w:autoSpaceDE w:val="0"/>
        <w:autoSpaceDN w:val="0"/>
        <w:adjustRightInd w:val="0"/>
        <w:spacing w:before="240" w:after="0" w:line="312" w:lineRule="auto"/>
        <w:contextualSpacing/>
        <w:jc w:val="both"/>
        <w:rPr>
          <w:rFonts w:ascii="Times New Roman" w:eastAsia="Times New Roman" w:hAnsi="Times New Roman" w:cs="Times New Roman"/>
          <w:lang w:eastAsia="sl-SI"/>
        </w:rPr>
      </w:pPr>
      <w:r w:rsidRPr="00A36C04">
        <w:rPr>
          <w:rFonts w:ascii="Times New Roman" w:eastAsia="Times New Roman" w:hAnsi="Times New Roman" w:cs="Times New Roman"/>
          <w:lang w:eastAsia="sl-SI"/>
        </w:rPr>
        <w:t>Licenco za upravljanje z lastnim varnostno nadzornim centrom in licenco za upravljanje z nadomestnim varnostno nadzornim centrom (v primeru izpada glavnega), v skladu s standardom SIST EN 505018, ki je predpisan z Zakonom o zasebnem varovanju (13. člen). V kolikor ima ponudnik za storitve upravljanja z glavnim nadomestnim varnostno nadzornim centrom drugega imetnika licence, se ta v ponudbi obravnava kot podizvajalec ali partner. Ponudnik mora predložiti licenci za glavni in nadomestni varnostno nadzorni center ter v primeru drugih imetnikov licenc tudi pogodbo o najemu varnostno nadzornega centra. Ponudnik mora predložiti tudi dokazilo akreditiranega evropskega laboratorija za oba varnostno nadzorna centra, da delujeta v skladu s SIST EN 50518. Subjekt preko katerega se zagotavlja glavni VNC se v ponudbi nomin</w:t>
      </w:r>
      <w:r w:rsidR="009B6314">
        <w:rPr>
          <w:rFonts w:ascii="Times New Roman" w:eastAsia="Times New Roman" w:hAnsi="Times New Roman" w:cs="Times New Roman"/>
          <w:lang w:eastAsia="sl-SI"/>
        </w:rPr>
        <w:t>i</w:t>
      </w:r>
      <w:r w:rsidRPr="00A36C04">
        <w:rPr>
          <w:rFonts w:ascii="Times New Roman" w:eastAsia="Times New Roman" w:hAnsi="Times New Roman" w:cs="Times New Roman"/>
          <w:lang w:eastAsia="sl-SI"/>
        </w:rPr>
        <w:t xml:space="preserve">ra kot partner ali podizvajalec, subjekt preko katerega se zagotavlja nadomestni VNC se v ponudbi lahko nominira tudi kot gospodarski subjekt na čigar kapacitete se ponudnik sklicuje. </w:t>
      </w:r>
    </w:p>
    <w:p w14:paraId="350F53BE" w14:textId="1EBF9A61" w:rsidR="00042E40" w:rsidRPr="00A36C04" w:rsidRDefault="00042E40" w:rsidP="00516D10">
      <w:pPr>
        <w:autoSpaceDE w:val="0"/>
        <w:autoSpaceDN w:val="0"/>
        <w:adjustRightInd w:val="0"/>
        <w:spacing w:before="240" w:after="0" w:line="312" w:lineRule="auto"/>
        <w:ind w:left="720"/>
        <w:contextualSpacing/>
        <w:jc w:val="both"/>
        <w:rPr>
          <w:rFonts w:ascii="Times New Roman" w:eastAsia="Times New Roman" w:hAnsi="Times New Roman" w:cs="Times New Roman"/>
          <w:lang w:eastAsia="sl-SI"/>
        </w:rPr>
      </w:pPr>
    </w:p>
    <w:p w14:paraId="10242650" w14:textId="2A0F3262" w:rsidR="00CD257C" w:rsidRDefault="00564AF7" w:rsidP="00564AF7">
      <w:pPr>
        <w:spacing w:before="240" w:after="0" w:line="312" w:lineRule="auto"/>
        <w:jc w:val="both"/>
        <w:rPr>
          <w:rFonts w:ascii="Times New Roman" w:eastAsia="Times New Roman" w:hAnsi="Times New Roman" w:cs="Times New Roman"/>
          <w:lang w:eastAsia="sl-SI"/>
        </w:rPr>
      </w:pPr>
      <w:r w:rsidRPr="00A36C04">
        <w:rPr>
          <w:rFonts w:ascii="Times New Roman" w:eastAsia="Times New Roman" w:hAnsi="Times New Roman" w:cs="Times New Roman"/>
          <w:b/>
          <w:lang w:eastAsia="sl-SI"/>
        </w:rPr>
        <w:t>Dokazilo:</w:t>
      </w:r>
      <w:r w:rsidRPr="00A36C04">
        <w:rPr>
          <w:rFonts w:ascii="Times New Roman" w:eastAsia="Times New Roman" w:hAnsi="Times New Roman" w:cs="Times New Roman"/>
          <w:lang w:eastAsia="sl-SI"/>
        </w:rPr>
        <w:t xml:space="preserve"> </w:t>
      </w:r>
      <w:r w:rsidR="00CD257C" w:rsidRPr="00A36C04">
        <w:rPr>
          <w:rFonts w:ascii="Times New Roman" w:eastAsia="Times New Roman" w:hAnsi="Times New Roman" w:cs="Times New Roman"/>
          <w:lang w:eastAsia="sl-SI"/>
        </w:rPr>
        <w:t>Ponudnik izpolni ESPD obrazec in predloži kopije veljavnih licenc, potrdil, kopijo pogodbe o zagotavljanju uporabe varnostno-nadzornega centra (če ponudnik sam nima veljavnih licenc za upravljanje z varnostno-nadzornim centrom), kopijo pooblastila za izvajanje</w:t>
      </w:r>
      <w:r w:rsidR="00CD257C" w:rsidRPr="00CD257C">
        <w:rPr>
          <w:rFonts w:ascii="Times New Roman" w:eastAsia="Times New Roman" w:hAnsi="Times New Roman" w:cs="Times New Roman"/>
          <w:lang w:eastAsia="sl-SI"/>
        </w:rPr>
        <w:t xml:space="preserve"> požarnega varovanja, dokazilo akreditiranega evropskega laboratorija za oba varnostno nadzorna centra, da delujeta v skladu s SIST EN 50518. Ponudnik lahko zahteve izpolni skupaj s partnerjem v skupni ponudbi ali s podizvajalcem.</w:t>
      </w:r>
    </w:p>
    <w:p w14:paraId="07358622" w14:textId="77777777" w:rsidR="00A119DC" w:rsidRPr="000B0355" w:rsidRDefault="00A119DC" w:rsidP="00A119DC">
      <w:pPr>
        <w:autoSpaceDE w:val="0"/>
        <w:autoSpaceDN w:val="0"/>
        <w:adjustRightInd w:val="0"/>
        <w:spacing w:after="0" w:line="312" w:lineRule="auto"/>
        <w:rPr>
          <w:rFonts w:ascii="Times New Roman" w:eastAsia="Times New Roman" w:hAnsi="Times New Roman" w:cs="Times New Roman"/>
          <w:lang w:eastAsia="sl-SI"/>
        </w:rPr>
      </w:pPr>
    </w:p>
    <w:p w14:paraId="2B677CD4" w14:textId="77777777" w:rsidR="00990E20" w:rsidRPr="00990E20" w:rsidRDefault="00990E20" w:rsidP="00990E20">
      <w:pPr>
        <w:keepNext/>
        <w:keepLines/>
        <w:widowControl w:val="0"/>
        <w:spacing w:before="220" w:after="240" w:line="336" w:lineRule="auto"/>
        <w:outlineLvl w:val="1"/>
        <w:rPr>
          <w:rFonts w:ascii="Garamond" w:eastAsia="Arial Unicode MS" w:hAnsi="Garamond" w:cs="Times New Roman"/>
          <w:b/>
          <w:bCs/>
          <w:sz w:val="24"/>
          <w:szCs w:val="24"/>
          <w:lang w:eastAsia="sl-SI"/>
        </w:rPr>
      </w:pPr>
      <w:bookmarkStart w:id="82" w:name="_Toc117166988"/>
      <w:bookmarkStart w:id="83" w:name="_Toc161994643"/>
      <w:r w:rsidRPr="00990E20">
        <w:rPr>
          <w:rFonts w:ascii="Garamond" w:eastAsia="Arial Unicode MS" w:hAnsi="Garamond" w:cs="Times New Roman"/>
          <w:b/>
          <w:bCs/>
          <w:sz w:val="24"/>
          <w:szCs w:val="24"/>
          <w:lang w:eastAsia="sl-SI"/>
        </w:rPr>
        <w:lastRenderedPageBreak/>
        <w:t>12.13.4 Lokacija ponudnika za izvajanje intervencij</w:t>
      </w:r>
      <w:bookmarkEnd w:id="82"/>
      <w:bookmarkEnd w:id="83"/>
    </w:p>
    <w:p w14:paraId="3C2C9D82" w14:textId="708C0B01" w:rsidR="00990E20" w:rsidRDefault="00990E20" w:rsidP="00990E20">
      <w:pPr>
        <w:autoSpaceDE w:val="0"/>
        <w:autoSpaceDN w:val="0"/>
        <w:adjustRightInd w:val="0"/>
        <w:spacing w:after="0" w:line="312" w:lineRule="auto"/>
        <w:jc w:val="both"/>
        <w:rPr>
          <w:rFonts w:ascii="Garamond" w:eastAsia="Times New Roman" w:hAnsi="Garamond" w:cs="Lucida Sans Unicode"/>
          <w:sz w:val="24"/>
          <w:szCs w:val="24"/>
          <w:lang w:eastAsia="sl-SI"/>
        </w:rPr>
      </w:pPr>
      <w:r w:rsidRPr="00990E20">
        <w:rPr>
          <w:rFonts w:ascii="Garamond" w:eastAsia="Times New Roman" w:hAnsi="Garamond" w:cs="Lucida Sans Unicode"/>
          <w:sz w:val="24"/>
          <w:szCs w:val="24"/>
          <w:lang w:eastAsia="sl-SI"/>
        </w:rPr>
        <w:t xml:space="preserve">Ponudnik mora zagotoviti odzivni čas največ </w:t>
      </w:r>
      <w:r w:rsidR="000B0355">
        <w:rPr>
          <w:rFonts w:ascii="Garamond" w:eastAsia="Times New Roman" w:hAnsi="Garamond" w:cs="Lucida Sans Unicode"/>
          <w:sz w:val="24"/>
          <w:szCs w:val="24"/>
          <w:lang w:eastAsia="sl-SI"/>
        </w:rPr>
        <w:t>15</w:t>
      </w:r>
      <w:r w:rsidR="007B0969">
        <w:rPr>
          <w:rFonts w:ascii="Garamond" w:eastAsia="Times New Roman" w:hAnsi="Garamond" w:cs="Lucida Sans Unicode"/>
          <w:sz w:val="24"/>
          <w:szCs w:val="24"/>
          <w:lang w:eastAsia="sl-SI"/>
        </w:rPr>
        <w:t xml:space="preserve"> </w:t>
      </w:r>
      <w:r w:rsidRPr="00990E20">
        <w:rPr>
          <w:rFonts w:ascii="Garamond" w:eastAsia="Times New Roman" w:hAnsi="Garamond" w:cs="Lucida Sans Unicode"/>
          <w:sz w:val="24"/>
          <w:szCs w:val="24"/>
          <w:lang w:eastAsia="sl-SI"/>
        </w:rPr>
        <w:t>minut</w:t>
      </w:r>
      <w:r w:rsidR="000B0355">
        <w:rPr>
          <w:rFonts w:ascii="Garamond" w:eastAsia="Times New Roman" w:hAnsi="Garamond" w:cs="Lucida Sans Unicode"/>
          <w:sz w:val="24"/>
          <w:szCs w:val="24"/>
          <w:lang w:eastAsia="sl-SI"/>
        </w:rPr>
        <w:t xml:space="preserve"> v primeru intervencije</w:t>
      </w:r>
      <w:r w:rsidRPr="00990E20">
        <w:rPr>
          <w:rFonts w:ascii="Garamond" w:eastAsia="Times New Roman" w:hAnsi="Garamond" w:cs="Lucida Sans Unicode"/>
          <w:sz w:val="24"/>
          <w:szCs w:val="24"/>
          <w:lang w:eastAsia="sl-SI"/>
        </w:rPr>
        <w:t xml:space="preserve">. Odzivni čas vključuje odziv na klic iz VNC, potrditev prejema sporočila o sproženem alarmu in prihod interventne ekipe na lokacijo sproženega alarma ali klica na pomoč najkasneje v roku </w:t>
      </w:r>
      <w:r w:rsidR="000B0355">
        <w:rPr>
          <w:rFonts w:ascii="Garamond" w:eastAsia="Times New Roman" w:hAnsi="Garamond" w:cs="Lucida Sans Unicode"/>
          <w:sz w:val="24"/>
          <w:szCs w:val="24"/>
          <w:lang w:eastAsia="sl-SI"/>
        </w:rPr>
        <w:t>15</w:t>
      </w:r>
      <w:r w:rsidR="007B0969">
        <w:rPr>
          <w:rFonts w:ascii="Garamond" w:eastAsia="Times New Roman" w:hAnsi="Garamond" w:cs="Lucida Sans Unicode"/>
          <w:sz w:val="24"/>
          <w:szCs w:val="24"/>
          <w:lang w:eastAsia="sl-SI"/>
        </w:rPr>
        <w:t xml:space="preserve"> </w:t>
      </w:r>
      <w:r w:rsidRPr="00990E20">
        <w:rPr>
          <w:rFonts w:ascii="Garamond" w:eastAsia="Times New Roman" w:hAnsi="Garamond" w:cs="Lucida Sans Unicode"/>
          <w:sz w:val="24"/>
          <w:szCs w:val="24"/>
          <w:lang w:eastAsia="sl-SI"/>
        </w:rPr>
        <w:t xml:space="preserve"> minut po sprejemu signala v VNC. </w:t>
      </w:r>
    </w:p>
    <w:p w14:paraId="14B15013" w14:textId="77777777" w:rsidR="00990E20" w:rsidRDefault="00990E20" w:rsidP="00990E20">
      <w:pPr>
        <w:autoSpaceDE w:val="0"/>
        <w:autoSpaceDN w:val="0"/>
        <w:adjustRightInd w:val="0"/>
        <w:spacing w:after="0" w:line="312" w:lineRule="auto"/>
        <w:jc w:val="both"/>
        <w:rPr>
          <w:rFonts w:ascii="Garamond" w:eastAsia="Times New Roman" w:hAnsi="Garamond" w:cs="Lucida Sans Unicode"/>
          <w:sz w:val="24"/>
          <w:szCs w:val="24"/>
          <w:lang w:eastAsia="sl-SI"/>
        </w:rPr>
      </w:pPr>
    </w:p>
    <w:p w14:paraId="715998EE" w14:textId="77777777" w:rsidR="00990E20" w:rsidRPr="00990E20" w:rsidRDefault="00990E20" w:rsidP="00990E20">
      <w:pPr>
        <w:autoSpaceDE w:val="0"/>
        <w:autoSpaceDN w:val="0"/>
        <w:adjustRightInd w:val="0"/>
        <w:spacing w:after="0" w:line="312" w:lineRule="auto"/>
        <w:jc w:val="both"/>
        <w:rPr>
          <w:rFonts w:ascii="Garamond" w:eastAsia="Times New Roman" w:hAnsi="Garamond" w:cs="Lucida Sans Unicode"/>
          <w:sz w:val="24"/>
          <w:szCs w:val="24"/>
          <w:lang w:eastAsia="sl-SI"/>
        </w:rPr>
      </w:pPr>
      <w:r w:rsidRPr="00990E20">
        <w:rPr>
          <w:rFonts w:ascii="Garamond" w:eastAsia="Times New Roman" w:hAnsi="Garamond" w:cs="Times New Roman"/>
          <w:b/>
          <w:iCs/>
          <w:sz w:val="24"/>
          <w:szCs w:val="24"/>
          <w:lang w:eastAsia="sl-SI"/>
        </w:rPr>
        <w:t xml:space="preserve">DOKAZILO: </w:t>
      </w:r>
      <w:r w:rsidRPr="00990E20">
        <w:rPr>
          <w:rFonts w:ascii="Garamond" w:eastAsia="Times New Roman" w:hAnsi="Garamond" w:cs="Times New Roman"/>
          <w:sz w:val="24"/>
          <w:szCs w:val="24"/>
          <w:lang w:eastAsia="sl-SI"/>
        </w:rPr>
        <w:t xml:space="preserve">Ponudnik izpolni ESPD obrazec </w:t>
      </w:r>
      <w:r w:rsidRPr="00990E20">
        <w:rPr>
          <w:rFonts w:ascii="Garamond" w:eastAsia="Times New Roman" w:hAnsi="Garamond" w:cs="Lucida Sans Unicode"/>
          <w:sz w:val="24"/>
          <w:szCs w:val="24"/>
          <w:lang w:eastAsia="sl-SI"/>
        </w:rPr>
        <w:t xml:space="preserve"> </w:t>
      </w:r>
      <w:r>
        <w:rPr>
          <w:rFonts w:ascii="Garamond" w:eastAsia="Times New Roman" w:hAnsi="Garamond" w:cs="Lucida Sans Unicode"/>
          <w:sz w:val="24"/>
          <w:szCs w:val="24"/>
          <w:lang w:eastAsia="sl-SI"/>
        </w:rPr>
        <w:t xml:space="preserve">inj navede lokacijo objekta iz katerega bo zagotavljal storitve intervencije </w:t>
      </w:r>
    </w:p>
    <w:p w14:paraId="154CCCDD" w14:textId="77777777" w:rsidR="00990E20" w:rsidRDefault="00990E20" w:rsidP="00990E20">
      <w:pPr>
        <w:autoSpaceDE w:val="0"/>
        <w:autoSpaceDN w:val="0"/>
        <w:adjustRightInd w:val="0"/>
        <w:spacing w:after="0" w:line="312" w:lineRule="auto"/>
        <w:jc w:val="both"/>
        <w:rPr>
          <w:rFonts w:ascii="Garamond" w:eastAsia="Times New Roman" w:hAnsi="Garamond" w:cs="Lucida Sans Unicode"/>
          <w:sz w:val="24"/>
          <w:szCs w:val="24"/>
          <w:lang w:eastAsia="sl-SI"/>
        </w:rPr>
      </w:pPr>
    </w:p>
    <w:p w14:paraId="2FFAB036" w14:textId="77777777" w:rsidR="002D5472" w:rsidRPr="00990E20" w:rsidRDefault="002D5472" w:rsidP="00990E20">
      <w:pPr>
        <w:autoSpaceDE w:val="0"/>
        <w:autoSpaceDN w:val="0"/>
        <w:adjustRightInd w:val="0"/>
        <w:spacing w:after="0" w:line="312" w:lineRule="auto"/>
        <w:jc w:val="both"/>
        <w:rPr>
          <w:rFonts w:ascii="Garamond" w:eastAsia="Times New Roman" w:hAnsi="Garamond" w:cs="Lucida Sans Unicode"/>
          <w:sz w:val="24"/>
          <w:szCs w:val="24"/>
          <w:lang w:eastAsia="sl-SI"/>
        </w:rPr>
      </w:pPr>
    </w:p>
    <w:p w14:paraId="7A82B125" w14:textId="29E657E6" w:rsidR="00164645" w:rsidRPr="00164645" w:rsidRDefault="00164645" w:rsidP="00164645">
      <w:pPr>
        <w:spacing w:before="360" w:after="0" w:line="324" w:lineRule="auto"/>
        <w:contextualSpacing/>
        <w:jc w:val="both"/>
        <w:outlineLvl w:val="0"/>
        <w:rPr>
          <w:rFonts w:ascii="Garamond" w:eastAsia="Times New Roman" w:hAnsi="Garamond" w:cs="Arial"/>
          <w:b/>
          <w:sz w:val="24"/>
          <w:szCs w:val="24"/>
          <w:lang w:eastAsia="sl-SI"/>
        </w:rPr>
      </w:pPr>
      <w:bookmarkStart w:id="84" w:name="_Toc161910447"/>
      <w:bookmarkStart w:id="85" w:name="_Toc161994644"/>
      <w:r w:rsidRPr="00164645">
        <w:rPr>
          <w:rFonts w:ascii="Garamond" w:eastAsia="Times New Roman" w:hAnsi="Garamond" w:cs="Arial"/>
          <w:b/>
          <w:sz w:val="24"/>
          <w:szCs w:val="24"/>
          <w:lang w:eastAsia="sl-SI"/>
        </w:rPr>
        <w:t>1</w:t>
      </w:r>
      <w:r>
        <w:rPr>
          <w:rFonts w:ascii="Garamond" w:eastAsia="Times New Roman" w:hAnsi="Garamond" w:cs="Arial"/>
          <w:b/>
          <w:sz w:val="24"/>
          <w:szCs w:val="24"/>
          <w:lang w:eastAsia="sl-SI"/>
        </w:rPr>
        <w:t>2</w:t>
      </w:r>
      <w:r w:rsidRPr="00164645">
        <w:rPr>
          <w:rFonts w:ascii="Garamond" w:eastAsia="Times New Roman" w:hAnsi="Garamond" w:cs="Arial"/>
          <w:b/>
          <w:sz w:val="24"/>
          <w:szCs w:val="24"/>
          <w:lang w:eastAsia="sl-SI"/>
        </w:rPr>
        <w:t>.14. Spoštovanje omejevalnih ukrepih zaradi delovanja Rusije</w:t>
      </w:r>
      <w:bookmarkEnd w:id="84"/>
      <w:bookmarkEnd w:id="85"/>
    </w:p>
    <w:p w14:paraId="02D2DF51" w14:textId="77777777" w:rsidR="00164645" w:rsidRPr="00164645" w:rsidRDefault="00164645" w:rsidP="00164645">
      <w:pPr>
        <w:spacing w:after="0" w:line="324" w:lineRule="auto"/>
        <w:jc w:val="both"/>
        <w:rPr>
          <w:rFonts w:ascii="Garamond" w:eastAsia="Times New Roman" w:hAnsi="Garamond" w:cs="Arial"/>
          <w:i/>
          <w:sz w:val="24"/>
          <w:szCs w:val="24"/>
          <w:lang w:eastAsia="sl-SI"/>
        </w:rPr>
      </w:pPr>
    </w:p>
    <w:p w14:paraId="6ECDD81A" w14:textId="77777777" w:rsidR="00164645" w:rsidRPr="00164645" w:rsidRDefault="00164645" w:rsidP="00164645">
      <w:pPr>
        <w:spacing w:after="0" w:line="324" w:lineRule="auto"/>
        <w:jc w:val="both"/>
        <w:rPr>
          <w:rFonts w:ascii="Garamond" w:eastAsia="Times New Roman" w:hAnsi="Garamond" w:cs="Times New Roman"/>
          <w:sz w:val="24"/>
          <w:szCs w:val="24"/>
          <w:lang w:eastAsia="sl-SI"/>
        </w:rPr>
      </w:pPr>
      <w:r w:rsidRPr="00164645">
        <w:rPr>
          <w:rFonts w:ascii="Garamond" w:eastAsia="Times New Roman" w:hAnsi="Garamond" w:cs="Times New Roman"/>
          <w:sz w:val="24"/>
          <w:szCs w:val="24"/>
          <w:lang w:eastAsia="sl-SI"/>
        </w:rPr>
        <w:t>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69E847B2" w14:textId="77777777" w:rsidR="00164645" w:rsidRPr="00164645" w:rsidRDefault="00164645" w:rsidP="00164645">
      <w:pPr>
        <w:spacing w:after="0" w:line="324" w:lineRule="auto"/>
        <w:jc w:val="both"/>
        <w:rPr>
          <w:rFonts w:ascii="Garamond" w:eastAsia="Times New Roman" w:hAnsi="Garamond" w:cs="Times New Roman"/>
          <w:sz w:val="24"/>
          <w:szCs w:val="24"/>
          <w:lang w:eastAsia="sl-SI"/>
        </w:rPr>
      </w:pPr>
      <w:r w:rsidRPr="00164645">
        <w:rPr>
          <w:rFonts w:ascii="Garamond" w:eastAsia="Times New Roman" w:hAnsi="Garamond" w:cs="Times New Roman"/>
          <w:sz w:val="24"/>
          <w:szCs w:val="24"/>
          <w:lang w:eastAsia="sl-SI"/>
        </w:rPr>
        <w:t>a)</w:t>
      </w:r>
      <w:r w:rsidRPr="00164645">
        <w:rPr>
          <w:rFonts w:ascii="Garamond" w:eastAsia="Times New Roman" w:hAnsi="Garamond" w:cs="Times New Roman"/>
          <w:sz w:val="24"/>
          <w:szCs w:val="24"/>
          <w:lang w:eastAsia="sl-SI"/>
        </w:rPr>
        <w:tab/>
        <w:t>ruskim državljanom ali fizičnim ali pravnim osebam, subjektom ali organom s sedežem v Rusiji,</w:t>
      </w:r>
    </w:p>
    <w:p w14:paraId="0F1357F3" w14:textId="77777777" w:rsidR="00164645" w:rsidRPr="00164645" w:rsidRDefault="00164645" w:rsidP="00164645">
      <w:pPr>
        <w:spacing w:after="0" w:line="324" w:lineRule="auto"/>
        <w:jc w:val="both"/>
        <w:rPr>
          <w:rFonts w:ascii="Garamond" w:eastAsia="Times New Roman" w:hAnsi="Garamond" w:cs="Times New Roman"/>
          <w:sz w:val="24"/>
          <w:szCs w:val="24"/>
          <w:lang w:eastAsia="sl-SI"/>
        </w:rPr>
      </w:pPr>
      <w:r w:rsidRPr="00164645">
        <w:rPr>
          <w:rFonts w:ascii="Garamond" w:eastAsia="Times New Roman" w:hAnsi="Garamond" w:cs="Times New Roman"/>
          <w:sz w:val="24"/>
          <w:szCs w:val="24"/>
          <w:lang w:eastAsia="sl-SI"/>
        </w:rPr>
        <w:t>b)</w:t>
      </w:r>
      <w:r w:rsidRPr="00164645">
        <w:rPr>
          <w:rFonts w:ascii="Garamond" w:eastAsia="Times New Roman" w:hAnsi="Garamond" w:cs="Times New Roman"/>
          <w:sz w:val="24"/>
          <w:szCs w:val="24"/>
          <w:lang w:eastAsia="sl-SI"/>
        </w:rPr>
        <w:tab/>
        <w:t>pravnim osebam, subjektom ali organom, katerih več kot 50-odstotni delež je v neposredni ali posredni lasti subjekta iz točke (a) tega odstavka, ali</w:t>
      </w:r>
    </w:p>
    <w:p w14:paraId="7421C869" w14:textId="77777777" w:rsidR="00164645" w:rsidRPr="00164645" w:rsidRDefault="00164645" w:rsidP="00164645">
      <w:pPr>
        <w:spacing w:after="0" w:line="324" w:lineRule="auto"/>
        <w:jc w:val="both"/>
        <w:rPr>
          <w:rFonts w:ascii="Garamond" w:eastAsia="Times New Roman" w:hAnsi="Garamond" w:cs="Times New Roman"/>
          <w:sz w:val="24"/>
          <w:szCs w:val="24"/>
          <w:lang w:eastAsia="sl-SI"/>
        </w:rPr>
      </w:pPr>
      <w:r w:rsidRPr="00164645">
        <w:rPr>
          <w:rFonts w:ascii="Garamond" w:eastAsia="Times New Roman" w:hAnsi="Garamond" w:cs="Times New Roman"/>
          <w:sz w:val="24"/>
          <w:szCs w:val="24"/>
          <w:lang w:eastAsia="sl-SI"/>
        </w:rPr>
        <w:t>c)</w:t>
      </w:r>
      <w:r w:rsidRPr="00164645">
        <w:rPr>
          <w:rFonts w:ascii="Garamond" w:eastAsia="Times New Roman" w:hAnsi="Garamond" w:cs="Times New Roman"/>
          <w:sz w:val="24"/>
          <w:szCs w:val="24"/>
          <w:lang w:eastAsia="sl-SI"/>
        </w:rPr>
        <w:tab/>
        <w:t>fizičnim ali pravnim osebam, subjektom ali organom, ki delujejo v imenu ali po navodilih subjekta iz točke (a) ali (b) tega odstavka,</w:t>
      </w:r>
    </w:p>
    <w:p w14:paraId="4F125AC1" w14:textId="77777777" w:rsidR="00164645" w:rsidRPr="00164645" w:rsidRDefault="00164645" w:rsidP="00164645">
      <w:pPr>
        <w:spacing w:after="0" w:line="324" w:lineRule="auto"/>
        <w:jc w:val="both"/>
        <w:rPr>
          <w:rFonts w:ascii="Garamond" w:eastAsia="Times New Roman" w:hAnsi="Garamond" w:cs="Times New Roman"/>
          <w:sz w:val="24"/>
          <w:szCs w:val="24"/>
          <w:lang w:eastAsia="sl-SI"/>
        </w:rPr>
      </w:pPr>
      <w:r w:rsidRPr="00164645">
        <w:rPr>
          <w:rFonts w:ascii="Garamond" w:eastAsia="Times New Roman" w:hAnsi="Garamond" w:cs="Times New Roman"/>
          <w:sz w:val="24"/>
          <w:szCs w:val="24"/>
          <w:lang w:eastAsia="sl-SI"/>
        </w:rPr>
        <w:t>d)</w:t>
      </w:r>
      <w:r w:rsidRPr="00164645">
        <w:rPr>
          <w:rFonts w:ascii="Garamond" w:eastAsia="Times New Roman" w:hAnsi="Garamond" w:cs="Times New Roman"/>
          <w:sz w:val="24"/>
          <w:szCs w:val="24"/>
          <w:lang w:eastAsia="sl-SI"/>
        </w:rPr>
        <w:tab/>
        <w:t>podizvajalcem, dobaviteljem ali subjektom, katerih zmogljivosti se uporabljajo v smislu direktiv o javnem naročanju, če predstavljajo več kot 10 % vrednosti naročila.</w:t>
      </w:r>
    </w:p>
    <w:p w14:paraId="0E308CA3" w14:textId="77777777" w:rsidR="00164645" w:rsidRPr="00164645" w:rsidRDefault="00164645" w:rsidP="00164645">
      <w:pPr>
        <w:spacing w:after="0" w:line="324" w:lineRule="auto"/>
        <w:jc w:val="both"/>
        <w:rPr>
          <w:rFonts w:ascii="Garamond" w:eastAsia="Times New Roman" w:hAnsi="Garamond" w:cs="Times New Roman"/>
          <w:sz w:val="24"/>
          <w:szCs w:val="24"/>
          <w:lang w:eastAsia="sl-SI"/>
        </w:rPr>
      </w:pPr>
    </w:p>
    <w:p w14:paraId="778FF99E" w14:textId="77777777" w:rsidR="00164645" w:rsidRPr="00164645" w:rsidRDefault="00164645" w:rsidP="00164645">
      <w:pPr>
        <w:spacing w:after="0" w:line="324" w:lineRule="auto"/>
        <w:jc w:val="both"/>
        <w:rPr>
          <w:rFonts w:ascii="Garamond" w:eastAsia="Times New Roman" w:hAnsi="Garamond" w:cs="Times New Roman"/>
          <w:sz w:val="24"/>
          <w:szCs w:val="24"/>
          <w:lang w:eastAsia="sl-SI"/>
        </w:rPr>
      </w:pPr>
      <w:r w:rsidRPr="00164645">
        <w:rPr>
          <w:rFonts w:ascii="Garamond" w:eastAsia="Times New Roman" w:hAnsi="Garamond" w:cs="Times New Roman"/>
          <w:b/>
          <w:iCs/>
          <w:sz w:val="24"/>
          <w:szCs w:val="24"/>
          <w:lang w:eastAsia="sl-SI"/>
        </w:rPr>
        <w:t>Dokazilo</w:t>
      </w:r>
      <w:r w:rsidRPr="00164645">
        <w:rPr>
          <w:rFonts w:ascii="Garamond" w:eastAsia="Times New Roman" w:hAnsi="Garamond" w:cs="Times New Roman"/>
          <w:iCs/>
          <w:sz w:val="24"/>
          <w:szCs w:val="24"/>
          <w:lang w:eastAsia="sl-SI"/>
        </w:rPr>
        <w:t xml:space="preserve">: </w:t>
      </w:r>
      <w:r w:rsidRPr="00164645">
        <w:rPr>
          <w:rFonts w:ascii="Garamond" w:eastAsia="Times New Roman" w:hAnsi="Garamond" w:cs="Times New Roman"/>
          <w:sz w:val="24"/>
          <w:szCs w:val="24"/>
          <w:lang w:eastAsia="sl-SI"/>
        </w:rPr>
        <w:t>Ponudnik potrdi izpolnjevanje pogoja s podpisom obrazca ESPD in predloži Izjava glede izpolnjevanja pogojev po Uredbi Sveta (EU) 2022/576 z dne 8. aprila 2022 o spremembi Uredbe (EU) št. 833/2014 o omejevalnih ukrepih zaradi delovanja Rusije, ki povzroča destabilizacijo razmer v Ukrajini« za vsak gospodarski subjekt, ki nastopa v ponudbi.</w:t>
      </w:r>
    </w:p>
    <w:p w14:paraId="3E5BEB10" w14:textId="77777777" w:rsidR="00A119DC" w:rsidRPr="000B0355" w:rsidRDefault="00A119DC" w:rsidP="00A119DC">
      <w:pPr>
        <w:autoSpaceDE w:val="0"/>
        <w:autoSpaceDN w:val="0"/>
        <w:adjustRightInd w:val="0"/>
        <w:spacing w:after="0" w:line="312" w:lineRule="auto"/>
        <w:jc w:val="both"/>
        <w:rPr>
          <w:rFonts w:ascii="Times New Roman" w:eastAsia="Times New Roman" w:hAnsi="Times New Roman" w:cs="Times New Roman"/>
          <w:lang w:eastAsia="sl-SI"/>
        </w:rPr>
      </w:pPr>
    </w:p>
    <w:p w14:paraId="6755A82A" w14:textId="77777777" w:rsidR="00A119DC" w:rsidRPr="000B0355" w:rsidRDefault="00A119DC" w:rsidP="00A119DC">
      <w:pPr>
        <w:keepNext/>
        <w:keepLines/>
        <w:widowControl w:val="0"/>
        <w:spacing w:before="220" w:after="240" w:line="312" w:lineRule="auto"/>
        <w:jc w:val="both"/>
        <w:outlineLvl w:val="1"/>
        <w:rPr>
          <w:rFonts w:ascii="Times New Roman" w:eastAsia="Arial Unicode MS" w:hAnsi="Times New Roman" w:cs="Times New Roman"/>
          <w:b/>
          <w:bCs/>
        </w:rPr>
      </w:pPr>
      <w:bookmarkStart w:id="86" w:name="_Toc161994645"/>
      <w:r w:rsidRPr="000B0355">
        <w:rPr>
          <w:rFonts w:ascii="Times New Roman" w:eastAsia="Arial Unicode MS" w:hAnsi="Times New Roman" w:cs="Times New Roman"/>
          <w:b/>
          <w:bCs/>
        </w:rPr>
        <w:t>13. Tehnične specifikacije</w:t>
      </w:r>
      <w:bookmarkEnd w:id="86"/>
      <w:r w:rsidRPr="000B0355">
        <w:rPr>
          <w:rFonts w:ascii="Times New Roman" w:eastAsia="Arial Unicode MS" w:hAnsi="Times New Roman" w:cs="Times New Roman"/>
          <w:b/>
          <w:bCs/>
        </w:rPr>
        <w:t xml:space="preserve"> </w:t>
      </w:r>
    </w:p>
    <w:p w14:paraId="5C214DEA" w14:textId="77777777" w:rsidR="00564AF7" w:rsidRPr="000B0355" w:rsidRDefault="00564AF7" w:rsidP="00564AF7">
      <w:pPr>
        <w:spacing w:line="312" w:lineRule="auto"/>
        <w:jc w:val="both"/>
        <w:rPr>
          <w:rFonts w:ascii="Times New Roman" w:hAnsi="Times New Roman" w:cs="Times New Roman"/>
        </w:rPr>
      </w:pPr>
      <w:r w:rsidRPr="000B0355">
        <w:rPr>
          <w:rFonts w:ascii="Times New Roman" w:hAnsi="Times New Roman" w:cs="Times New Roman"/>
        </w:rPr>
        <w:t>Izvajalec receptorske službe in opravljanja storitev fizičnega ter tehničnega varovanja objekta Ekonomske fakultete Univerze v Ljubljani, mora izpolnjevati pogoje za organiziranje in opravljanje službe varovanja po določilih Zakona o zasebnem varovanju (ZZasV-1) (</w:t>
      </w:r>
      <w:proofErr w:type="spellStart"/>
      <w:r w:rsidRPr="000B0355">
        <w:rPr>
          <w:rFonts w:ascii="Times New Roman" w:hAnsi="Times New Roman" w:cs="Times New Roman"/>
        </w:rPr>
        <w:t>Ur.l</w:t>
      </w:r>
      <w:proofErr w:type="spellEnd"/>
      <w:r w:rsidRPr="000B0355">
        <w:rPr>
          <w:rFonts w:ascii="Times New Roman" w:hAnsi="Times New Roman" w:cs="Times New Roman"/>
        </w:rPr>
        <w:t>. RS, št. 17/2011).</w:t>
      </w:r>
    </w:p>
    <w:p w14:paraId="04B6F11D" w14:textId="1F9FBA3C" w:rsidR="00564AF7" w:rsidRPr="000B0355" w:rsidRDefault="00564AF7" w:rsidP="00564AF7">
      <w:pPr>
        <w:spacing w:line="312" w:lineRule="auto"/>
        <w:jc w:val="both"/>
        <w:rPr>
          <w:rFonts w:ascii="Times New Roman" w:hAnsi="Times New Roman" w:cs="Times New Roman"/>
        </w:rPr>
      </w:pPr>
      <w:r w:rsidRPr="000B0355">
        <w:rPr>
          <w:rFonts w:ascii="Times New Roman" w:hAnsi="Times New Roman" w:cs="Times New Roman"/>
        </w:rPr>
        <w:t xml:space="preserve">Predmet javnega naročila je opravljanje storitev izvajanja receptorske službe in opravljanja storitev fizičnega ter tehničnega varovanja objekta Ekonomske fakultete Univerze v Ljubljani za obdobje </w:t>
      </w:r>
      <w:r w:rsidR="007B6D9E">
        <w:rPr>
          <w:rFonts w:ascii="Times New Roman" w:hAnsi="Times New Roman" w:cs="Times New Roman"/>
        </w:rPr>
        <w:t xml:space="preserve">štirih </w:t>
      </w:r>
      <w:r w:rsidRPr="000B0355">
        <w:rPr>
          <w:rFonts w:ascii="Times New Roman" w:hAnsi="Times New Roman" w:cs="Times New Roman"/>
        </w:rPr>
        <w:t xml:space="preserve">let od dneva sklenitve pogodbe na lokaciji Kardeljeva ploščad 17, 1000 Ljubljana. </w:t>
      </w:r>
    </w:p>
    <w:p w14:paraId="6BBF571E" w14:textId="77777777" w:rsidR="00564AF7" w:rsidRPr="000B0355" w:rsidRDefault="00564AF7" w:rsidP="00564AF7">
      <w:pPr>
        <w:spacing w:line="312" w:lineRule="auto"/>
        <w:jc w:val="both"/>
        <w:rPr>
          <w:rFonts w:ascii="Times New Roman" w:hAnsi="Times New Roman" w:cs="Times New Roman"/>
        </w:rPr>
      </w:pPr>
      <w:r w:rsidRPr="000B0355">
        <w:rPr>
          <w:rFonts w:ascii="Times New Roman" w:hAnsi="Times New Roman" w:cs="Times New Roman"/>
        </w:rPr>
        <w:lastRenderedPageBreak/>
        <w:t>ZAHTEVE NAROČNIKA:</w:t>
      </w:r>
    </w:p>
    <w:p w14:paraId="267E142F" w14:textId="77777777" w:rsidR="00564AF7" w:rsidRPr="000B0355" w:rsidRDefault="00564AF7" w:rsidP="00564AF7">
      <w:pPr>
        <w:spacing w:line="312" w:lineRule="auto"/>
        <w:jc w:val="both"/>
        <w:rPr>
          <w:rFonts w:ascii="Times New Roman" w:hAnsi="Times New Roman" w:cs="Times New Roman"/>
          <w:b/>
        </w:rPr>
      </w:pPr>
      <w:r w:rsidRPr="000B0355">
        <w:rPr>
          <w:rFonts w:ascii="Times New Roman" w:hAnsi="Times New Roman" w:cs="Times New Roman"/>
          <w:b/>
        </w:rPr>
        <w:t>Varnostno receptorske storitve</w:t>
      </w:r>
    </w:p>
    <w:p w14:paraId="4DD91355" w14:textId="77777777" w:rsidR="00564AF7" w:rsidRPr="000B0355" w:rsidRDefault="00564AF7" w:rsidP="00564AF7">
      <w:pPr>
        <w:spacing w:line="312" w:lineRule="auto"/>
        <w:jc w:val="both"/>
        <w:rPr>
          <w:rFonts w:ascii="Times New Roman" w:hAnsi="Times New Roman" w:cs="Times New Roman"/>
        </w:rPr>
      </w:pPr>
      <w:r w:rsidRPr="000B0355">
        <w:rPr>
          <w:rFonts w:ascii="Times New Roman" w:hAnsi="Times New Roman" w:cs="Times New Roman"/>
        </w:rPr>
        <w:t>Izvajalec bo opravljal varnostno receptorske storitve 24 ur (7 dni v tednu) v prostorih naročnika na naslovu Kardeljeva ploščad 17, Ljubljana.</w:t>
      </w:r>
    </w:p>
    <w:p w14:paraId="51E94E17" w14:textId="77777777" w:rsidR="00564AF7" w:rsidRPr="000B0355" w:rsidRDefault="00564AF7" w:rsidP="00564AF7">
      <w:pPr>
        <w:spacing w:line="312" w:lineRule="auto"/>
        <w:jc w:val="both"/>
        <w:rPr>
          <w:rFonts w:ascii="Times New Roman" w:hAnsi="Times New Roman" w:cs="Times New Roman"/>
        </w:rPr>
      </w:pPr>
      <w:r w:rsidRPr="000B0355">
        <w:rPr>
          <w:rFonts w:ascii="Times New Roman" w:hAnsi="Times New Roman" w:cs="Times New Roman"/>
        </w:rPr>
        <w:t>Obseg varnostno receptorskih storitev:</w:t>
      </w:r>
    </w:p>
    <w:p w14:paraId="7E659DC5" w14:textId="77777777" w:rsidR="00564AF7" w:rsidRPr="000B0355" w:rsidRDefault="00564AF7" w:rsidP="00564AF7">
      <w:pPr>
        <w:spacing w:line="312" w:lineRule="auto"/>
        <w:jc w:val="both"/>
        <w:rPr>
          <w:rFonts w:ascii="Times New Roman" w:hAnsi="Times New Roman" w:cs="Times New Roman"/>
        </w:rPr>
      </w:pPr>
      <w:r w:rsidRPr="000B0355">
        <w:rPr>
          <w:rFonts w:ascii="Times New Roman" w:hAnsi="Times New Roman" w:cs="Times New Roman"/>
        </w:rPr>
        <w:t>- varovanje območja, zgradbe in prostorov z opravljanjem varnostno receptorskih nalog, obhodi na širšem območju, odklepanje/zaklepanje vhodov in izhodov, prevzem in razdelitev dnevnega tiska, sprejemanje, usmerjanje in spremljanje obiskovalcev, vodenje ustreznih evidenc, izdajanje ključev in pošte študent-profesor in obratno, sprejemanje in usmerjanje telefonskih pozivov, ipd.;</w:t>
      </w:r>
    </w:p>
    <w:p w14:paraId="1B629178" w14:textId="77777777" w:rsidR="00564AF7" w:rsidRPr="000B0355" w:rsidRDefault="00564AF7" w:rsidP="00564AF7">
      <w:pPr>
        <w:spacing w:line="312" w:lineRule="auto"/>
        <w:jc w:val="both"/>
        <w:rPr>
          <w:rFonts w:ascii="Times New Roman" w:hAnsi="Times New Roman" w:cs="Times New Roman"/>
        </w:rPr>
      </w:pPr>
      <w:r w:rsidRPr="000B0355">
        <w:rPr>
          <w:rFonts w:ascii="Times New Roman" w:hAnsi="Times New Roman" w:cs="Times New Roman"/>
        </w:rPr>
        <w:t>- izvajanje obhodov in opazovanje varovanega objekta;</w:t>
      </w:r>
    </w:p>
    <w:p w14:paraId="2F7368A9" w14:textId="77777777" w:rsidR="00564AF7" w:rsidRPr="000B0355" w:rsidRDefault="00564AF7" w:rsidP="00564AF7">
      <w:pPr>
        <w:spacing w:line="312" w:lineRule="auto"/>
        <w:jc w:val="both"/>
        <w:rPr>
          <w:rFonts w:ascii="Times New Roman" w:hAnsi="Times New Roman" w:cs="Times New Roman"/>
        </w:rPr>
      </w:pPr>
      <w:r w:rsidRPr="000B0355">
        <w:rPr>
          <w:rFonts w:ascii="Times New Roman" w:hAnsi="Times New Roman" w:cs="Times New Roman"/>
        </w:rPr>
        <w:t>- izvajanje prvih nujnih ukrepov ob zaznavi kaznivega dejanja, gašenje začetih požarov, opravljanje preventivnih pregledov;</w:t>
      </w:r>
    </w:p>
    <w:p w14:paraId="7982DA7B" w14:textId="77777777" w:rsidR="00564AF7" w:rsidRPr="000B0355" w:rsidRDefault="00564AF7" w:rsidP="00564AF7">
      <w:pPr>
        <w:spacing w:line="312" w:lineRule="auto"/>
        <w:jc w:val="both"/>
        <w:rPr>
          <w:rFonts w:ascii="Times New Roman" w:hAnsi="Times New Roman" w:cs="Times New Roman"/>
        </w:rPr>
      </w:pPr>
      <w:r w:rsidRPr="000B0355">
        <w:rPr>
          <w:rFonts w:ascii="Times New Roman" w:hAnsi="Times New Roman" w:cs="Times New Roman"/>
        </w:rPr>
        <w:t>- nadzor nad delovanjem sistema tehničnega varovanja s pravočasnim odzivom ob okvarah;</w:t>
      </w:r>
    </w:p>
    <w:p w14:paraId="2C049EA4" w14:textId="77777777" w:rsidR="00564AF7" w:rsidRPr="000B0355" w:rsidRDefault="00564AF7" w:rsidP="00564AF7">
      <w:pPr>
        <w:spacing w:line="312" w:lineRule="auto"/>
        <w:jc w:val="both"/>
        <w:rPr>
          <w:rFonts w:ascii="Times New Roman" w:hAnsi="Times New Roman" w:cs="Times New Roman"/>
        </w:rPr>
      </w:pPr>
      <w:r w:rsidRPr="000B0355">
        <w:rPr>
          <w:rFonts w:ascii="Times New Roman" w:hAnsi="Times New Roman" w:cs="Times New Roman"/>
        </w:rPr>
        <w:t>- pregled interventnih odzivov na alarmne situacije;</w:t>
      </w:r>
    </w:p>
    <w:p w14:paraId="4846BA17" w14:textId="77777777" w:rsidR="004D2297" w:rsidRPr="000B0355" w:rsidRDefault="00564AF7" w:rsidP="00564AF7">
      <w:pPr>
        <w:spacing w:line="312" w:lineRule="auto"/>
        <w:jc w:val="both"/>
        <w:rPr>
          <w:rFonts w:ascii="Times New Roman" w:hAnsi="Times New Roman" w:cs="Times New Roman"/>
        </w:rPr>
      </w:pPr>
      <w:r w:rsidRPr="000B0355">
        <w:rPr>
          <w:rFonts w:ascii="Times New Roman" w:hAnsi="Times New Roman" w:cs="Times New Roman"/>
        </w:rPr>
        <w:t>- organiziranje intervencije v primeru izrednih dogodkov</w:t>
      </w:r>
      <w:r w:rsidR="004D2297" w:rsidRPr="000B0355">
        <w:rPr>
          <w:rFonts w:ascii="Times New Roman" w:hAnsi="Times New Roman" w:cs="Times New Roman"/>
        </w:rPr>
        <w:t>,</w:t>
      </w:r>
    </w:p>
    <w:p w14:paraId="5C5DED41" w14:textId="77777777" w:rsidR="00564AF7" w:rsidRPr="000B0355" w:rsidRDefault="004D2297" w:rsidP="00564AF7">
      <w:pPr>
        <w:spacing w:line="312" w:lineRule="auto"/>
        <w:jc w:val="both"/>
        <w:rPr>
          <w:rFonts w:ascii="Times New Roman" w:hAnsi="Times New Roman" w:cs="Times New Roman"/>
        </w:rPr>
      </w:pPr>
      <w:r w:rsidRPr="000B0355">
        <w:rPr>
          <w:rFonts w:ascii="Times New Roman" w:hAnsi="Times New Roman" w:cs="Times New Roman"/>
        </w:rPr>
        <w:t>- skrb za stalno povezavo alarmnih naprav v VNC izbranega izvajalca</w:t>
      </w:r>
      <w:r w:rsidR="00564AF7" w:rsidRPr="000B0355">
        <w:rPr>
          <w:rFonts w:ascii="Times New Roman" w:hAnsi="Times New Roman" w:cs="Times New Roman"/>
        </w:rPr>
        <w:t>.</w:t>
      </w:r>
    </w:p>
    <w:p w14:paraId="1A63BBD8" w14:textId="77777777" w:rsidR="00564AF7" w:rsidRPr="000B0355" w:rsidRDefault="00564AF7" w:rsidP="00564AF7">
      <w:pPr>
        <w:spacing w:line="312" w:lineRule="auto"/>
        <w:jc w:val="both"/>
        <w:rPr>
          <w:rFonts w:ascii="Times New Roman" w:hAnsi="Times New Roman" w:cs="Times New Roman"/>
        </w:rPr>
      </w:pPr>
    </w:p>
    <w:p w14:paraId="7F2A1027" w14:textId="05F4D3E8" w:rsidR="00564AF7" w:rsidRPr="000B0355" w:rsidRDefault="00564AF7" w:rsidP="00564AF7">
      <w:pPr>
        <w:spacing w:line="312" w:lineRule="auto"/>
        <w:jc w:val="both"/>
        <w:rPr>
          <w:rFonts w:ascii="Times New Roman" w:hAnsi="Times New Roman" w:cs="Times New Roman"/>
        </w:rPr>
      </w:pPr>
      <w:r w:rsidRPr="000B0355">
        <w:rPr>
          <w:rFonts w:ascii="Times New Roman" w:hAnsi="Times New Roman" w:cs="Times New Roman"/>
        </w:rPr>
        <w:t>Naročnik si pridržuje pravico do naročanja opravljanja dodatnih ur varnostno receptorskih storitev v primeru izrednih dogodkov. Vsa naročila bodo izvajalcu sporočena pisno. Dodatne storitve bo izvajalec obračunal na podlagi dejansko opravljenega časa prisotnosti varnostnikov ter ponudbene urne postavke.</w:t>
      </w:r>
    </w:p>
    <w:p w14:paraId="0BBA9B56" w14:textId="77777777" w:rsidR="00564AF7" w:rsidRPr="000B0355" w:rsidRDefault="00564AF7" w:rsidP="00564AF7">
      <w:pPr>
        <w:spacing w:line="312" w:lineRule="auto"/>
        <w:jc w:val="both"/>
        <w:rPr>
          <w:rFonts w:ascii="Times New Roman" w:hAnsi="Times New Roman" w:cs="Times New Roman"/>
        </w:rPr>
      </w:pPr>
      <w:r w:rsidRPr="000B0355">
        <w:rPr>
          <w:rFonts w:ascii="Times New Roman" w:hAnsi="Times New Roman" w:cs="Times New Roman"/>
        </w:rPr>
        <w:t xml:space="preserve">Izvajalec bo opravljal storitev varnostno receptorske službe z za to storitev usposobljenimi delavci, ki obvladajo angleški jezik in so usposobljeni za rokovanje s telefonsko centralo, oddajanje in sprejemanje </w:t>
      </w:r>
      <w:proofErr w:type="spellStart"/>
      <w:r w:rsidRPr="000B0355">
        <w:rPr>
          <w:rFonts w:ascii="Times New Roman" w:hAnsi="Times New Roman" w:cs="Times New Roman"/>
        </w:rPr>
        <w:t>telefax</w:t>
      </w:r>
      <w:proofErr w:type="spellEnd"/>
      <w:r w:rsidRPr="000B0355">
        <w:rPr>
          <w:rFonts w:ascii="Times New Roman" w:hAnsi="Times New Roman" w:cs="Times New Roman"/>
        </w:rPr>
        <w:t xml:space="preserve"> sporočil, rokovanje z alarmnimi napravami za javljanje požara in vloma, rokovanje s kamero na parkirišču ipd.</w:t>
      </w:r>
    </w:p>
    <w:p w14:paraId="10E5ECC4" w14:textId="77777777" w:rsidR="00564AF7" w:rsidRPr="000B0355" w:rsidRDefault="00564AF7" w:rsidP="00564AF7">
      <w:pPr>
        <w:spacing w:line="312" w:lineRule="auto"/>
        <w:jc w:val="both"/>
        <w:rPr>
          <w:rFonts w:ascii="Times New Roman" w:hAnsi="Times New Roman" w:cs="Times New Roman"/>
          <w:b/>
        </w:rPr>
      </w:pPr>
      <w:r w:rsidRPr="007B0969">
        <w:rPr>
          <w:rFonts w:ascii="Times New Roman" w:hAnsi="Times New Roman" w:cs="Times New Roman"/>
          <w:b/>
        </w:rPr>
        <w:t xml:space="preserve">Fizično </w:t>
      </w:r>
      <w:r w:rsidRPr="002D5472">
        <w:rPr>
          <w:rFonts w:ascii="Times New Roman" w:hAnsi="Times New Roman" w:cs="Times New Roman"/>
          <w:b/>
        </w:rPr>
        <w:t>tehnično</w:t>
      </w:r>
      <w:r w:rsidRPr="007B0969">
        <w:rPr>
          <w:rFonts w:ascii="Times New Roman" w:hAnsi="Times New Roman" w:cs="Times New Roman"/>
          <w:b/>
        </w:rPr>
        <w:t xml:space="preserve"> varovanje</w:t>
      </w:r>
    </w:p>
    <w:p w14:paraId="5FB8C95B" w14:textId="77777777" w:rsidR="004D2297" w:rsidRPr="007B0969" w:rsidRDefault="004D2297" w:rsidP="004D2297">
      <w:pPr>
        <w:spacing w:line="312" w:lineRule="auto"/>
        <w:jc w:val="both"/>
        <w:rPr>
          <w:rFonts w:ascii="Times New Roman" w:hAnsi="Times New Roman" w:cs="Times New Roman"/>
        </w:rPr>
      </w:pPr>
      <w:r w:rsidRPr="000B0355">
        <w:rPr>
          <w:rFonts w:ascii="Times New Roman" w:hAnsi="Times New Roman" w:cs="Times New Roman"/>
        </w:rPr>
        <w:t>Opre</w:t>
      </w:r>
      <w:r w:rsidRPr="007B0969">
        <w:rPr>
          <w:rFonts w:ascii="Times New Roman" w:hAnsi="Times New Roman" w:cs="Times New Roman"/>
        </w:rPr>
        <w:t>ma za tehnično varovanje in servisiranje le-te je v lasti in pristojnosti naročnika.</w:t>
      </w:r>
    </w:p>
    <w:p w14:paraId="4F11A410" w14:textId="77777777" w:rsidR="00564AF7" w:rsidRPr="000B0355" w:rsidRDefault="00564AF7" w:rsidP="00564AF7">
      <w:pPr>
        <w:spacing w:line="312" w:lineRule="auto"/>
        <w:jc w:val="both"/>
        <w:rPr>
          <w:rFonts w:ascii="Times New Roman" w:hAnsi="Times New Roman" w:cs="Times New Roman"/>
        </w:rPr>
      </w:pPr>
      <w:r w:rsidRPr="007B0969">
        <w:rPr>
          <w:rFonts w:ascii="Times New Roman" w:hAnsi="Times New Roman" w:cs="Times New Roman"/>
        </w:rPr>
        <w:t xml:space="preserve">Obseg storitev fizično </w:t>
      </w:r>
      <w:r w:rsidRPr="002D5472">
        <w:rPr>
          <w:rFonts w:ascii="Times New Roman" w:hAnsi="Times New Roman" w:cs="Times New Roman"/>
        </w:rPr>
        <w:t>tehničnega</w:t>
      </w:r>
      <w:r w:rsidRPr="007B0969">
        <w:rPr>
          <w:rFonts w:ascii="Times New Roman" w:hAnsi="Times New Roman" w:cs="Times New Roman"/>
        </w:rPr>
        <w:t xml:space="preserve"> varovanja:</w:t>
      </w:r>
    </w:p>
    <w:p w14:paraId="72CFEB40" w14:textId="77777777" w:rsidR="00564AF7" w:rsidRPr="000B0355" w:rsidRDefault="00564AF7" w:rsidP="00564AF7">
      <w:pPr>
        <w:spacing w:line="312" w:lineRule="auto"/>
        <w:jc w:val="both"/>
        <w:rPr>
          <w:rFonts w:ascii="Times New Roman" w:hAnsi="Times New Roman" w:cs="Times New Roman"/>
        </w:rPr>
      </w:pPr>
      <w:r w:rsidRPr="000B0355">
        <w:rPr>
          <w:rFonts w:ascii="Times New Roman" w:hAnsi="Times New Roman" w:cs="Times New Roman"/>
        </w:rPr>
        <w:t>- redno protivlomno in protipožarno varovanje objekta naročnika ter redno protivlomno varovanje parkirnih površin in funkcionalnega zemljišča, ki je v uporabi (lasti) naročnika z detekcijo alarma v varnostno nadzorni center izvajalca;</w:t>
      </w:r>
    </w:p>
    <w:p w14:paraId="2D80F69B" w14:textId="77777777" w:rsidR="00564AF7" w:rsidRPr="000B0355" w:rsidRDefault="00564AF7" w:rsidP="00564AF7">
      <w:pPr>
        <w:spacing w:line="312" w:lineRule="auto"/>
        <w:jc w:val="both"/>
        <w:rPr>
          <w:rFonts w:ascii="Times New Roman" w:hAnsi="Times New Roman" w:cs="Times New Roman"/>
        </w:rPr>
      </w:pPr>
      <w:r w:rsidRPr="000B0355">
        <w:rPr>
          <w:rFonts w:ascii="Times New Roman" w:hAnsi="Times New Roman" w:cs="Times New Roman"/>
        </w:rPr>
        <w:t>- stalno povezavo alarmnih naprav v varnostno nadzorni center izvajalca ter stalna pripravljenost za posredovanje mobilne ekipe.</w:t>
      </w:r>
    </w:p>
    <w:p w14:paraId="478151A1" w14:textId="77777777" w:rsidR="00564AF7" w:rsidRPr="000B0355" w:rsidRDefault="00564AF7" w:rsidP="00564AF7">
      <w:pPr>
        <w:spacing w:line="312" w:lineRule="auto"/>
        <w:jc w:val="both"/>
        <w:rPr>
          <w:rFonts w:ascii="Times New Roman" w:hAnsi="Times New Roman" w:cs="Times New Roman"/>
        </w:rPr>
      </w:pPr>
    </w:p>
    <w:p w14:paraId="4725659B" w14:textId="77777777" w:rsidR="00564AF7" w:rsidRPr="000B0355" w:rsidRDefault="00564AF7" w:rsidP="00564AF7">
      <w:pPr>
        <w:spacing w:line="312" w:lineRule="auto"/>
        <w:jc w:val="both"/>
        <w:rPr>
          <w:rFonts w:ascii="Times New Roman" w:hAnsi="Times New Roman" w:cs="Times New Roman"/>
        </w:rPr>
      </w:pPr>
      <w:r w:rsidRPr="000B0355">
        <w:rPr>
          <w:rFonts w:ascii="Times New Roman" w:hAnsi="Times New Roman" w:cs="Times New Roman"/>
        </w:rPr>
        <w:lastRenderedPageBreak/>
        <w:t>Ponudnik mora zagotoviti odzivni čas (prihod na lokacijo) dodatnih zaposlenih v primeru potrebe (npr. ob sumih na kaznivo dejanje) najkasneje v 15 minut od prejema sporočila o dogodku.</w:t>
      </w:r>
    </w:p>
    <w:p w14:paraId="00B7B62B" w14:textId="77777777" w:rsidR="00564AF7" w:rsidRPr="000B0355" w:rsidRDefault="00564AF7" w:rsidP="00564AF7">
      <w:pPr>
        <w:spacing w:line="312" w:lineRule="auto"/>
        <w:jc w:val="both"/>
        <w:rPr>
          <w:rFonts w:ascii="Times New Roman" w:hAnsi="Times New Roman" w:cs="Times New Roman"/>
        </w:rPr>
      </w:pPr>
    </w:p>
    <w:p w14:paraId="22D42E58" w14:textId="77777777" w:rsidR="00564AF7" w:rsidRPr="000B0355" w:rsidRDefault="00564AF7" w:rsidP="00564AF7">
      <w:pPr>
        <w:spacing w:line="312" w:lineRule="auto"/>
        <w:jc w:val="both"/>
        <w:rPr>
          <w:rFonts w:ascii="Times New Roman" w:hAnsi="Times New Roman" w:cs="Times New Roman"/>
        </w:rPr>
      </w:pPr>
      <w:r w:rsidRPr="000B0355">
        <w:rPr>
          <w:rFonts w:ascii="Times New Roman" w:hAnsi="Times New Roman" w:cs="Times New Roman"/>
        </w:rPr>
        <w:t>Čas vezave protipožarnih in protivlomnih alarmnih naprav na dežurni center izvajalca je 24 ur, prav tako mora izvajalec zagotavljati intervencijo neprekinjeno 24 ur.</w:t>
      </w:r>
    </w:p>
    <w:p w14:paraId="1E7D284B" w14:textId="77777777" w:rsidR="00564AF7" w:rsidRPr="000B0355" w:rsidRDefault="00564AF7" w:rsidP="00564AF7">
      <w:pPr>
        <w:spacing w:line="312" w:lineRule="auto"/>
        <w:jc w:val="both"/>
        <w:rPr>
          <w:rFonts w:ascii="Times New Roman" w:hAnsi="Times New Roman" w:cs="Times New Roman"/>
          <w:b/>
        </w:rPr>
      </w:pPr>
      <w:r w:rsidRPr="000B0355">
        <w:rPr>
          <w:rFonts w:ascii="Times New Roman" w:hAnsi="Times New Roman" w:cs="Times New Roman"/>
          <w:b/>
        </w:rPr>
        <w:t>Intervencije</w:t>
      </w:r>
    </w:p>
    <w:p w14:paraId="427F8709" w14:textId="77777777" w:rsidR="00564AF7" w:rsidRPr="000B0355" w:rsidRDefault="00564AF7" w:rsidP="002D5472">
      <w:pPr>
        <w:spacing w:after="0" w:line="312" w:lineRule="auto"/>
        <w:jc w:val="both"/>
        <w:rPr>
          <w:rFonts w:ascii="Times New Roman" w:hAnsi="Times New Roman" w:cs="Times New Roman"/>
        </w:rPr>
      </w:pPr>
      <w:r w:rsidRPr="000B0355">
        <w:rPr>
          <w:rFonts w:ascii="Times New Roman" w:hAnsi="Times New Roman" w:cs="Times New Roman"/>
        </w:rPr>
        <w:t>Obseg intervencijskih storitev:</w:t>
      </w:r>
    </w:p>
    <w:p w14:paraId="316C2A2E" w14:textId="77777777" w:rsidR="00564AF7" w:rsidRPr="000B0355" w:rsidRDefault="00564AF7" w:rsidP="002D5472">
      <w:pPr>
        <w:spacing w:after="0" w:line="312" w:lineRule="auto"/>
        <w:jc w:val="both"/>
        <w:rPr>
          <w:rFonts w:ascii="Times New Roman" w:hAnsi="Times New Roman" w:cs="Times New Roman"/>
        </w:rPr>
      </w:pPr>
      <w:r w:rsidRPr="000B0355">
        <w:rPr>
          <w:rFonts w:ascii="Times New Roman" w:hAnsi="Times New Roman" w:cs="Times New Roman"/>
        </w:rPr>
        <w:t>- intervencije ob sprožitvi zaradi napake uporabnika;</w:t>
      </w:r>
    </w:p>
    <w:p w14:paraId="1D9AEC3F" w14:textId="77777777" w:rsidR="00564AF7" w:rsidRPr="000B0355" w:rsidRDefault="00564AF7" w:rsidP="002D5472">
      <w:pPr>
        <w:spacing w:after="0" w:line="312" w:lineRule="auto"/>
        <w:jc w:val="both"/>
        <w:rPr>
          <w:rFonts w:ascii="Times New Roman" w:hAnsi="Times New Roman" w:cs="Times New Roman"/>
        </w:rPr>
      </w:pPr>
      <w:r w:rsidRPr="000B0355">
        <w:rPr>
          <w:rFonts w:ascii="Times New Roman" w:hAnsi="Times New Roman" w:cs="Times New Roman"/>
        </w:rPr>
        <w:t>- posredovanje izven časa varovanja;</w:t>
      </w:r>
    </w:p>
    <w:p w14:paraId="5B65F5F1" w14:textId="77777777" w:rsidR="00564AF7" w:rsidRPr="000B0355" w:rsidRDefault="00564AF7" w:rsidP="002D5472">
      <w:pPr>
        <w:spacing w:after="0" w:line="312" w:lineRule="auto"/>
        <w:jc w:val="both"/>
        <w:rPr>
          <w:rFonts w:ascii="Times New Roman" w:hAnsi="Times New Roman" w:cs="Times New Roman"/>
        </w:rPr>
      </w:pPr>
      <w:r w:rsidRPr="000B0355">
        <w:rPr>
          <w:rFonts w:ascii="Times New Roman" w:hAnsi="Times New Roman" w:cs="Times New Roman"/>
        </w:rPr>
        <w:t>- posredovanje zaradi vklopa ali izklopa alarmnega sistema;</w:t>
      </w:r>
    </w:p>
    <w:p w14:paraId="7198FC35" w14:textId="77777777" w:rsidR="00564AF7" w:rsidRPr="000B0355" w:rsidRDefault="00564AF7" w:rsidP="002D5472">
      <w:pPr>
        <w:spacing w:after="0" w:line="312" w:lineRule="auto"/>
        <w:jc w:val="both"/>
        <w:rPr>
          <w:rFonts w:ascii="Times New Roman" w:hAnsi="Times New Roman" w:cs="Times New Roman"/>
        </w:rPr>
      </w:pPr>
      <w:r w:rsidRPr="000B0355">
        <w:rPr>
          <w:rFonts w:ascii="Times New Roman" w:hAnsi="Times New Roman" w:cs="Times New Roman"/>
        </w:rPr>
        <w:t>- posredovanje zaradi tehnične okvare alarmnega sistema, na katero izvajalec nima vpliva.</w:t>
      </w:r>
    </w:p>
    <w:p w14:paraId="15107F68" w14:textId="77777777" w:rsidR="00564AF7" w:rsidRPr="000B0355" w:rsidRDefault="00564AF7" w:rsidP="002D5472">
      <w:pPr>
        <w:spacing w:after="0" w:line="312" w:lineRule="auto"/>
        <w:jc w:val="both"/>
        <w:rPr>
          <w:rFonts w:ascii="Times New Roman" w:hAnsi="Times New Roman" w:cs="Times New Roman"/>
        </w:rPr>
      </w:pPr>
    </w:p>
    <w:p w14:paraId="34F47FE4" w14:textId="77777777" w:rsidR="00564AF7" w:rsidRPr="000B0355" w:rsidRDefault="00564AF7" w:rsidP="00564AF7">
      <w:pPr>
        <w:spacing w:line="312" w:lineRule="auto"/>
        <w:jc w:val="both"/>
        <w:rPr>
          <w:rFonts w:ascii="Times New Roman" w:hAnsi="Times New Roman" w:cs="Times New Roman"/>
        </w:rPr>
      </w:pPr>
      <w:r w:rsidRPr="000B0355">
        <w:rPr>
          <w:rFonts w:ascii="Times New Roman" w:hAnsi="Times New Roman" w:cs="Times New Roman"/>
        </w:rPr>
        <w:t>Izvajalec bo moral zagotoviti:</w:t>
      </w:r>
    </w:p>
    <w:p w14:paraId="22DB0FC4" w14:textId="77777777" w:rsidR="00564AF7" w:rsidRPr="000B0355" w:rsidRDefault="00564AF7" w:rsidP="00564AF7">
      <w:pPr>
        <w:spacing w:line="312" w:lineRule="auto"/>
        <w:jc w:val="both"/>
        <w:rPr>
          <w:rFonts w:ascii="Times New Roman" w:hAnsi="Times New Roman" w:cs="Times New Roman"/>
        </w:rPr>
      </w:pPr>
      <w:r w:rsidRPr="000B0355">
        <w:rPr>
          <w:rFonts w:ascii="Times New Roman" w:hAnsi="Times New Roman" w:cs="Times New Roman"/>
        </w:rPr>
        <w:t>- stalno pripravljenost za detekcijo alarma in intervencijo v intervencijskem času, navedenem v tej razpisni dokumentaciji;</w:t>
      </w:r>
    </w:p>
    <w:p w14:paraId="48F8A60C" w14:textId="77777777" w:rsidR="00564AF7" w:rsidRPr="000B0355" w:rsidRDefault="00564AF7" w:rsidP="00564AF7">
      <w:pPr>
        <w:spacing w:line="312" w:lineRule="auto"/>
        <w:jc w:val="both"/>
        <w:rPr>
          <w:rFonts w:ascii="Times New Roman" w:hAnsi="Times New Roman" w:cs="Times New Roman"/>
        </w:rPr>
      </w:pPr>
      <w:r w:rsidRPr="000B0355">
        <w:rPr>
          <w:rFonts w:ascii="Times New Roman" w:hAnsi="Times New Roman" w:cs="Times New Roman"/>
        </w:rPr>
        <w:t>- da bo imela intervencijo ob sprožitvi alarma prioriteto pred vsemi drugimi dejavnostmi, ki jih opravlja izvajalec tako, da intervencijska skupina ob detekciji alarma opravi posredovanje v najkrajšem možnem času;</w:t>
      </w:r>
    </w:p>
    <w:p w14:paraId="0606FE05" w14:textId="77777777" w:rsidR="00564AF7" w:rsidRPr="000B0355" w:rsidRDefault="00564AF7" w:rsidP="00564AF7">
      <w:pPr>
        <w:spacing w:line="312" w:lineRule="auto"/>
        <w:jc w:val="both"/>
        <w:rPr>
          <w:rFonts w:ascii="Times New Roman" w:hAnsi="Times New Roman" w:cs="Times New Roman"/>
        </w:rPr>
      </w:pPr>
      <w:r w:rsidRPr="000B0355">
        <w:rPr>
          <w:rFonts w:ascii="Times New Roman" w:hAnsi="Times New Roman" w:cs="Times New Roman"/>
        </w:rPr>
        <w:t>- da v primeru sprejema alarmnega signala protipožarnega alarmnega sistema intervencijska ekipa ob prihodu na objekt ugotovi dejansko stanje in v primeru začetnega požara pristopi h gašenju, v primeru razvitega požara pa o dogodku obvesti gasilsko brigado in organizira prihod gasilcev na kraj požara;</w:t>
      </w:r>
    </w:p>
    <w:p w14:paraId="554BA942" w14:textId="77777777" w:rsidR="00564AF7" w:rsidRPr="000B0355" w:rsidRDefault="00564AF7" w:rsidP="00564AF7">
      <w:pPr>
        <w:spacing w:line="312" w:lineRule="auto"/>
        <w:jc w:val="both"/>
        <w:rPr>
          <w:rFonts w:ascii="Times New Roman" w:hAnsi="Times New Roman" w:cs="Times New Roman"/>
        </w:rPr>
      </w:pPr>
      <w:r w:rsidRPr="000B0355">
        <w:rPr>
          <w:rFonts w:ascii="Times New Roman" w:hAnsi="Times New Roman" w:cs="Times New Roman"/>
        </w:rPr>
        <w:t>- da ima odločbo o pooblastilu za izvajalca požarnega varovanja (</w:t>
      </w:r>
      <w:proofErr w:type="spellStart"/>
      <w:r w:rsidRPr="000B0355">
        <w:rPr>
          <w:rFonts w:ascii="Times New Roman" w:hAnsi="Times New Roman" w:cs="Times New Roman"/>
        </w:rPr>
        <w:t>Ur.l</w:t>
      </w:r>
      <w:proofErr w:type="spellEnd"/>
      <w:r w:rsidRPr="000B0355">
        <w:rPr>
          <w:rFonts w:ascii="Times New Roman" w:hAnsi="Times New Roman" w:cs="Times New Roman"/>
        </w:rPr>
        <w:t>. RS 64/95).</w:t>
      </w:r>
    </w:p>
    <w:p w14:paraId="3D2DE329" w14:textId="77777777" w:rsidR="00564AF7" w:rsidRPr="000B0355" w:rsidRDefault="00564AF7" w:rsidP="00564AF7">
      <w:pPr>
        <w:spacing w:line="312" w:lineRule="auto"/>
        <w:jc w:val="both"/>
        <w:rPr>
          <w:rFonts w:ascii="Times New Roman" w:hAnsi="Times New Roman" w:cs="Times New Roman"/>
        </w:rPr>
      </w:pPr>
      <w:r w:rsidRPr="000B0355">
        <w:rPr>
          <w:rFonts w:ascii="Times New Roman" w:hAnsi="Times New Roman" w:cs="Times New Roman"/>
        </w:rPr>
        <w:t>Izvajalec bo moral zgoraj navedene storitve opravljati strokovno, kakovostno in pravočasno O nastali dnevni problematiki bo izvajalec sprotno in korektno obveščal naročnika preko dežurne knjige. Izvajalec bo v recepciji naročnika odprl »dežurno knjigo«, v kateri bo pooblaščena oseba naročnika vpisovala dnevna navodila in morebitne pripombe.</w:t>
      </w:r>
    </w:p>
    <w:p w14:paraId="247066AD" w14:textId="77777777" w:rsidR="00564AF7" w:rsidRPr="000B0355" w:rsidRDefault="00564AF7" w:rsidP="00564AF7">
      <w:pPr>
        <w:spacing w:line="312" w:lineRule="auto"/>
        <w:jc w:val="both"/>
        <w:rPr>
          <w:rFonts w:ascii="Times New Roman" w:hAnsi="Times New Roman" w:cs="Times New Roman"/>
        </w:rPr>
      </w:pPr>
      <w:r w:rsidRPr="000B0355">
        <w:rPr>
          <w:rFonts w:ascii="Times New Roman" w:hAnsi="Times New Roman" w:cs="Times New Roman"/>
        </w:rPr>
        <w:t>Ponudnik mora zagotoviti odzivni čas (prihod na lokacijo) dodatnih zaposlenih v primeru potrebe (npr. ob sumih na kaznivo dejanje) najkasneje v 15 minut od prejema sporočila o dogodku.</w:t>
      </w:r>
    </w:p>
    <w:p w14:paraId="071FB8F8" w14:textId="77777777" w:rsidR="00564AF7" w:rsidRPr="000B0355" w:rsidRDefault="00564AF7" w:rsidP="00564AF7">
      <w:pPr>
        <w:spacing w:line="312" w:lineRule="auto"/>
        <w:jc w:val="both"/>
        <w:rPr>
          <w:rFonts w:ascii="Times New Roman" w:hAnsi="Times New Roman" w:cs="Times New Roman"/>
        </w:rPr>
      </w:pPr>
      <w:r w:rsidRPr="000B0355">
        <w:rPr>
          <w:rFonts w:ascii="Times New Roman" w:hAnsi="Times New Roman" w:cs="Times New Roman"/>
        </w:rPr>
        <w:t>Izvajalec bo opravljal storitve varnostne službe z usposobljenimi delavci, ki imajo ustrezno izobrazbo in opravljen izpit za varnostnika.</w:t>
      </w:r>
    </w:p>
    <w:p w14:paraId="6707A575" w14:textId="77777777" w:rsidR="00564AF7" w:rsidRPr="000B0355" w:rsidRDefault="00564AF7" w:rsidP="00564AF7">
      <w:pPr>
        <w:spacing w:line="312" w:lineRule="auto"/>
        <w:jc w:val="both"/>
        <w:rPr>
          <w:rFonts w:ascii="Times New Roman" w:hAnsi="Times New Roman" w:cs="Times New Roman"/>
        </w:rPr>
      </w:pPr>
      <w:r w:rsidRPr="000B0355">
        <w:rPr>
          <w:rFonts w:ascii="Times New Roman" w:hAnsi="Times New Roman" w:cs="Times New Roman"/>
        </w:rPr>
        <w:t xml:space="preserve">Izvajalec bo moral zagotoviti, da bodo vsi njegovi delavci v času opravljanja dela pri naročniku nosili enotne uniforme z vidno oznako izvajalca. </w:t>
      </w:r>
    </w:p>
    <w:p w14:paraId="2B636F84" w14:textId="77777777" w:rsidR="00564AF7" w:rsidRDefault="00564AF7" w:rsidP="00564AF7">
      <w:pPr>
        <w:spacing w:line="312" w:lineRule="auto"/>
        <w:jc w:val="both"/>
        <w:rPr>
          <w:rFonts w:ascii="Times New Roman" w:hAnsi="Times New Roman" w:cs="Times New Roman"/>
        </w:rPr>
      </w:pPr>
      <w:r w:rsidRPr="000B0355">
        <w:rPr>
          <w:rFonts w:ascii="Times New Roman" w:hAnsi="Times New Roman" w:cs="Times New Roman"/>
        </w:rPr>
        <w:t xml:space="preserve">Na nujno zahtevo naročnika se bo izvajalec moral odzvati takoj, </w:t>
      </w:r>
      <w:proofErr w:type="spellStart"/>
      <w:r w:rsidRPr="000B0355">
        <w:rPr>
          <w:rFonts w:ascii="Times New Roman" w:hAnsi="Times New Roman" w:cs="Times New Roman"/>
        </w:rPr>
        <w:t>t.j</w:t>
      </w:r>
      <w:proofErr w:type="spellEnd"/>
      <w:r w:rsidRPr="000B0355">
        <w:rPr>
          <w:rFonts w:ascii="Times New Roman" w:hAnsi="Times New Roman" w:cs="Times New Roman"/>
        </w:rPr>
        <w:t>. v odzivnem času do 30 minut.</w:t>
      </w:r>
    </w:p>
    <w:p w14:paraId="20B9F804" w14:textId="77777777" w:rsidR="00990E20" w:rsidRDefault="00990E20" w:rsidP="00564AF7">
      <w:pPr>
        <w:spacing w:line="312" w:lineRule="auto"/>
        <w:jc w:val="both"/>
        <w:rPr>
          <w:rFonts w:ascii="Times New Roman" w:hAnsi="Times New Roman" w:cs="Times New Roman"/>
        </w:rPr>
      </w:pPr>
    </w:p>
    <w:p w14:paraId="196C7BDC" w14:textId="77777777" w:rsidR="00A119DC" w:rsidRPr="000B0355" w:rsidRDefault="00A119DC" w:rsidP="00A119DC">
      <w:pPr>
        <w:keepNext/>
        <w:keepLines/>
        <w:widowControl w:val="0"/>
        <w:spacing w:before="220" w:after="240" w:line="312" w:lineRule="auto"/>
        <w:jc w:val="both"/>
        <w:outlineLvl w:val="1"/>
        <w:rPr>
          <w:rFonts w:ascii="Times New Roman" w:eastAsia="Arial Unicode MS" w:hAnsi="Times New Roman" w:cs="Times New Roman"/>
          <w:b/>
          <w:bCs/>
        </w:rPr>
      </w:pPr>
      <w:bookmarkStart w:id="87" w:name="_Toc161994646"/>
      <w:r w:rsidRPr="000B0355">
        <w:rPr>
          <w:rFonts w:ascii="Times New Roman" w:eastAsia="Arial Unicode MS" w:hAnsi="Times New Roman" w:cs="Times New Roman"/>
          <w:b/>
          <w:bCs/>
        </w:rPr>
        <w:lastRenderedPageBreak/>
        <w:t>14. Merilo</w:t>
      </w:r>
      <w:bookmarkEnd w:id="87"/>
    </w:p>
    <w:p w14:paraId="71D8688E" w14:textId="77777777" w:rsidR="00A119DC" w:rsidRPr="000B0355" w:rsidRDefault="00A119DC" w:rsidP="00A119DC">
      <w:pPr>
        <w:spacing w:after="0" w:line="312" w:lineRule="auto"/>
        <w:jc w:val="both"/>
        <w:rPr>
          <w:rFonts w:ascii="Times New Roman" w:hAnsi="Times New Roman" w:cs="Times New Roman"/>
          <w:color w:val="000000"/>
        </w:rPr>
      </w:pPr>
      <w:r w:rsidRPr="000B0355">
        <w:rPr>
          <w:rFonts w:ascii="Times New Roman" w:hAnsi="Times New Roman" w:cs="Times New Roman"/>
          <w:color w:val="000000"/>
        </w:rPr>
        <w:t xml:space="preserve">Naročnik bo izbral ponudbo, ki bo po merilu ekonomsko najugodnejša. </w:t>
      </w:r>
    </w:p>
    <w:p w14:paraId="16301449" w14:textId="77777777" w:rsidR="00A119DC" w:rsidRPr="000B0355" w:rsidRDefault="00A119DC" w:rsidP="00A119DC">
      <w:pPr>
        <w:spacing w:after="0" w:line="312" w:lineRule="auto"/>
        <w:jc w:val="both"/>
        <w:rPr>
          <w:rFonts w:ascii="Times New Roman" w:hAnsi="Times New Roman" w:cs="Times New Roman"/>
          <w:color w:val="000000"/>
        </w:rPr>
      </w:pPr>
    </w:p>
    <w:p w14:paraId="4D87025F" w14:textId="77777777" w:rsidR="00A119DC" w:rsidRPr="000B0355" w:rsidRDefault="00A119DC" w:rsidP="00A119DC">
      <w:pPr>
        <w:spacing w:after="0" w:line="312" w:lineRule="auto"/>
        <w:jc w:val="both"/>
        <w:rPr>
          <w:rFonts w:ascii="Times New Roman" w:hAnsi="Times New Roman" w:cs="Times New Roman"/>
          <w:color w:val="000000"/>
        </w:rPr>
      </w:pPr>
      <w:r w:rsidRPr="000B0355">
        <w:rPr>
          <w:rFonts w:ascii="Times New Roman" w:hAnsi="Times New Roman" w:cs="Times New Roman"/>
          <w:color w:val="000000"/>
        </w:rPr>
        <w:t>Najvišja možna vsota točk, ki jih lahko prejme posamezna ponudba, je 100. Skupno število točk, ki jih prejme ocenjevana ponudba, se izračuna tako, da se za vsako posamezno merilo izračuna število točk, ki jih prejme posamezna ponudba, nato pa se točke, ki jih ponudba prejme za vsako posamično merilo, seštejejo. Najugodnejši ponudnik je tisti, ki bo dosegel najvišje število točk po seštevku obeh meril.</w:t>
      </w:r>
    </w:p>
    <w:p w14:paraId="4F72C5C9" w14:textId="77777777" w:rsidR="00A119DC" w:rsidRPr="000B0355" w:rsidRDefault="00A119DC" w:rsidP="00A119DC">
      <w:pPr>
        <w:spacing w:after="0" w:line="312" w:lineRule="auto"/>
        <w:jc w:val="both"/>
        <w:rPr>
          <w:rFonts w:ascii="Times New Roman" w:hAnsi="Times New Roman" w:cs="Times New Roman"/>
          <w:color w:val="000000"/>
        </w:rPr>
      </w:pPr>
    </w:p>
    <w:p w14:paraId="011A909B" w14:textId="498E7BF1" w:rsidR="00A119DC" w:rsidRPr="000B0355" w:rsidRDefault="00A119DC" w:rsidP="00A119DC">
      <w:pPr>
        <w:spacing w:after="0" w:line="312" w:lineRule="auto"/>
        <w:jc w:val="both"/>
        <w:rPr>
          <w:rFonts w:ascii="Times New Roman" w:hAnsi="Times New Roman" w:cs="Times New Roman"/>
          <w:color w:val="000000"/>
        </w:rPr>
      </w:pPr>
      <w:r w:rsidRPr="000B0355">
        <w:rPr>
          <w:rFonts w:ascii="Times New Roman" w:hAnsi="Times New Roman" w:cs="Times New Roman"/>
          <w:color w:val="000000"/>
        </w:rPr>
        <w:t xml:space="preserve">Če bosta dve (ali več) ponudbi prejeli enako število točk, bo naročnik izbral ponudbo, ki bo po merilu ponudbena cena (merilu </w:t>
      </w:r>
      <w:r w:rsidR="002D5472">
        <w:rPr>
          <w:rFonts w:ascii="Times New Roman" w:hAnsi="Times New Roman" w:cs="Times New Roman"/>
          <w:color w:val="000000"/>
        </w:rPr>
        <w:t>C</w:t>
      </w:r>
      <w:r w:rsidRPr="000B0355">
        <w:rPr>
          <w:rFonts w:ascii="Times New Roman" w:hAnsi="Times New Roman" w:cs="Times New Roman"/>
          <w:color w:val="000000"/>
        </w:rPr>
        <w:t xml:space="preserve">1) prejela višje število točk. </w:t>
      </w:r>
      <w:r w:rsidR="007B0969" w:rsidRPr="007B0969">
        <w:rPr>
          <w:rFonts w:ascii="Times New Roman" w:hAnsi="Times New Roman" w:cs="Times New Roman"/>
          <w:color w:val="000000"/>
        </w:rPr>
        <w:t xml:space="preserve">V primeru, da bosta dva ali več ponudnikov ponudila enako ponudbeno ceno, bo ponudnik izbran z žrebom pred strokovno komisijo naročnika, kamor bodo povabljeni tudi predstavniki ponudnikov z enakim številom točk. Izbrana bo ponudba, kjer bo izžrebana nižja številka. </w:t>
      </w:r>
    </w:p>
    <w:p w14:paraId="732A42F4" w14:textId="77777777" w:rsidR="00564AF7" w:rsidRPr="000B0355" w:rsidRDefault="00564AF7" w:rsidP="00A119DC">
      <w:pPr>
        <w:spacing w:after="0" w:line="312" w:lineRule="auto"/>
        <w:jc w:val="both"/>
        <w:rPr>
          <w:rFonts w:ascii="Times New Roman" w:hAnsi="Times New Roman" w:cs="Times New Roman"/>
          <w:color w:val="000000"/>
        </w:rPr>
      </w:pPr>
    </w:p>
    <w:p w14:paraId="375770C5" w14:textId="77777777" w:rsidR="00564AF7" w:rsidRPr="000B0355" w:rsidRDefault="00564AF7" w:rsidP="00564AF7">
      <w:pPr>
        <w:spacing w:line="312" w:lineRule="auto"/>
        <w:jc w:val="both"/>
        <w:rPr>
          <w:rFonts w:ascii="Times New Roman" w:hAnsi="Times New Roman" w:cs="Times New Roman"/>
        </w:rPr>
      </w:pPr>
      <w:r w:rsidRPr="000B0355">
        <w:rPr>
          <w:rFonts w:ascii="Times New Roman" w:hAnsi="Times New Roman" w:cs="Times New Roman"/>
        </w:rPr>
        <w:t>Naročnik bo ekonomsko najugodnejšo ponudbo izbral na podlagi ekonomsko najugodnejše ponudbe, in sicer predstavlja:</w:t>
      </w:r>
    </w:p>
    <w:p w14:paraId="308E0AC3" w14:textId="77777777" w:rsidR="00564AF7" w:rsidRPr="000B0355" w:rsidRDefault="00564AF7" w:rsidP="00564AF7">
      <w:pPr>
        <w:numPr>
          <w:ilvl w:val="0"/>
          <w:numId w:val="25"/>
        </w:numPr>
        <w:spacing w:after="0" w:line="312" w:lineRule="auto"/>
        <w:jc w:val="both"/>
        <w:rPr>
          <w:rFonts w:ascii="Times New Roman" w:hAnsi="Times New Roman" w:cs="Times New Roman"/>
        </w:rPr>
      </w:pPr>
      <w:r w:rsidRPr="000B0355">
        <w:rPr>
          <w:rFonts w:ascii="Times New Roman" w:eastAsia="Calibri" w:hAnsi="Times New Roman" w:cs="Times New Roman"/>
        </w:rPr>
        <w:t xml:space="preserve">merilo C1 - </w:t>
      </w:r>
      <w:r w:rsidRPr="000B0355">
        <w:rPr>
          <w:rFonts w:ascii="Times New Roman" w:hAnsi="Times New Roman" w:cs="Times New Roman"/>
        </w:rPr>
        <w:t>ponudbena cena  - mesečni pavšal za celoten čas trajanja pogodbe za izvajane vseh storitev, ki so predmet tega javnega naročila ter ocenjeno število dodatnih ur podana v EUR brez DDV,</w:t>
      </w:r>
    </w:p>
    <w:p w14:paraId="543FA278" w14:textId="77777777" w:rsidR="00564AF7" w:rsidRPr="000B0355" w:rsidRDefault="00564AF7" w:rsidP="00564AF7">
      <w:pPr>
        <w:numPr>
          <w:ilvl w:val="0"/>
          <w:numId w:val="25"/>
        </w:numPr>
        <w:autoSpaceDE w:val="0"/>
        <w:autoSpaceDN w:val="0"/>
        <w:adjustRightInd w:val="0"/>
        <w:spacing w:after="0" w:line="312" w:lineRule="auto"/>
        <w:jc w:val="both"/>
        <w:rPr>
          <w:rFonts w:ascii="Times New Roman" w:eastAsia="Calibri" w:hAnsi="Times New Roman" w:cs="Times New Roman"/>
        </w:rPr>
      </w:pPr>
      <w:r w:rsidRPr="000B0355">
        <w:rPr>
          <w:rFonts w:ascii="Times New Roman" w:hAnsi="Times New Roman" w:cs="Times New Roman"/>
        </w:rPr>
        <w:t xml:space="preserve">merilo C2 – povprečna delovna doba 4 zaposlenih varnostnikov, ki so najdlje zaposleni pri ponudniku. </w:t>
      </w:r>
    </w:p>
    <w:p w14:paraId="2848C850" w14:textId="77777777" w:rsidR="00564AF7" w:rsidRPr="000B0355" w:rsidRDefault="00564AF7" w:rsidP="00564AF7">
      <w:pPr>
        <w:autoSpaceDE w:val="0"/>
        <w:autoSpaceDN w:val="0"/>
        <w:adjustRightInd w:val="0"/>
        <w:spacing w:line="312" w:lineRule="auto"/>
        <w:ind w:left="720"/>
        <w:jc w:val="both"/>
        <w:rPr>
          <w:rFonts w:ascii="Times New Roman" w:eastAsia="Calibri" w:hAnsi="Times New Roman" w:cs="Times New Roman"/>
        </w:rPr>
      </w:pPr>
    </w:p>
    <w:p w14:paraId="0B395C10" w14:textId="77777777" w:rsidR="00564AF7" w:rsidRPr="000B0355" w:rsidRDefault="00564AF7" w:rsidP="00564AF7">
      <w:pPr>
        <w:autoSpaceDE w:val="0"/>
        <w:autoSpaceDN w:val="0"/>
        <w:adjustRightInd w:val="0"/>
        <w:spacing w:line="312" w:lineRule="auto"/>
        <w:rPr>
          <w:rFonts w:ascii="Times New Roman" w:eastAsia="Calibri" w:hAnsi="Times New Roman" w:cs="Times New Roman"/>
        </w:rPr>
      </w:pPr>
      <w:r w:rsidRPr="000B0355">
        <w:rPr>
          <w:rFonts w:ascii="Times New Roman" w:eastAsia="Calibri" w:hAnsi="Times New Roman" w:cs="Times New Roman"/>
        </w:rPr>
        <w:t>Posamezna ponudba lahko po:</w:t>
      </w:r>
    </w:p>
    <w:p w14:paraId="328D91BA" w14:textId="2E70C474" w:rsidR="00564AF7" w:rsidRPr="000B0355" w:rsidRDefault="00564AF7" w:rsidP="00564AF7">
      <w:pPr>
        <w:numPr>
          <w:ilvl w:val="0"/>
          <w:numId w:val="25"/>
        </w:numPr>
        <w:autoSpaceDE w:val="0"/>
        <w:autoSpaceDN w:val="0"/>
        <w:adjustRightInd w:val="0"/>
        <w:spacing w:after="0" w:line="312" w:lineRule="auto"/>
        <w:rPr>
          <w:rFonts w:ascii="Times New Roman" w:eastAsia="Calibri" w:hAnsi="Times New Roman" w:cs="Times New Roman"/>
        </w:rPr>
      </w:pPr>
      <w:r w:rsidRPr="000B0355">
        <w:rPr>
          <w:rFonts w:ascii="Times New Roman" w:eastAsia="Calibri" w:hAnsi="Times New Roman" w:cs="Times New Roman"/>
        </w:rPr>
        <w:t xml:space="preserve">merilu C1 doseže največ </w:t>
      </w:r>
      <w:r w:rsidR="007B0969">
        <w:rPr>
          <w:rFonts w:ascii="Times New Roman" w:eastAsia="Calibri" w:hAnsi="Times New Roman" w:cs="Times New Roman"/>
        </w:rPr>
        <w:t>7</w:t>
      </w:r>
      <w:r w:rsidRPr="000B0355">
        <w:rPr>
          <w:rFonts w:ascii="Times New Roman" w:eastAsia="Calibri" w:hAnsi="Times New Roman" w:cs="Times New Roman"/>
        </w:rPr>
        <w:t>0 točk (</w:t>
      </w:r>
      <w:r w:rsidR="000B0355">
        <w:rPr>
          <w:rFonts w:ascii="Times New Roman" w:eastAsia="Calibri" w:hAnsi="Times New Roman" w:cs="Times New Roman"/>
        </w:rPr>
        <w:t>70</w:t>
      </w:r>
      <w:r w:rsidRPr="000B0355">
        <w:rPr>
          <w:rFonts w:ascii="Times New Roman" w:eastAsia="Calibri" w:hAnsi="Times New Roman" w:cs="Times New Roman"/>
        </w:rPr>
        <w:t>% merila),</w:t>
      </w:r>
    </w:p>
    <w:p w14:paraId="7C1C6415" w14:textId="65759E9F" w:rsidR="00564AF7" w:rsidRPr="000B0355" w:rsidRDefault="00564AF7" w:rsidP="00564AF7">
      <w:pPr>
        <w:numPr>
          <w:ilvl w:val="0"/>
          <w:numId w:val="25"/>
        </w:numPr>
        <w:autoSpaceDE w:val="0"/>
        <w:autoSpaceDN w:val="0"/>
        <w:adjustRightInd w:val="0"/>
        <w:spacing w:after="0" w:line="312" w:lineRule="auto"/>
        <w:rPr>
          <w:rFonts w:ascii="Times New Roman" w:eastAsia="Calibri" w:hAnsi="Times New Roman" w:cs="Times New Roman"/>
        </w:rPr>
      </w:pPr>
      <w:r w:rsidRPr="000B0355">
        <w:rPr>
          <w:rFonts w:ascii="Times New Roman" w:eastAsia="Calibri" w:hAnsi="Times New Roman" w:cs="Times New Roman"/>
        </w:rPr>
        <w:t xml:space="preserve">merilu C2 doseže največ </w:t>
      </w:r>
      <w:r w:rsidR="007B0969">
        <w:rPr>
          <w:rFonts w:ascii="Times New Roman" w:eastAsia="Calibri" w:hAnsi="Times New Roman" w:cs="Times New Roman"/>
        </w:rPr>
        <w:t>3</w:t>
      </w:r>
      <w:r w:rsidRPr="000B0355">
        <w:rPr>
          <w:rFonts w:ascii="Times New Roman" w:eastAsia="Calibri" w:hAnsi="Times New Roman" w:cs="Times New Roman"/>
        </w:rPr>
        <w:t>0 točk (</w:t>
      </w:r>
      <w:r w:rsidR="000B0355">
        <w:rPr>
          <w:rFonts w:ascii="Times New Roman" w:eastAsia="Calibri" w:hAnsi="Times New Roman" w:cs="Times New Roman"/>
        </w:rPr>
        <w:t>30</w:t>
      </w:r>
      <w:r w:rsidRPr="000B0355">
        <w:rPr>
          <w:rFonts w:ascii="Times New Roman" w:eastAsia="Calibri" w:hAnsi="Times New Roman" w:cs="Times New Roman"/>
        </w:rPr>
        <w:t>% merila).</w:t>
      </w:r>
    </w:p>
    <w:p w14:paraId="68387FD3" w14:textId="77777777" w:rsidR="00564AF7" w:rsidRPr="000B0355" w:rsidRDefault="00564AF7" w:rsidP="00564AF7">
      <w:pPr>
        <w:spacing w:before="100" w:beforeAutospacing="1" w:line="312" w:lineRule="auto"/>
        <w:jc w:val="both"/>
        <w:rPr>
          <w:rFonts w:ascii="Times New Roman" w:eastAsia="Times New Roman" w:hAnsi="Times New Roman" w:cs="Times New Roman"/>
        </w:rPr>
      </w:pPr>
      <w:r w:rsidRPr="000B0355">
        <w:rPr>
          <w:rFonts w:ascii="Times New Roman" w:hAnsi="Times New Roman" w:cs="Times New Roman"/>
        </w:rPr>
        <w:t>Skupno število točk, ki jih prejme ocenjevana ponudba se izračuna tako, da se za vsako posamezno merilo izračuna število točk, ki se jih prejme iz ocenjevane ponudbe, nato pa se točke, ki jih ponudba prejme za vsako posamično merilo seštejejo.</w:t>
      </w:r>
    </w:p>
    <w:p w14:paraId="5A8CA7C7" w14:textId="77777777" w:rsidR="00564AF7" w:rsidRPr="000B0355" w:rsidRDefault="00564AF7" w:rsidP="00564AF7">
      <w:pPr>
        <w:spacing w:before="100" w:beforeAutospacing="1" w:line="312" w:lineRule="auto"/>
        <w:jc w:val="both"/>
        <w:rPr>
          <w:rFonts w:ascii="Times New Roman" w:hAnsi="Times New Roman" w:cs="Times New Roman"/>
        </w:rPr>
      </w:pPr>
      <w:r w:rsidRPr="000B0355">
        <w:rPr>
          <w:rFonts w:ascii="Times New Roman" w:hAnsi="Times New Roman" w:cs="Times New Roman"/>
        </w:rPr>
        <w:t>Število točk, ki jih ponudba ocenjevanega ponudnika prejme za to merilo, bo naročnik izračunal po naslednji formuli:</w:t>
      </w:r>
    </w:p>
    <w:p w14:paraId="610D6D3C" w14:textId="6C531F36" w:rsidR="00564AF7" w:rsidRPr="000B0355" w:rsidRDefault="00564AF7" w:rsidP="00564AF7">
      <w:pPr>
        <w:spacing w:before="100" w:beforeAutospacing="1" w:line="312" w:lineRule="auto"/>
        <w:jc w:val="both"/>
        <w:rPr>
          <w:rFonts w:ascii="Times New Roman" w:hAnsi="Times New Roman" w:cs="Times New Roman"/>
        </w:rPr>
      </w:pPr>
      <w:r w:rsidRPr="000B0355">
        <w:rPr>
          <w:rFonts w:ascii="Times New Roman" w:eastAsia="Times New Roman" w:hAnsi="Times New Roman" w:cs="Times New Roman"/>
          <w:b/>
          <w:bCs/>
          <w:lang w:eastAsia="sl-SI"/>
        </w:rPr>
        <w:t xml:space="preserve">Merilo št. 1 – </w:t>
      </w:r>
      <w:r w:rsidR="007B0969">
        <w:rPr>
          <w:rFonts w:ascii="Times New Roman" w:eastAsia="Times New Roman" w:hAnsi="Times New Roman" w:cs="Times New Roman"/>
          <w:b/>
          <w:bCs/>
          <w:lang w:eastAsia="sl-SI"/>
        </w:rPr>
        <w:t>C</w:t>
      </w:r>
      <w:r w:rsidRPr="000B0355">
        <w:rPr>
          <w:rFonts w:ascii="Times New Roman" w:eastAsia="Times New Roman" w:hAnsi="Times New Roman" w:cs="Times New Roman"/>
          <w:b/>
          <w:bCs/>
          <w:lang w:eastAsia="sl-SI"/>
        </w:rPr>
        <w:t>1 (ponudbena cena storitev)</w:t>
      </w:r>
    </w:p>
    <w:p w14:paraId="5B247EDF" w14:textId="77777777" w:rsidR="00564AF7" w:rsidRPr="000B0355" w:rsidRDefault="00564AF7" w:rsidP="00564AF7">
      <w:pPr>
        <w:spacing w:line="312" w:lineRule="auto"/>
        <w:jc w:val="both"/>
        <w:rPr>
          <w:rFonts w:ascii="Times New Roman" w:hAnsi="Times New Roman" w:cs="Times New Roman"/>
          <w:bCs/>
        </w:rPr>
      </w:pPr>
      <w:r w:rsidRPr="000B0355">
        <w:rPr>
          <w:rFonts w:ascii="Times New Roman" w:hAnsi="Times New Roman" w:cs="Times New Roman"/>
          <w:bCs/>
        </w:rPr>
        <w:t>Število točk se izračuna po formuli:</w:t>
      </w:r>
    </w:p>
    <w:p w14:paraId="22241651" w14:textId="4BE15892" w:rsidR="00564AF7" w:rsidRPr="000B0355" w:rsidRDefault="00564AF7" w:rsidP="00564AF7">
      <w:pPr>
        <w:spacing w:line="312" w:lineRule="auto"/>
        <w:jc w:val="both"/>
        <w:rPr>
          <w:rFonts w:ascii="Times New Roman" w:hAnsi="Times New Roman" w:cs="Times New Roman"/>
          <w:b/>
        </w:rPr>
      </w:pPr>
      <w:r w:rsidRPr="000B0355">
        <w:rPr>
          <w:rFonts w:ascii="Times New Roman" w:hAnsi="Times New Roman" w:cs="Times New Roman"/>
          <w:b/>
        </w:rPr>
        <w:t xml:space="preserve">C1= Cmin1/ Cpon1 x </w:t>
      </w:r>
      <w:r w:rsidR="007B0969">
        <w:rPr>
          <w:rFonts w:ascii="Times New Roman" w:hAnsi="Times New Roman" w:cs="Times New Roman"/>
          <w:b/>
        </w:rPr>
        <w:t>7</w:t>
      </w:r>
      <w:r w:rsidRPr="000B0355">
        <w:rPr>
          <w:rFonts w:ascii="Times New Roman" w:hAnsi="Times New Roman" w:cs="Times New Roman"/>
          <w:b/>
        </w:rPr>
        <w:t>0</w:t>
      </w:r>
    </w:p>
    <w:p w14:paraId="5D78EB14" w14:textId="77777777" w:rsidR="00564AF7" w:rsidRPr="000B0355" w:rsidRDefault="00564AF7" w:rsidP="00564AF7">
      <w:pPr>
        <w:spacing w:line="312" w:lineRule="auto"/>
        <w:jc w:val="both"/>
        <w:rPr>
          <w:rFonts w:ascii="Times New Roman" w:hAnsi="Times New Roman" w:cs="Times New Roman"/>
          <w:bCs/>
        </w:rPr>
      </w:pPr>
      <w:r w:rsidRPr="000B0355">
        <w:rPr>
          <w:rFonts w:ascii="Times New Roman" w:hAnsi="Times New Roman" w:cs="Times New Roman"/>
          <w:bCs/>
        </w:rPr>
        <w:t>pri čemer je:</w:t>
      </w:r>
    </w:p>
    <w:p w14:paraId="02DF4D50" w14:textId="77777777" w:rsidR="00564AF7" w:rsidRPr="000B0355" w:rsidRDefault="00564AF7" w:rsidP="00564AF7">
      <w:pPr>
        <w:spacing w:line="312" w:lineRule="auto"/>
        <w:jc w:val="both"/>
        <w:rPr>
          <w:rFonts w:ascii="Times New Roman" w:hAnsi="Times New Roman" w:cs="Times New Roman"/>
          <w:b/>
        </w:rPr>
      </w:pPr>
      <w:r w:rsidRPr="000B0355">
        <w:rPr>
          <w:rFonts w:ascii="Times New Roman" w:hAnsi="Times New Roman" w:cs="Times New Roman"/>
          <w:b/>
        </w:rPr>
        <w:t>C1 – število točk, ki se pripiše ponudbi po merilu C1</w:t>
      </w:r>
    </w:p>
    <w:p w14:paraId="4BA5B0E1" w14:textId="77777777" w:rsidR="00564AF7" w:rsidRPr="000B0355" w:rsidRDefault="00564AF7" w:rsidP="00564AF7">
      <w:pPr>
        <w:spacing w:line="312" w:lineRule="auto"/>
        <w:jc w:val="both"/>
        <w:rPr>
          <w:rFonts w:ascii="Times New Roman" w:hAnsi="Times New Roman" w:cs="Times New Roman"/>
        </w:rPr>
      </w:pPr>
      <w:r w:rsidRPr="000B0355">
        <w:rPr>
          <w:rFonts w:ascii="Times New Roman" w:hAnsi="Times New Roman" w:cs="Times New Roman"/>
          <w:b/>
        </w:rPr>
        <w:lastRenderedPageBreak/>
        <w:t xml:space="preserve">Cmin1 </w:t>
      </w:r>
      <w:r w:rsidRPr="000B0355">
        <w:rPr>
          <w:rFonts w:ascii="Times New Roman" w:hAnsi="Times New Roman" w:cs="Times New Roman"/>
        </w:rPr>
        <w:t>– najnižja ponudbena cena za merilo C1</w:t>
      </w:r>
    </w:p>
    <w:p w14:paraId="2E7F9822" w14:textId="77777777" w:rsidR="00564AF7" w:rsidRPr="000B0355" w:rsidRDefault="00564AF7" w:rsidP="00564AF7">
      <w:pPr>
        <w:spacing w:line="312" w:lineRule="auto"/>
        <w:jc w:val="both"/>
        <w:rPr>
          <w:rFonts w:ascii="Times New Roman" w:hAnsi="Times New Roman" w:cs="Times New Roman"/>
        </w:rPr>
      </w:pPr>
      <w:r w:rsidRPr="000B0355">
        <w:rPr>
          <w:rFonts w:ascii="Times New Roman" w:hAnsi="Times New Roman" w:cs="Times New Roman"/>
          <w:b/>
        </w:rPr>
        <w:t>Cpon1</w:t>
      </w:r>
      <w:r w:rsidRPr="000B0355">
        <w:rPr>
          <w:rFonts w:ascii="Times New Roman" w:hAnsi="Times New Roman" w:cs="Times New Roman"/>
        </w:rPr>
        <w:t xml:space="preserve"> – ponudbena cena iz ocenjevane ponudbe za merilo C1</w:t>
      </w:r>
    </w:p>
    <w:p w14:paraId="6FFC2C83" w14:textId="77777777" w:rsidR="00564AF7" w:rsidRPr="000B0355" w:rsidRDefault="00564AF7" w:rsidP="00564AF7">
      <w:pPr>
        <w:spacing w:before="100" w:beforeAutospacing="1" w:line="312" w:lineRule="auto"/>
        <w:jc w:val="both"/>
        <w:rPr>
          <w:rFonts w:ascii="Times New Roman" w:hAnsi="Times New Roman" w:cs="Times New Roman"/>
        </w:rPr>
      </w:pPr>
    </w:p>
    <w:p w14:paraId="38448777" w14:textId="1F0FBFEB" w:rsidR="00A119DC" w:rsidRPr="000B0355" w:rsidRDefault="00A119DC" w:rsidP="00A119DC">
      <w:pPr>
        <w:autoSpaceDE w:val="0"/>
        <w:autoSpaceDN w:val="0"/>
        <w:adjustRightInd w:val="0"/>
        <w:spacing w:after="0" w:line="240" w:lineRule="auto"/>
        <w:rPr>
          <w:rFonts w:ascii="Times New Roman" w:eastAsia="Times New Roman" w:hAnsi="Times New Roman" w:cs="Times New Roman"/>
          <w:b/>
          <w:bCs/>
          <w:lang w:eastAsia="sl-SI"/>
        </w:rPr>
      </w:pPr>
      <w:r w:rsidRPr="000B0355">
        <w:rPr>
          <w:rFonts w:ascii="Times New Roman" w:eastAsia="Times New Roman" w:hAnsi="Times New Roman" w:cs="Times New Roman"/>
          <w:b/>
          <w:bCs/>
          <w:lang w:eastAsia="sl-SI"/>
        </w:rPr>
        <w:t xml:space="preserve">Merilo št. 2 – </w:t>
      </w:r>
      <w:r w:rsidR="007B0969">
        <w:rPr>
          <w:rFonts w:ascii="Times New Roman" w:eastAsia="Times New Roman" w:hAnsi="Times New Roman" w:cs="Times New Roman"/>
          <w:b/>
          <w:bCs/>
          <w:lang w:eastAsia="sl-SI"/>
        </w:rPr>
        <w:t>C</w:t>
      </w:r>
      <w:r w:rsidRPr="000B0355">
        <w:rPr>
          <w:rFonts w:ascii="Times New Roman" w:eastAsia="Times New Roman" w:hAnsi="Times New Roman" w:cs="Times New Roman"/>
          <w:b/>
          <w:bCs/>
          <w:lang w:eastAsia="sl-SI"/>
        </w:rPr>
        <w:t xml:space="preserve">2 (stopnja fluktuacije) </w:t>
      </w:r>
    </w:p>
    <w:p w14:paraId="380DAD08" w14:textId="77777777" w:rsidR="00A119DC" w:rsidRPr="000B0355" w:rsidRDefault="00A119DC" w:rsidP="00A119DC">
      <w:pPr>
        <w:widowControl w:val="0"/>
        <w:overflowPunct w:val="0"/>
        <w:autoSpaceDE w:val="0"/>
        <w:autoSpaceDN w:val="0"/>
        <w:adjustRightInd w:val="0"/>
        <w:spacing w:after="0" w:line="240" w:lineRule="auto"/>
        <w:jc w:val="both"/>
        <w:rPr>
          <w:rFonts w:ascii="Times New Roman" w:eastAsia="Times New Roman" w:hAnsi="Times New Roman" w:cs="Times New Roman"/>
          <w:lang w:eastAsia="sl-SI"/>
        </w:rPr>
      </w:pPr>
    </w:p>
    <w:p w14:paraId="1C609CF1" w14:textId="77777777" w:rsidR="007B0969" w:rsidRPr="007B0969" w:rsidRDefault="00A119DC" w:rsidP="00A119DC">
      <w:pPr>
        <w:widowControl w:val="0"/>
        <w:overflowPunct w:val="0"/>
        <w:autoSpaceDE w:val="0"/>
        <w:autoSpaceDN w:val="0"/>
        <w:adjustRightInd w:val="0"/>
        <w:spacing w:after="0" w:line="312" w:lineRule="auto"/>
        <w:jc w:val="both"/>
        <w:rPr>
          <w:rFonts w:ascii="Times New Roman" w:hAnsi="Times New Roman" w:cs="Times New Roman"/>
          <w:color w:val="000000"/>
        </w:rPr>
      </w:pPr>
      <w:bookmarkStart w:id="88" w:name="_Hlk156390314"/>
      <w:r w:rsidRPr="007B0969">
        <w:rPr>
          <w:rFonts w:ascii="Times New Roman" w:hAnsi="Times New Roman" w:cs="Times New Roman"/>
          <w:color w:val="000000"/>
        </w:rPr>
        <w:t>Naročnik je kot obvezno socialno merilo določil delež stalnosti zaposlitev</w:t>
      </w:r>
      <w:r w:rsidR="007B0969" w:rsidRPr="007B0969">
        <w:rPr>
          <w:rFonts w:ascii="Times New Roman" w:hAnsi="Times New Roman" w:cs="Times New Roman"/>
          <w:color w:val="000000"/>
        </w:rPr>
        <w:t>.</w:t>
      </w:r>
    </w:p>
    <w:p w14:paraId="427DBBC7" w14:textId="3DD8C594" w:rsidR="004331C8" w:rsidRPr="000621A7" w:rsidRDefault="004331C8" w:rsidP="004331C8">
      <w:pPr>
        <w:spacing w:before="100" w:beforeAutospacing="1" w:after="0" w:line="312" w:lineRule="auto"/>
        <w:jc w:val="both"/>
        <w:rPr>
          <w:rFonts w:ascii="Times New Roman" w:eastAsia="Times New Roman" w:hAnsi="Times New Roman" w:cs="Times New Roman"/>
          <w:b/>
          <w:lang w:eastAsia="sl-SI"/>
        </w:rPr>
      </w:pPr>
      <w:r w:rsidRPr="000621A7">
        <w:rPr>
          <w:rFonts w:ascii="Times New Roman" w:eastAsia="Times New Roman" w:hAnsi="Times New Roman" w:cs="Times New Roman"/>
          <w:b/>
          <w:lang w:eastAsia="sl-SI"/>
        </w:rPr>
        <w:t>C2= Cpon2/</w:t>
      </w:r>
      <w:proofErr w:type="spellStart"/>
      <w:r w:rsidRPr="000621A7">
        <w:rPr>
          <w:rFonts w:ascii="Times New Roman" w:eastAsia="Times New Roman" w:hAnsi="Times New Roman" w:cs="Times New Roman"/>
          <w:b/>
          <w:lang w:eastAsia="sl-SI"/>
        </w:rPr>
        <w:t>Cponmax</w:t>
      </w:r>
      <w:proofErr w:type="spellEnd"/>
      <w:r w:rsidRPr="000621A7">
        <w:rPr>
          <w:rFonts w:ascii="Times New Roman" w:eastAsia="Times New Roman" w:hAnsi="Times New Roman" w:cs="Times New Roman"/>
          <w:b/>
          <w:lang w:eastAsia="sl-SI"/>
        </w:rPr>
        <w:t xml:space="preserve"> x 30</w:t>
      </w:r>
    </w:p>
    <w:p w14:paraId="6C998BFE" w14:textId="77777777" w:rsidR="004331C8" w:rsidRPr="000621A7" w:rsidRDefault="004331C8" w:rsidP="004331C8">
      <w:pPr>
        <w:spacing w:before="100" w:beforeAutospacing="1" w:after="0" w:line="312" w:lineRule="auto"/>
        <w:jc w:val="both"/>
        <w:rPr>
          <w:rFonts w:ascii="Times New Roman" w:eastAsia="Times New Roman" w:hAnsi="Times New Roman" w:cs="Times New Roman"/>
          <w:b/>
          <w:lang w:eastAsia="sl-SI"/>
        </w:rPr>
      </w:pPr>
      <w:r w:rsidRPr="000621A7">
        <w:rPr>
          <w:rFonts w:ascii="Times New Roman" w:eastAsia="Times New Roman" w:hAnsi="Times New Roman" w:cs="Times New Roman"/>
          <w:b/>
          <w:lang w:eastAsia="sl-SI"/>
        </w:rPr>
        <w:t>C2 – število točk, ki se pripiše ponudbi po merilu C2</w:t>
      </w:r>
    </w:p>
    <w:p w14:paraId="109BC704" w14:textId="77777777" w:rsidR="007B0969" w:rsidRPr="004331C8" w:rsidRDefault="007B0969" w:rsidP="00A119DC">
      <w:pPr>
        <w:widowControl w:val="0"/>
        <w:overflowPunct w:val="0"/>
        <w:autoSpaceDE w:val="0"/>
        <w:autoSpaceDN w:val="0"/>
        <w:adjustRightInd w:val="0"/>
        <w:spacing w:after="0" w:line="312" w:lineRule="auto"/>
        <w:jc w:val="both"/>
        <w:rPr>
          <w:rFonts w:ascii="Times New Roman" w:hAnsi="Times New Roman" w:cs="Times New Roman"/>
          <w:color w:val="000000"/>
        </w:rPr>
      </w:pPr>
    </w:p>
    <w:p w14:paraId="55F2CAE7" w14:textId="5564F6A3" w:rsidR="004331C8" w:rsidRPr="00A36C04" w:rsidRDefault="004331C8" w:rsidP="004331C8">
      <w:pPr>
        <w:spacing w:after="0" w:line="312" w:lineRule="auto"/>
        <w:jc w:val="both"/>
        <w:rPr>
          <w:rFonts w:ascii="Times New Roman" w:eastAsia="Times New Roman" w:hAnsi="Times New Roman" w:cs="Times New Roman"/>
          <w:lang w:eastAsia="sl-SI"/>
        </w:rPr>
      </w:pPr>
      <w:r w:rsidRPr="000621A7">
        <w:rPr>
          <w:rFonts w:ascii="Times New Roman" w:eastAsia="Times New Roman" w:hAnsi="Times New Roman" w:cs="Times New Roman"/>
          <w:b/>
          <w:lang w:eastAsia="sl-SI"/>
        </w:rPr>
        <w:t xml:space="preserve">Cpon2 </w:t>
      </w:r>
      <w:r w:rsidRPr="00A36C04">
        <w:rPr>
          <w:rFonts w:ascii="Times New Roman" w:eastAsia="Times New Roman" w:hAnsi="Times New Roman" w:cs="Times New Roman"/>
          <w:b/>
          <w:lang w:eastAsia="sl-SI"/>
        </w:rPr>
        <w:t xml:space="preserve">– </w:t>
      </w:r>
      <w:r w:rsidRPr="00A36C04">
        <w:rPr>
          <w:rFonts w:ascii="Times New Roman" w:eastAsia="Times New Roman" w:hAnsi="Times New Roman" w:cs="Times New Roman"/>
          <w:lang w:eastAsia="sl-SI"/>
        </w:rPr>
        <w:t>seštevek polnih mesecev delovne dobe 4 najdlje zaposlenih varnostnikov v ocenjevani ponudbi za obdobje od 1.</w:t>
      </w:r>
      <w:r w:rsidR="00CD257C" w:rsidRPr="00A36C04">
        <w:rPr>
          <w:rFonts w:ascii="Times New Roman" w:eastAsia="Times New Roman" w:hAnsi="Times New Roman" w:cs="Times New Roman"/>
          <w:lang w:eastAsia="sl-SI"/>
        </w:rPr>
        <w:t xml:space="preserve"> </w:t>
      </w:r>
      <w:r w:rsidR="00A36C04">
        <w:rPr>
          <w:rFonts w:ascii="Times New Roman" w:eastAsia="Times New Roman" w:hAnsi="Times New Roman" w:cs="Times New Roman"/>
          <w:lang w:eastAsia="sl-SI"/>
        </w:rPr>
        <w:t>6</w:t>
      </w:r>
      <w:r w:rsidRPr="00A36C04">
        <w:rPr>
          <w:rFonts w:ascii="Times New Roman" w:eastAsia="Times New Roman" w:hAnsi="Times New Roman" w:cs="Times New Roman"/>
          <w:lang w:eastAsia="sl-SI"/>
        </w:rPr>
        <w:t>.</w:t>
      </w:r>
      <w:r w:rsidR="00CD257C" w:rsidRPr="00A36C04">
        <w:rPr>
          <w:rFonts w:ascii="Times New Roman" w:eastAsia="Times New Roman" w:hAnsi="Times New Roman" w:cs="Times New Roman"/>
          <w:lang w:eastAsia="sl-SI"/>
        </w:rPr>
        <w:t xml:space="preserve"> </w:t>
      </w:r>
      <w:r w:rsidRPr="00A36C04">
        <w:rPr>
          <w:rFonts w:ascii="Times New Roman" w:eastAsia="Times New Roman" w:hAnsi="Times New Roman" w:cs="Times New Roman"/>
          <w:lang w:eastAsia="sl-SI"/>
        </w:rPr>
        <w:t>2014 d</w:t>
      </w:r>
      <w:r w:rsidR="00CD257C" w:rsidRPr="00A36C04">
        <w:rPr>
          <w:rFonts w:ascii="Times New Roman" w:eastAsia="Times New Roman" w:hAnsi="Times New Roman" w:cs="Times New Roman"/>
          <w:lang w:eastAsia="sl-SI"/>
        </w:rPr>
        <w:t>o</w:t>
      </w:r>
      <w:r w:rsidRPr="00A36C04">
        <w:rPr>
          <w:rFonts w:ascii="Times New Roman" w:eastAsia="Times New Roman" w:hAnsi="Times New Roman" w:cs="Times New Roman"/>
          <w:lang w:eastAsia="sl-SI"/>
        </w:rPr>
        <w:t xml:space="preserve"> </w:t>
      </w:r>
      <w:r w:rsidR="00CD257C" w:rsidRPr="00A36C04">
        <w:rPr>
          <w:rFonts w:ascii="Times New Roman" w:eastAsia="Times New Roman" w:hAnsi="Times New Roman" w:cs="Times New Roman"/>
          <w:lang w:eastAsia="sl-SI"/>
        </w:rPr>
        <w:t>3</w:t>
      </w:r>
      <w:r w:rsidR="00A36C04">
        <w:rPr>
          <w:rFonts w:ascii="Times New Roman" w:eastAsia="Times New Roman" w:hAnsi="Times New Roman" w:cs="Times New Roman"/>
          <w:lang w:eastAsia="sl-SI"/>
        </w:rPr>
        <w:t>1</w:t>
      </w:r>
      <w:r w:rsidRPr="00A36C04">
        <w:rPr>
          <w:rFonts w:ascii="Times New Roman" w:eastAsia="Times New Roman" w:hAnsi="Times New Roman" w:cs="Times New Roman"/>
          <w:lang w:eastAsia="sl-SI"/>
        </w:rPr>
        <w:t>.</w:t>
      </w:r>
      <w:r w:rsidR="00CD257C" w:rsidRPr="00A36C04">
        <w:rPr>
          <w:rFonts w:ascii="Times New Roman" w:eastAsia="Times New Roman" w:hAnsi="Times New Roman" w:cs="Times New Roman"/>
          <w:lang w:eastAsia="sl-SI"/>
        </w:rPr>
        <w:t xml:space="preserve"> </w:t>
      </w:r>
      <w:r w:rsidR="00A36C04">
        <w:rPr>
          <w:rFonts w:ascii="Times New Roman" w:eastAsia="Times New Roman" w:hAnsi="Times New Roman" w:cs="Times New Roman"/>
          <w:lang w:eastAsia="sl-SI"/>
        </w:rPr>
        <w:t>5</w:t>
      </w:r>
      <w:r w:rsidRPr="00A36C04">
        <w:rPr>
          <w:rFonts w:ascii="Times New Roman" w:eastAsia="Times New Roman" w:hAnsi="Times New Roman" w:cs="Times New Roman"/>
          <w:lang w:eastAsia="sl-SI"/>
        </w:rPr>
        <w:t>.</w:t>
      </w:r>
      <w:r w:rsidR="00CD257C" w:rsidRPr="00A36C04">
        <w:rPr>
          <w:rFonts w:ascii="Times New Roman" w:eastAsia="Times New Roman" w:hAnsi="Times New Roman" w:cs="Times New Roman"/>
          <w:lang w:eastAsia="sl-SI"/>
        </w:rPr>
        <w:t xml:space="preserve"> </w:t>
      </w:r>
      <w:r w:rsidRPr="00A36C04">
        <w:rPr>
          <w:rFonts w:ascii="Times New Roman" w:eastAsia="Times New Roman" w:hAnsi="Times New Roman" w:cs="Times New Roman"/>
          <w:lang w:eastAsia="sl-SI"/>
        </w:rPr>
        <w:t>2024 deljeno:</w:t>
      </w:r>
    </w:p>
    <w:p w14:paraId="5E5EE093" w14:textId="0DA0F2AB" w:rsidR="004331C8" w:rsidRPr="00A36C04" w:rsidRDefault="004331C8" w:rsidP="004331C8">
      <w:pPr>
        <w:numPr>
          <w:ilvl w:val="0"/>
          <w:numId w:val="13"/>
        </w:numPr>
        <w:spacing w:before="200" w:after="0" w:line="312" w:lineRule="auto"/>
        <w:contextualSpacing/>
        <w:jc w:val="both"/>
        <w:rPr>
          <w:rFonts w:ascii="Times New Roman" w:eastAsia="Calibri" w:hAnsi="Times New Roman" w:cs="Times New Roman"/>
          <w:lang w:eastAsia="sl-SI"/>
        </w:rPr>
      </w:pPr>
      <w:r w:rsidRPr="00A36C04">
        <w:rPr>
          <w:rFonts w:ascii="Times New Roman" w:eastAsia="Calibri" w:hAnsi="Times New Roman" w:cs="Times New Roman"/>
          <w:lang w:eastAsia="sl-SI"/>
        </w:rPr>
        <w:t xml:space="preserve"> z 120 (število mesecev od 1.</w:t>
      </w:r>
      <w:r w:rsidR="00CD257C" w:rsidRPr="00A36C04">
        <w:rPr>
          <w:rFonts w:ascii="Times New Roman" w:eastAsia="Calibri" w:hAnsi="Times New Roman" w:cs="Times New Roman"/>
          <w:lang w:eastAsia="sl-SI"/>
        </w:rPr>
        <w:t xml:space="preserve"> </w:t>
      </w:r>
      <w:r w:rsidR="00A36C04">
        <w:rPr>
          <w:rFonts w:ascii="Times New Roman" w:eastAsia="Calibri" w:hAnsi="Times New Roman" w:cs="Times New Roman"/>
          <w:lang w:eastAsia="sl-SI"/>
        </w:rPr>
        <w:t>6</w:t>
      </w:r>
      <w:r w:rsidRPr="00A36C04">
        <w:rPr>
          <w:rFonts w:ascii="Times New Roman" w:eastAsia="Calibri" w:hAnsi="Times New Roman" w:cs="Times New Roman"/>
          <w:lang w:eastAsia="sl-SI"/>
        </w:rPr>
        <w:t>.</w:t>
      </w:r>
      <w:r w:rsidR="00CD257C" w:rsidRPr="00A36C04">
        <w:rPr>
          <w:rFonts w:ascii="Times New Roman" w:eastAsia="Calibri" w:hAnsi="Times New Roman" w:cs="Times New Roman"/>
          <w:lang w:eastAsia="sl-SI"/>
        </w:rPr>
        <w:t xml:space="preserve"> </w:t>
      </w:r>
      <w:r w:rsidRPr="00A36C04">
        <w:rPr>
          <w:rFonts w:ascii="Times New Roman" w:eastAsia="Calibri" w:hAnsi="Times New Roman" w:cs="Times New Roman"/>
          <w:lang w:eastAsia="sl-SI"/>
        </w:rPr>
        <w:t xml:space="preserve">2014 do </w:t>
      </w:r>
      <w:r w:rsidR="00CD257C" w:rsidRPr="00A36C04">
        <w:rPr>
          <w:rFonts w:ascii="Times New Roman" w:eastAsia="Calibri" w:hAnsi="Times New Roman" w:cs="Times New Roman"/>
          <w:lang w:eastAsia="sl-SI"/>
        </w:rPr>
        <w:t>3</w:t>
      </w:r>
      <w:r w:rsidR="00A36C04">
        <w:rPr>
          <w:rFonts w:ascii="Times New Roman" w:eastAsia="Calibri" w:hAnsi="Times New Roman" w:cs="Times New Roman"/>
          <w:lang w:eastAsia="sl-SI"/>
        </w:rPr>
        <w:t>1</w:t>
      </w:r>
      <w:r w:rsidRPr="00A36C04">
        <w:rPr>
          <w:rFonts w:ascii="Times New Roman" w:eastAsia="Calibri" w:hAnsi="Times New Roman" w:cs="Times New Roman"/>
          <w:lang w:eastAsia="sl-SI"/>
        </w:rPr>
        <w:t>.</w:t>
      </w:r>
      <w:r w:rsidR="00CD257C" w:rsidRPr="00A36C04">
        <w:rPr>
          <w:rFonts w:ascii="Times New Roman" w:eastAsia="Calibri" w:hAnsi="Times New Roman" w:cs="Times New Roman"/>
          <w:lang w:eastAsia="sl-SI"/>
        </w:rPr>
        <w:t xml:space="preserve"> </w:t>
      </w:r>
      <w:r w:rsidR="00A36C04">
        <w:rPr>
          <w:rFonts w:ascii="Times New Roman" w:eastAsia="Calibri" w:hAnsi="Times New Roman" w:cs="Times New Roman"/>
          <w:lang w:eastAsia="sl-SI"/>
        </w:rPr>
        <w:t>5</w:t>
      </w:r>
      <w:r w:rsidRPr="00A36C04">
        <w:rPr>
          <w:rFonts w:ascii="Times New Roman" w:eastAsia="Calibri" w:hAnsi="Times New Roman" w:cs="Times New Roman"/>
          <w:lang w:eastAsia="sl-SI"/>
        </w:rPr>
        <w:t>.</w:t>
      </w:r>
      <w:r w:rsidR="00CD257C" w:rsidRPr="00A36C04">
        <w:rPr>
          <w:rFonts w:ascii="Times New Roman" w:eastAsia="Calibri" w:hAnsi="Times New Roman" w:cs="Times New Roman"/>
          <w:lang w:eastAsia="sl-SI"/>
        </w:rPr>
        <w:t xml:space="preserve"> </w:t>
      </w:r>
      <w:r w:rsidRPr="00A36C04">
        <w:rPr>
          <w:rFonts w:ascii="Times New Roman" w:eastAsia="Calibri" w:hAnsi="Times New Roman" w:cs="Times New Roman"/>
          <w:lang w:eastAsia="sl-SI"/>
        </w:rPr>
        <w:t>2024)  ali</w:t>
      </w:r>
    </w:p>
    <w:p w14:paraId="78DA4D60" w14:textId="529F209A" w:rsidR="004331C8" w:rsidRPr="00A36C04" w:rsidRDefault="004331C8" w:rsidP="004331C8">
      <w:pPr>
        <w:numPr>
          <w:ilvl w:val="0"/>
          <w:numId w:val="13"/>
        </w:numPr>
        <w:spacing w:before="200" w:after="0" w:line="312" w:lineRule="auto"/>
        <w:contextualSpacing/>
        <w:jc w:val="both"/>
        <w:rPr>
          <w:rFonts w:ascii="Times New Roman" w:eastAsia="Calibri" w:hAnsi="Times New Roman" w:cs="Times New Roman"/>
          <w:lang w:eastAsia="sl-SI"/>
        </w:rPr>
      </w:pPr>
      <w:r w:rsidRPr="00A36C04">
        <w:rPr>
          <w:rFonts w:ascii="Times New Roman" w:eastAsia="Calibri" w:hAnsi="Times New Roman" w:cs="Times New Roman"/>
          <w:lang w:eastAsia="sl-SI"/>
        </w:rPr>
        <w:t xml:space="preserve">s številom polnih mesecev, ki so pretekli od dneve ustanovitve ponudnika do </w:t>
      </w:r>
      <w:r w:rsidR="00CD257C" w:rsidRPr="00A36C04">
        <w:rPr>
          <w:rFonts w:ascii="Times New Roman" w:eastAsia="Calibri" w:hAnsi="Times New Roman" w:cs="Times New Roman"/>
          <w:lang w:eastAsia="sl-SI"/>
        </w:rPr>
        <w:t>3</w:t>
      </w:r>
      <w:r w:rsidR="00A36C04">
        <w:rPr>
          <w:rFonts w:ascii="Times New Roman" w:eastAsia="Calibri" w:hAnsi="Times New Roman" w:cs="Times New Roman"/>
          <w:lang w:eastAsia="sl-SI"/>
        </w:rPr>
        <w:t>1</w:t>
      </w:r>
      <w:r w:rsidRPr="00A36C04">
        <w:rPr>
          <w:rFonts w:ascii="Times New Roman" w:eastAsia="Calibri" w:hAnsi="Times New Roman" w:cs="Times New Roman"/>
          <w:lang w:eastAsia="sl-SI"/>
        </w:rPr>
        <w:t>.</w:t>
      </w:r>
      <w:r w:rsidR="00CD257C" w:rsidRPr="00A36C04">
        <w:rPr>
          <w:rFonts w:ascii="Times New Roman" w:eastAsia="Calibri" w:hAnsi="Times New Roman" w:cs="Times New Roman"/>
          <w:lang w:eastAsia="sl-SI"/>
        </w:rPr>
        <w:t xml:space="preserve"> </w:t>
      </w:r>
      <w:r w:rsidR="00A36C04">
        <w:rPr>
          <w:rFonts w:ascii="Times New Roman" w:eastAsia="Calibri" w:hAnsi="Times New Roman" w:cs="Times New Roman"/>
          <w:lang w:eastAsia="sl-SI"/>
        </w:rPr>
        <w:t>5</w:t>
      </w:r>
      <w:r w:rsidRPr="00A36C04">
        <w:rPr>
          <w:rFonts w:ascii="Times New Roman" w:eastAsia="Calibri" w:hAnsi="Times New Roman" w:cs="Times New Roman"/>
          <w:lang w:eastAsia="sl-SI"/>
        </w:rPr>
        <w:t>.</w:t>
      </w:r>
      <w:r w:rsidR="00CD257C" w:rsidRPr="00A36C04">
        <w:rPr>
          <w:rFonts w:ascii="Times New Roman" w:eastAsia="Calibri" w:hAnsi="Times New Roman" w:cs="Times New Roman"/>
          <w:lang w:eastAsia="sl-SI"/>
        </w:rPr>
        <w:t xml:space="preserve"> </w:t>
      </w:r>
      <w:r w:rsidRPr="00A36C04">
        <w:rPr>
          <w:rFonts w:ascii="Times New Roman" w:eastAsia="Calibri" w:hAnsi="Times New Roman" w:cs="Times New Roman"/>
          <w:lang w:eastAsia="sl-SI"/>
        </w:rPr>
        <w:t>2024, če je bil ponudnik ustanovljen po 1.</w:t>
      </w:r>
      <w:r w:rsidR="00A36C04">
        <w:rPr>
          <w:rFonts w:ascii="Times New Roman" w:eastAsia="Calibri" w:hAnsi="Times New Roman" w:cs="Times New Roman"/>
          <w:lang w:eastAsia="sl-SI"/>
        </w:rPr>
        <w:t xml:space="preserve"> 6</w:t>
      </w:r>
      <w:r w:rsidRPr="00A36C04">
        <w:rPr>
          <w:rFonts w:ascii="Times New Roman" w:eastAsia="Calibri" w:hAnsi="Times New Roman" w:cs="Times New Roman"/>
          <w:lang w:eastAsia="sl-SI"/>
        </w:rPr>
        <w:t>.</w:t>
      </w:r>
      <w:r w:rsidR="00A36C04">
        <w:rPr>
          <w:rFonts w:ascii="Times New Roman" w:eastAsia="Calibri" w:hAnsi="Times New Roman" w:cs="Times New Roman"/>
          <w:lang w:eastAsia="sl-SI"/>
        </w:rPr>
        <w:t xml:space="preserve"> </w:t>
      </w:r>
      <w:r w:rsidRPr="00A36C04">
        <w:rPr>
          <w:rFonts w:ascii="Times New Roman" w:eastAsia="Calibri" w:hAnsi="Times New Roman" w:cs="Times New Roman"/>
          <w:lang w:eastAsia="sl-SI"/>
        </w:rPr>
        <w:t xml:space="preserve">2014. </w:t>
      </w:r>
    </w:p>
    <w:p w14:paraId="5708DF00" w14:textId="77777777" w:rsidR="004331C8" w:rsidRPr="00A36C04" w:rsidRDefault="004331C8" w:rsidP="004331C8">
      <w:pPr>
        <w:spacing w:before="200" w:after="0" w:line="312" w:lineRule="auto"/>
        <w:ind w:left="720"/>
        <w:contextualSpacing/>
        <w:jc w:val="both"/>
        <w:rPr>
          <w:rFonts w:ascii="Times New Roman" w:eastAsia="Calibri" w:hAnsi="Times New Roman" w:cs="Times New Roman"/>
          <w:lang w:eastAsia="sl-SI"/>
        </w:rPr>
      </w:pPr>
    </w:p>
    <w:p w14:paraId="69D7643E" w14:textId="77777777" w:rsidR="004331C8" w:rsidRPr="00A36C04" w:rsidRDefault="004331C8" w:rsidP="004331C8">
      <w:pPr>
        <w:spacing w:after="0" w:line="312" w:lineRule="auto"/>
        <w:rPr>
          <w:rFonts w:ascii="Times New Roman" w:eastAsia="Times New Roman" w:hAnsi="Times New Roman" w:cs="Times New Roman"/>
          <w:lang w:eastAsia="sl-SI"/>
        </w:rPr>
      </w:pPr>
      <w:r w:rsidRPr="00A36C04">
        <w:rPr>
          <w:rFonts w:ascii="Times New Roman" w:eastAsia="Times New Roman" w:hAnsi="Times New Roman" w:cs="Times New Roman"/>
          <w:lang w:eastAsia="sl-SI"/>
        </w:rPr>
        <w:t>Če ima ponudnik zaposlene manj kot 4 zaposlene varnostnike, se upošteva vse zaposlene varnostnike.</w:t>
      </w:r>
    </w:p>
    <w:p w14:paraId="37794181" w14:textId="77777777" w:rsidR="004331C8" w:rsidRPr="00A36C04" w:rsidRDefault="004331C8" w:rsidP="004331C8">
      <w:pPr>
        <w:spacing w:after="0" w:line="312" w:lineRule="auto"/>
        <w:rPr>
          <w:rFonts w:ascii="Times New Roman" w:eastAsia="Times New Roman" w:hAnsi="Times New Roman" w:cs="Times New Roman"/>
          <w:lang w:eastAsia="sl-SI"/>
        </w:rPr>
      </w:pPr>
    </w:p>
    <w:p w14:paraId="072D8ED8" w14:textId="6F93D378" w:rsidR="004331C8" w:rsidRPr="00A36C04" w:rsidRDefault="004331C8" w:rsidP="004331C8">
      <w:pPr>
        <w:spacing w:after="0" w:line="312" w:lineRule="auto"/>
        <w:jc w:val="both"/>
        <w:rPr>
          <w:rFonts w:ascii="Times New Roman" w:eastAsia="Times New Roman" w:hAnsi="Times New Roman" w:cs="Times New Roman"/>
          <w:lang w:eastAsia="sl-SI"/>
        </w:rPr>
      </w:pPr>
      <w:proofErr w:type="spellStart"/>
      <w:r w:rsidRPr="00A36C04">
        <w:rPr>
          <w:rFonts w:ascii="Times New Roman" w:eastAsia="Times New Roman" w:hAnsi="Times New Roman" w:cs="Times New Roman"/>
          <w:b/>
          <w:lang w:eastAsia="sl-SI"/>
        </w:rPr>
        <w:t>Cponmax</w:t>
      </w:r>
      <w:proofErr w:type="spellEnd"/>
      <w:r w:rsidRPr="00A36C04">
        <w:rPr>
          <w:rFonts w:ascii="Times New Roman" w:eastAsia="Times New Roman" w:hAnsi="Times New Roman" w:cs="Times New Roman"/>
          <w:b/>
          <w:lang w:eastAsia="sl-SI"/>
        </w:rPr>
        <w:t xml:space="preserve">- kvocient med </w:t>
      </w:r>
      <w:r w:rsidRPr="00A36C04">
        <w:rPr>
          <w:rFonts w:ascii="Times New Roman" w:eastAsia="Times New Roman" w:hAnsi="Times New Roman" w:cs="Times New Roman"/>
          <w:lang w:eastAsia="sl-SI"/>
        </w:rPr>
        <w:t>seštevkom polnih mesecev delovne dobe 4 najdlje zaposlenih varnostnikov (oz. vseh zaposlenih če je to število manjše od 4) v ponudbi za obdobje od 1.</w:t>
      </w:r>
      <w:r w:rsidR="00CD257C" w:rsidRPr="00A36C04">
        <w:rPr>
          <w:rFonts w:ascii="Times New Roman" w:eastAsia="Times New Roman" w:hAnsi="Times New Roman" w:cs="Times New Roman"/>
          <w:lang w:eastAsia="sl-SI"/>
        </w:rPr>
        <w:t xml:space="preserve"> </w:t>
      </w:r>
      <w:r w:rsidR="00A36C04">
        <w:rPr>
          <w:rFonts w:ascii="Times New Roman" w:eastAsia="Times New Roman" w:hAnsi="Times New Roman" w:cs="Times New Roman"/>
          <w:lang w:eastAsia="sl-SI"/>
        </w:rPr>
        <w:t>6</w:t>
      </w:r>
      <w:r w:rsidRPr="00A36C04">
        <w:rPr>
          <w:rFonts w:ascii="Times New Roman" w:eastAsia="Times New Roman" w:hAnsi="Times New Roman" w:cs="Times New Roman"/>
          <w:lang w:eastAsia="sl-SI"/>
        </w:rPr>
        <w:t>.</w:t>
      </w:r>
      <w:r w:rsidR="00CD257C" w:rsidRPr="00A36C04">
        <w:rPr>
          <w:rFonts w:ascii="Times New Roman" w:eastAsia="Times New Roman" w:hAnsi="Times New Roman" w:cs="Times New Roman"/>
          <w:lang w:eastAsia="sl-SI"/>
        </w:rPr>
        <w:t xml:space="preserve"> </w:t>
      </w:r>
      <w:r w:rsidRPr="00A36C04">
        <w:rPr>
          <w:rFonts w:ascii="Times New Roman" w:eastAsia="Times New Roman" w:hAnsi="Times New Roman" w:cs="Times New Roman"/>
          <w:lang w:eastAsia="sl-SI"/>
        </w:rPr>
        <w:t xml:space="preserve">2014 do </w:t>
      </w:r>
      <w:r w:rsidR="00CD257C" w:rsidRPr="00A36C04">
        <w:rPr>
          <w:rFonts w:ascii="Times New Roman" w:eastAsia="Times New Roman" w:hAnsi="Times New Roman" w:cs="Times New Roman"/>
          <w:lang w:eastAsia="sl-SI"/>
        </w:rPr>
        <w:t>3</w:t>
      </w:r>
      <w:r w:rsidR="00A36C04">
        <w:rPr>
          <w:rFonts w:ascii="Times New Roman" w:eastAsia="Times New Roman" w:hAnsi="Times New Roman" w:cs="Times New Roman"/>
          <w:lang w:eastAsia="sl-SI"/>
        </w:rPr>
        <w:t>1</w:t>
      </w:r>
      <w:r w:rsidRPr="00A36C04">
        <w:rPr>
          <w:rFonts w:ascii="Times New Roman" w:eastAsia="Times New Roman" w:hAnsi="Times New Roman" w:cs="Times New Roman"/>
          <w:lang w:eastAsia="sl-SI"/>
        </w:rPr>
        <w:t>.</w:t>
      </w:r>
      <w:r w:rsidR="00CD257C" w:rsidRPr="00A36C04">
        <w:rPr>
          <w:rFonts w:ascii="Times New Roman" w:eastAsia="Times New Roman" w:hAnsi="Times New Roman" w:cs="Times New Roman"/>
          <w:lang w:eastAsia="sl-SI"/>
        </w:rPr>
        <w:t xml:space="preserve"> </w:t>
      </w:r>
      <w:r w:rsidR="00A36C04">
        <w:rPr>
          <w:rFonts w:ascii="Times New Roman" w:eastAsia="Times New Roman" w:hAnsi="Times New Roman" w:cs="Times New Roman"/>
          <w:lang w:eastAsia="sl-SI"/>
        </w:rPr>
        <w:t>5</w:t>
      </w:r>
      <w:r w:rsidRPr="00A36C04">
        <w:rPr>
          <w:rFonts w:ascii="Times New Roman" w:eastAsia="Times New Roman" w:hAnsi="Times New Roman" w:cs="Times New Roman"/>
          <w:lang w:eastAsia="sl-SI"/>
        </w:rPr>
        <w:t>.</w:t>
      </w:r>
      <w:r w:rsidR="00CD257C" w:rsidRPr="00A36C04">
        <w:rPr>
          <w:rFonts w:ascii="Times New Roman" w:eastAsia="Times New Roman" w:hAnsi="Times New Roman" w:cs="Times New Roman"/>
          <w:lang w:eastAsia="sl-SI"/>
        </w:rPr>
        <w:t xml:space="preserve"> </w:t>
      </w:r>
      <w:r w:rsidRPr="00A36C04">
        <w:rPr>
          <w:rFonts w:ascii="Times New Roman" w:eastAsia="Times New Roman" w:hAnsi="Times New Roman" w:cs="Times New Roman"/>
          <w:lang w:eastAsia="sl-SI"/>
        </w:rPr>
        <w:t xml:space="preserve">2024 in št. 120 oziroma s številom polnih mesecev, ki so pretekli od dneve ustanovitve ponudnika do </w:t>
      </w:r>
      <w:r w:rsidR="00CD257C" w:rsidRPr="00A36C04">
        <w:rPr>
          <w:rFonts w:ascii="Times New Roman" w:eastAsia="Times New Roman" w:hAnsi="Times New Roman" w:cs="Times New Roman"/>
          <w:lang w:eastAsia="sl-SI"/>
        </w:rPr>
        <w:t>3</w:t>
      </w:r>
      <w:r w:rsidR="00A36C04">
        <w:rPr>
          <w:rFonts w:ascii="Times New Roman" w:eastAsia="Times New Roman" w:hAnsi="Times New Roman" w:cs="Times New Roman"/>
          <w:lang w:eastAsia="sl-SI"/>
        </w:rPr>
        <w:t>1</w:t>
      </w:r>
      <w:r w:rsidRPr="00A36C04">
        <w:rPr>
          <w:rFonts w:ascii="Times New Roman" w:eastAsia="Times New Roman" w:hAnsi="Times New Roman" w:cs="Times New Roman"/>
          <w:lang w:eastAsia="sl-SI"/>
        </w:rPr>
        <w:t>.</w:t>
      </w:r>
      <w:r w:rsidR="00CD257C" w:rsidRPr="00A36C04">
        <w:rPr>
          <w:rFonts w:ascii="Times New Roman" w:eastAsia="Times New Roman" w:hAnsi="Times New Roman" w:cs="Times New Roman"/>
          <w:lang w:eastAsia="sl-SI"/>
        </w:rPr>
        <w:t xml:space="preserve"> </w:t>
      </w:r>
      <w:r w:rsidR="00A36C04">
        <w:rPr>
          <w:rFonts w:ascii="Times New Roman" w:eastAsia="Times New Roman" w:hAnsi="Times New Roman" w:cs="Times New Roman"/>
          <w:lang w:eastAsia="sl-SI"/>
        </w:rPr>
        <w:t>5</w:t>
      </w:r>
      <w:r w:rsidRPr="00A36C04">
        <w:rPr>
          <w:rFonts w:ascii="Times New Roman" w:eastAsia="Times New Roman" w:hAnsi="Times New Roman" w:cs="Times New Roman"/>
          <w:lang w:eastAsia="sl-SI"/>
        </w:rPr>
        <w:t>.</w:t>
      </w:r>
      <w:r w:rsidR="00CD257C" w:rsidRPr="00A36C04">
        <w:rPr>
          <w:rFonts w:ascii="Times New Roman" w:eastAsia="Times New Roman" w:hAnsi="Times New Roman" w:cs="Times New Roman"/>
          <w:lang w:eastAsia="sl-SI"/>
        </w:rPr>
        <w:t xml:space="preserve"> </w:t>
      </w:r>
      <w:r w:rsidRPr="00A36C04">
        <w:rPr>
          <w:rFonts w:ascii="Times New Roman" w:eastAsia="Times New Roman" w:hAnsi="Times New Roman" w:cs="Times New Roman"/>
          <w:lang w:eastAsia="sl-SI"/>
        </w:rPr>
        <w:t>2024, če je bil ponudnik ustanovljen po 1.</w:t>
      </w:r>
      <w:r w:rsidR="00CD257C" w:rsidRPr="00A36C04">
        <w:rPr>
          <w:rFonts w:ascii="Times New Roman" w:eastAsia="Times New Roman" w:hAnsi="Times New Roman" w:cs="Times New Roman"/>
          <w:lang w:eastAsia="sl-SI"/>
        </w:rPr>
        <w:t xml:space="preserve"> </w:t>
      </w:r>
      <w:r w:rsidR="00A36C04">
        <w:rPr>
          <w:rFonts w:ascii="Times New Roman" w:eastAsia="Times New Roman" w:hAnsi="Times New Roman" w:cs="Times New Roman"/>
          <w:lang w:eastAsia="sl-SI"/>
        </w:rPr>
        <w:t>6</w:t>
      </w:r>
      <w:r w:rsidRPr="00A36C04">
        <w:rPr>
          <w:rFonts w:ascii="Times New Roman" w:eastAsia="Times New Roman" w:hAnsi="Times New Roman" w:cs="Times New Roman"/>
          <w:lang w:eastAsia="sl-SI"/>
        </w:rPr>
        <w:t>.</w:t>
      </w:r>
      <w:r w:rsidR="00CD257C" w:rsidRPr="00A36C04">
        <w:rPr>
          <w:rFonts w:ascii="Times New Roman" w:eastAsia="Times New Roman" w:hAnsi="Times New Roman" w:cs="Times New Roman"/>
          <w:lang w:eastAsia="sl-SI"/>
        </w:rPr>
        <w:t xml:space="preserve"> </w:t>
      </w:r>
      <w:r w:rsidRPr="00A36C04">
        <w:rPr>
          <w:rFonts w:ascii="Times New Roman" w:eastAsia="Times New Roman" w:hAnsi="Times New Roman" w:cs="Times New Roman"/>
          <w:lang w:eastAsia="sl-SI"/>
        </w:rPr>
        <w:t xml:space="preserve">2014.  </w:t>
      </w:r>
    </w:p>
    <w:p w14:paraId="79CDB2A8" w14:textId="77777777" w:rsidR="004331C8" w:rsidRPr="004331C8" w:rsidRDefault="004331C8" w:rsidP="004331C8">
      <w:pPr>
        <w:spacing w:after="0" w:line="312" w:lineRule="auto"/>
        <w:jc w:val="both"/>
        <w:rPr>
          <w:rFonts w:ascii="Times New Roman" w:eastAsia="Times New Roman" w:hAnsi="Times New Roman" w:cs="Times New Roman"/>
          <w:lang w:eastAsia="sl-SI"/>
        </w:rPr>
      </w:pPr>
    </w:p>
    <w:p w14:paraId="634BCE17" w14:textId="77777777" w:rsidR="004331C8" w:rsidRPr="004331C8" w:rsidRDefault="004331C8" w:rsidP="004331C8">
      <w:pPr>
        <w:spacing w:after="0" w:line="312" w:lineRule="auto"/>
        <w:jc w:val="both"/>
        <w:rPr>
          <w:rFonts w:ascii="Times New Roman" w:eastAsia="Times New Roman" w:hAnsi="Times New Roman" w:cs="Times New Roman"/>
          <w:highlight w:val="yellow"/>
          <w:lang w:eastAsia="sl-SI"/>
        </w:rPr>
      </w:pPr>
      <w:r w:rsidRPr="004331C8">
        <w:rPr>
          <w:rFonts w:ascii="Times New Roman" w:eastAsia="Times New Roman" w:hAnsi="Times New Roman" w:cs="Times New Roman"/>
          <w:lang w:eastAsia="sl-SI"/>
        </w:rPr>
        <w:t>Število točk se izračuna se kot seštevek polnih mesecev delovne dobe pri ponudniku s 4 najdlje zaposlenimi varnostniki na dan oddaje ponudbe). Če ima ponudnik zaposlenih manj kot 4 varnostnike, upošteva vse zaposlene varnostnike</w:t>
      </w:r>
    </w:p>
    <w:p w14:paraId="75B288B5" w14:textId="77777777" w:rsidR="004331C8" w:rsidRPr="004331C8" w:rsidRDefault="004331C8" w:rsidP="00A119DC">
      <w:pPr>
        <w:widowControl w:val="0"/>
        <w:overflowPunct w:val="0"/>
        <w:autoSpaceDE w:val="0"/>
        <w:autoSpaceDN w:val="0"/>
        <w:adjustRightInd w:val="0"/>
        <w:spacing w:after="0" w:line="312" w:lineRule="auto"/>
        <w:jc w:val="both"/>
        <w:rPr>
          <w:rFonts w:ascii="Times New Roman" w:hAnsi="Times New Roman" w:cs="Times New Roman"/>
          <w:color w:val="000000"/>
        </w:rPr>
      </w:pPr>
    </w:p>
    <w:bookmarkEnd w:id="88"/>
    <w:p w14:paraId="1F5F3425" w14:textId="18240C16" w:rsidR="00A119DC" w:rsidRPr="000B0355" w:rsidRDefault="00A119DC" w:rsidP="00A119DC">
      <w:pPr>
        <w:widowControl w:val="0"/>
        <w:overflowPunct w:val="0"/>
        <w:autoSpaceDE w:val="0"/>
        <w:autoSpaceDN w:val="0"/>
        <w:adjustRightInd w:val="0"/>
        <w:spacing w:after="0" w:line="312" w:lineRule="auto"/>
        <w:jc w:val="both"/>
        <w:rPr>
          <w:rFonts w:ascii="Times New Roman" w:hAnsi="Times New Roman" w:cs="Times New Roman"/>
          <w:color w:val="000000"/>
        </w:rPr>
      </w:pPr>
      <w:r w:rsidRPr="000B0355">
        <w:rPr>
          <w:rFonts w:ascii="Times New Roman" w:hAnsi="Times New Roman" w:cs="Times New Roman"/>
          <w:color w:val="000000"/>
        </w:rPr>
        <w:t xml:space="preserve">Skladno z 81. členom ZJN-3 se ponudnik lahko sklicuje tudi na kapacitete drugih gospodarskih subjektov. </w:t>
      </w:r>
      <w:r w:rsidR="002D5472">
        <w:rPr>
          <w:rFonts w:ascii="Times New Roman" w:hAnsi="Times New Roman" w:cs="Times New Roman"/>
          <w:color w:val="000000"/>
        </w:rPr>
        <w:t xml:space="preserve"> </w:t>
      </w:r>
      <w:r w:rsidRPr="000B0355">
        <w:rPr>
          <w:rFonts w:ascii="Times New Roman" w:hAnsi="Times New Roman" w:cs="Times New Roman"/>
          <w:color w:val="000000"/>
        </w:rPr>
        <w:t>V kolikor se ponudnik za izkazovanje usposobljenosti ter izpolnjevanje zahtev v okviru meril sklicuje na kapacitete drugih subjektov, mora biti ta drug subjekt dejanski izvajalec storitev dajalec resursov. Navedeno naj ponudniki upoštevajo pri pripravi ponudbe. V kolikor ta zahteva ne bo izpolnjena, bo naročnik takšno ponudbo izločil kot nedopustno.</w:t>
      </w:r>
    </w:p>
    <w:p w14:paraId="22603427" w14:textId="77777777" w:rsidR="00A119DC" w:rsidRPr="000B0355" w:rsidRDefault="00A119DC" w:rsidP="00A119DC">
      <w:pPr>
        <w:widowControl w:val="0"/>
        <w:overflowPunct w:val="0"/>
        <w:autoSpaceDE w:val="0"/>
        <w:autoSpaceDN w:val="0"/>
        <w:adjustRightInd w:val="0"/>
        <w:spacing w:after="0" w:line="312" w:lineRule="auto"/>
        <w:jc w:val="both"/>
        <w:rPr>
          <w:rFonts w:ascii="Times New Roman" w:hAnsi="Times New Roman" w:cs="Times New Roman"/>
          <w:color w:val="000000"/>
        </w:rPr>
      </w:pPr>
    </w:p>
    <w:p w14:paraId="5FBD854C" w14:textId="032B6D3F" w:rsidR="00A119DC" w:rsidRDefault="00A119DC" w:rsidP="00A119DC">
      <w:pPr>
        <w:widowControl w:val="0"/>
        <w:overflowPunct w:val="0"/>
        <w:autoSpaceDE w:val="0"/>
        <w:autoSpaceDN w:val="0"/>
        <w:adjustRightInd w:val="0"/>
        <w:spacing w:after="0" w:line="312" w:lineRule="auto"/>
        <w:jc w:val="both"/>
        <w:rPr>
          <w:rFonts w:ascii="Times New Roman" w:hAnsi="Times New Roman" w:cs="Times New Roman"/>
          <w:color w:val="000000"/>
        </w:rPr>
      </w:pPr>
      <w:r w:rsidRPr="000B0355">
        <w:rPr>
          <w:rFonts w:ascii="Times New Roman" w:hAnsi="Times New Roman" w:cs="Times New Roman"/>
          <w:b/>
          <w:bCs/>
          <w:color w:val="000000"/>
        </w:rPr>
        <w:t>DOKAZILO:</w:t>
      </w:r>
      <w:r w:rsidRPr="000B0355">
        <w:rPr>
          <w:rFonts w:ascii="Times New Roman" w:hAnsi="Times New Roman" w:cs="Times New Roman"/>
          <w:color w:val="000000"/>
        </w:rPr>
        <w:t xml:space="preserve"> Ponudnik izpolni obrazec </w:t>
      </w:r>
      <w:r w:rsidRPr="00164645">
        <w:rPr>
          <w:rFonts w:ascii="Times New Roman" w:hAnsi="Times New Roman" w:cs="Times New Roman"/>
          <w:i/>
          <w:iCs/>
          <w:color w:val="000000"/>
        </w:rPr>
        <w:t>Ponudbeni predračun</w:t>
      </w:r>
      <w:r w:rsidRPr="000B0355">
        <w:rPr>
          <w:rFonts w:ascii="Times New Roman" w:hAnsi="Times New Roman" w:cs="Times New Roman"/>
          <w:color w:val="000000"/>
        </w:rPr>
        <w:t xml:space="preserve"> in za kader za katerega priglaša delovno dobo v merilu </w:t>
      </w:r>
      <w:r w:rsidR="002D5472">
        <w:rPr>
          <w:rFonts w:ascii="Times New Roman" w:hAnsi="Times New Roman" w:cs="Times New Roman"/>
          <w:color w:val="000000"/>
        </w:rPr>
        <w:t>C</w:t>
      </w:r>
      <w:r w:rsidRPr="000B0355">
        <w:rPr>
          <w:rFonts w:ascii="Times New Roman" w:hAnsi="Times New Roman" w:cs="Times New Roman"/>
          <w:color w:val="000000"/>
        </w:rPr>
        <w:t>2 predloži dokazilo o delovni dobi varnostnikov, za katere je navedena delovna doba (kopija pogodb o zaposlitvah, delovnih knjižic, izpiskov iz zavarovanj ipd.), ki se naloži v zavihek »Druge priloge«.</w:t>
      </w:r>
    </w:p>
    <w:p w14:paraId="4AF9D339" w14:textId="77777777" w:rsidR="002D5472" w:rsidRDefault="002D5472" w:rsidP="00A119DC">
      <w:pPr>
        <w:widowControl w:val="0"/>
        <w:overflowPunct w:val="0"/>
        <w:autoSpaceDE w:val="0"/>
        <w:autoSpaceDN w:val="0"/>
        <w:adjustRightInd w:val="0"/>
        <w:spacing w:after="0" w:line="312" w:lineRule="auto"/>
        <w:jc w:val="both"/>
        <w:rPr>
          <w:rFonts w:ascii="Times New Roman" w:hAnsi="Times New Roman" w:cs="Times New Roman"/>
          <w:color w:val="000000"/>
        </w:rPr>
      </w:pPr>
    </w:p>
    <w:p w14:paraId="34FCF21B" w14:textId="77777777" w:rsidR="00A36C04" w:rsidRDefault="00A36C04" w:rsidP="00A119DC">
      <w:pPr>
        <w:widowControl w:val="0"/>
        <w:overflowPunct w:val="0"/>
        <w:autoSpaceDE w:val="0"/>
        <w:autoSpaceDN w:val="0"/>
        <w:adjustRightInd w:val="0"/>
        <w:spacing w:after="0" w:line="312" w:lineRule="auto"/>
        <w:jc w:val="both"/>
        <w:rPr>
          <w:rFonts w:ascii="Times New Roman" w:hAnsi="Times New Roman" w:cs="Times New Roman"/>
          <w:color w:val="000000"/>
        </w:rPr>
      </w:pPr>
    </w:p>
    <w:p w14:paraId="5B6D62DD" w14:textId="77777777" w:rsidR="002D5472" w:rsidRDefault="002D5472" w:rsidP="00A119DC">
      <w:pPr>
        <w:widowControl w:val="0"/>
        <w:overflowPunct w:val="0"/>
        <w:autoSpaceDE w:val="0"/>
        <w:autoSpaceDN w:val="0"/>
        <w:adjustRightInd w:val="0"/>
        <w:spacing w:after="0" w:line="312" w:lineRule="auto"/>
        <w:jc w:val="both"/>
        <w:rPr>
          <w:rFonts w:ascii="Times New Roman" w:hAnsi="Times New Roman" w:cs="Times New Roman"/>
          <w:color w:val="000000"/>
        </w:rPr>
      </w:pPr>
    </w:p>
    <w:p w14:paraId="2E3EDC6C" w14:textId="77777777" w:rsidR="00A119DC" w:rsidRPr="000B0355" w:rsidRDefault="00A119DC" w:rsidP="00A119DC">
      <w:pPr>
        <w:spacing w:after="0" w:line="312" w:lineRule="auto"/>
        <w:contextualSpacing/>
        <w:jc w:val="both"/>
        <w:outlineLvl w:val="0"/>
        <w:rPr>
          <w:rFonts w:ascii="Times New Roman" w:eastAsia="Calibri" w:hAnsi="Times New Roman" w:cs="Times New Roman"/>
          <w:b/>
          <w:bCs/>
        </w:rPr>
      </w:pPr>
      <w:bookmarkStart w:id="89" w:name="_Toc404938497"/>
      <w:bookmarkStart w:id="90" w:name="_Toc161994647"/>
      <w:bookmarkStart w:id="91" w:name="_Toc402336728"/>
      <w:r w:rsidRPr="000B0355">
        <w:rPr>
          <w:rFonts w:ascii="Times New Roman" w:eastAsia="Calibri" w:hAnsi="Times New Roman" w:cs="Times New Roman"/>
          <w:bCs/>
        </w:rPr>
        <w:lastRenderedPageBreak/>
        <w:t>15</w:t>
      </w:r>
      <w:r w:rsidRPr="000B0355">
        <w:rPr>
          <w:rFonts w:ascii="Times New Roman" w:eastAsia="Calibri" w:hAnsi="Times New Roman" w:cs="Times New Roman"/>
          <w:b/>
          <w:bCs/>
        </w:rPr>
        <w:t xml:space="preserve">  Pouk o pravnem sredstvu</w:t>
      </w:r>
      <w:bookmarkEnd w:id="89"/>
      <w:bookmarkEnd w:id="90"/>
    </w:p>
    <w:p w14:paraId="3C9AF90C" w14:textId="77777777" w:rsidR="00A119DC" w:rsidRPr="00990E20" w:rsidRDefault="00A119DC" w:rsidP="00A119DC">
      <w:pPr>
        <w:spacing w:after="0" w:line="240" w:lineRule="auto"/>
        <w:rPr>
          <w:rFonts w:ascii="Times New Roman" w:eastAsia="Calibri" w:hAnsi="Times New Roman" w:cs="Times New Roman"/>
          <w:lang w:eastAsia="sl-SI"/>
        </w:rPr>
      </w:pPr>
    </w:p>
    <w:p w14:paraId="205104B9" w14:textId="77777777" w:rsidR="00A119DC" w:rsidRPr="00990E20" w:rsidRDefault="00A119DC" w:rsidP="00990E20">
      <w:pPr>
        <w:spacing w:after="0" w:line="312" w:lineRule="auto"/>
        <w:jc w:val="both"/>
        <w:rPr>
          <w:rFonts w:ascii="Times New Roman" w:eastAsia="Times New Roman" w:hAnsi="Times New Roman" w:cs="Times New Roman"/>
        </w:rPr>
      </w:pPr>
      <w:r w:rsidRPr="00990E20">
        <w:rPr>
          <w:rFonts w:ascii="Times New Roman" w:eastAsia="Times New Roman" w:hAnsi="Times New Roman" w:cs="Times New Roman"/>
        </w:rPr>
        <w:t xml:space="preserve">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 Zahtevek za revizijo mora vsebovati vse podatke in dokazila, kot jih določa 15. člen Zakona o pravnem varstvu v postopkih javnega naročanja (Uradni list RS, št. 43/11, 60/11 – ZTP-D, 63/13, 90/14 – ZDU-1I, 60/17 in 72/19, v nadaljevanju ZPVPJN). Skladno z drugo alinejo prvega odstavka 71. člena ZPVPJN znaša taksa za vložitev zahtevka za revizijo, ki se nanaša na vsebino objave, povabilo k oddaji ponudbe ali razpisno dokumentacijo, če so predmet javnega naročila blago in storitve in se javno naročilo oddaja po odprtem postopku, 4.000,00 EUR. Taksa se plača na transakcijski račun odprt pri Banki </w:t>
      </w:r>
    </w:p>
    <w:p w14:paraId="5F2EEBFF" w14:textId="77777777" w:rsidR="00A119DC" w:rsidRPr="00990E20" w:rsidRDefault="00A119DC" w:rsidP="00990E20">
      <w:pPr>
        <w:spacing w:after="0" w:line="312" w:lineRule="auto"/>
        <w:jc w:val="both"/>
        <w:rPr>
          <w:rFonts w:ascii="Times New Roman" w:eastAsia="Times New Roman" w:hAnsi="Times New Roman" w:cs="Times New Roman"/>
        </w:rPr>
      </w:pPr>
      <w:r w:rsidRPr="00990E20">
        <w:rPr>
          <w:rFonts w:ascii="Times New Roman" w:eastAsia="Times New Roman" w:hAnsi="Times New Roman" w:cs="Times New Roman"/>
        </w:rPr>
        <w:t>Slovenije, Slovenska cesta 35, 1505 Ljubljana, Slovenija št. SI56 0110 0100 0358 802, SWIFT koda BS LJ SI 2X, IBAN SI56011001000358802 in sklic 11 16110-7111290XXXXX.</w:t>
      </w:r>
    </w:p>
    <w:p w14:paraId="262077B8" w14:textId="77777777" w:rsidR="00A119DC" w:rsidRPr="00990E20" w:rsidRDefault="00A119DC" w:rsidP="00A119DC">
      <w:pPr>
        <w:spacing w:after="0" w:line="312" w:lineRule="auto"/>
        <w:jc w:val="both"/>
        <w:rPr>
          <w:rFonts w:ascii="Times New Roman" w:eastAsia="Times New Roman" w:hAnsi="Times New Roman" w:cs="Times New Roman"/>
        </w:rPr>
      </w:pPr>
    </w:p>
    <w:p w14:paraId="27E0A5A3" w14:textId="77777777" w:rsidR="00A119DC" w:rsidRDefault="00564AF7" w:rsidP="00A119DC">
      <w:pPr>
        <w:spacing w:before="100" w:beforeAutospacing="1" w:after="100" w:afterAutospacing="1" w:line="312" w:lineRule="auto"/>
        <w:ind w:left="5664" w:firstLine="708"/>
        <w:jc w:val="both"/>
        <w:rPr>
          <w:rFonts w:ascii="Times New Roman" w:eastAsia="Times New Roman" w:hAnsi="Times New Roman" w:cs="Times New Roman"/>
          <w:lang w:eastAsia="sl-SI"/>
        </w:rPr>
      </w:pPr>
      <w:r w:rsidRPr="00990E20">
        <w:rPr>
          <w:rFonts w:ascii="Times New Roman" w:eastAsia="Times New Roman" w:hAnsi="Times New Roman" w:cs="Times New Roman"/>
          <w:lang w:eastAsia="sl-SI"/>
        </w:rPr>
        <w:t>Prof. dr. Tomaž Turk, dekan</w:t>
      </w:r>
    </w:p>
    <w:p w14:paraId="0DB49908" w14:textId="77777777" w:rsidR="003738E3" w:rsidRDefault="003738E3" w:rsidP="00A119DC">
      <w:pPr>
        <w:spacing w:before="100" w:beforeAutospacing="1" w:after="100" w:afterAutospacing="1" w:line="312" w:lineRule="auto"/>
        <w:ind w:left="5664" w:firstLine="708"/>
        <w:jc w:val="both"/>
        <w:rPr>
          <w:rFonts w:ascii="Times New Roman" w:eastAsia="Times New Roman" w:hAnsi="Times New Roman" w:cs="Times New Roman"/>
          <w:lang w:eastAsia="sl-SI"/>
        </w:rPr>
      </w:pPr>
    </w:p>
    <w:p w14:paraId="5E39324A" w14:textId="77777777" w:rsidR="003738E3" w:rsidRDefault="003738E3" w:rsidP="00A119DC">
      <w:pPr>
        <w:spacing w:before="100" w:beforeAutospacing="1" w:after="100" w:afterAutospacing="1" w:line="312" w:lineRule="auto"/>
        <w:ind w:left="5664" w:firstLine="708"/>
        <w:jc w:val="both"/>
        <w:rPr>
          <w:rFonts w:ascii="Times New Roman" w:eastAsia="Times New Roman" w:hAnsi="Times New Roman" w:cs="Times New Roman"/>
          <w:lang w:eastAsia="sl-SI"/>
        </w:rPr>
      </w:pPr>
    </w:p>
    <w:p w14:paraId="1BDAAA53" w14:textId="77777777" w:rsidR="008118D4" w:rsidRDefault="008118D4" w:rsidP="00A119DC">
      <w:pPr>
        <w:spacing w:before="100" w:beforeAutospacing="1" w:after="100" w:afterAutospacing="1" w:line="312" w:lineRule="auto"/>
        <w:ind w:left="5664" w:firstLine="708"/>
        <w:jc w:val="both"/>
        <w:rPr>
          <w:rFonts w:ascii="Times New Roman" w:eastAsia="Times New Roman" w:hAnsi="Times New Roman" w:cs="Times New Roman"/>
          <w:lang w:eastAsia="sl-SI"/>
        </w:rPr>
      </w:pPr>
    </w:p>
    <w:p w14:paraId="0EB9C478" w14:textId="77777777" w:rsidR="008118D4" w:rsidRDefault="008118D4" w:rsidP="00A119DC">
      <w:pPr>
        <w:spacing w:before="100" w:beforeAutospacing="1" w:after="100" w:afterAutospacing="1" w:line="312" w:lineRule="auto"/>
        <w:ind w:left="5664" w:firstLine="708"/>
        <w:jc w:val="both"/>
        <w:rPr>
          <w:rFonts w:ascii="Times New Roman" w:eastAsia="Times New Roman" w:hAnsi="Times New Roman" w:cs="Times New Roman"/>
          <w:lang w:eastAsia="sl-SI"/>
        </w:rPr>
      </w:pPr>
    </w:p>
    <w:p w14:paraId="7450C01F" w14:textId="77777777" w:rsidR="008118D4" w:rsidRDefault="008118D4" w:rsidP="00A119DC">
      <w:pPr>
        <w:spacing w:before="100" w:beforeAutospacing="1" w:after="100" w:afterAutospacing="1" w:line="312" w:lineRule="auto"/>
        <w:ind w:left="5664" w:firstLine="708"/>
        <w:jc w:val="both"/>
        <w:rPr>
          <w:rFonts w:ascii="Times New Roman" w:eastAsia="Times New Roman" w:hAnsi="Times New Roman" w:cs="Times New Roman"/>
          <w:lang w:eastAsia="sl-SI"/>
        </w:rPr>
      </w:pPr>
    </w:p>
    <w:p w14:paraId="4093D352" w14:textId="77777777" w:rsidR="008118D4" w:rsidRDefault="008118D4" w:rsidP="00A119DC">
      <w:pPr>
        <w:spacing w:before="100" w:beforeAutospacing="1" w:after="100" w:afterAutospacing="1" w:line="312" w:lineRule="auto"/>
        <w:ind w:left="5664" w:firstLine="708"/>
        <w:jc w:val="both"/>
        <w:rPr>
          <w:rFonts w:ascii="Times New Roman" w:eastAsia="Times New Roman" w:hAnsi="Times New Roman" w:cs="Times New Roman"/>
          <w:lang w:eastAsia="sl-SI"/>
        </w:rPr>
      </w:pPr>
    </w:p>
    <w:p w14:paraId="740DE01D" w14:textId="77777777" w:rsidR="008118D4" w:rsidRDefault="008118D4" w:rsidP="00A119DC">
      <w:pPr>
        <w:spacing w:before="100" w:beforeAutospacing="1" w:after="100" w:afterAutospacing="1" w:line="312" w:lineRule="auto"/>
        <w:ind w:left="5664" w:firstLine="708"/>
        <w:jc w:val="both"/>
        <w:rPr>
          <w:rFonts w:ascii="Times New Roman" w:eastAsia="Times New Roman" w:hAnsi="Times New Roman" w:cs="Times New Roman"/>
          <w:lang w:eastAsia="sl-SI"/>
        </w:rPr>
      </w:pPr>
    </w:p>
    <w:p w14:paraId="7CFC9F3F" w14:textId="77777777" w:rsidR="008118D4" w:rsidRDefault="008118D4" w:rsidP="00A119DC">
      <w:pPr>
        <w:spacing w:before="100" w:beforeAutospacing="1" w:after="100" w:afterAutospacing="1" w:line="312" w:lineRule="auto"/>
        <w:ind w:left="5664" w:firstLine="708"/>
        <w:jc w:val="both"/>
        <w:rPr>
          <w:rFonts w:ascii="Times New Roman" w:eastAsia="Times New Roman" w:hAnsi="Times New Roman" w:cs="Times New Roman"/>
          <w:lang w:eastAsia="sl-SI"/>
        </w:rPr>
      </w:pPr>
    </w:p>
    <w:p w14:paraId="0DBBB108" w14:textId="77777777" w:rsidR="008118D4" w:rsidRDefault="008118D4" w:rsidP="00A119DC">
      <w:pPr>
        <w:spacing w:before="100" w:beforeAutospacing="1" w:after="100" w:afterAutospacing="1" w:line="312" w:lineRule="auto"/>
        <w:ind w:left="5664" w:firstLine="708"/>
        <w:jc w:val="both"/>
        <w:rPr>
          <w:rFonts w:ascii="Times New Roman" w:eastAsia="Times New Roman" w:hAnsi="Times New Roman" w:cs="Times New Roman"/>
          <w:lang w:eastAsia="sl-SI"/>
        </w:rPr>
      </w:pPr>
    </w:p>
    <w:p w14:paraId="1858EB30" w14:textId="77777777" w:rsidR="00CD257C" w:rsidRDefault="00CD257C" w:rsidP="00A119DC">
      <w:pPr>
        <w:spacing w:before="100" w:beforeAutospacing="1" w:after="100" w:afterAutospacing="1" w:line="312" w:lineRule="auto"/>
        <w:ind w:left="5664" w:firstLine="708"/>
        <w:jc w:val="both"/>
        <w:rPr>
          <w:rFonts w:ascii="Times New Roman" w:eastAsia="Times New Roman" w:hAnsi="Times New Roman" w:cs="Times New Roman"/>
          <w:lang w:eastAsia="sl-SI"/>
        </w:rPr>
      </w:pPr>
    </w:p>
    <w:p w14:paraId="0B44F49A" w14:textId="77777777" w:rsidR="003738E3" w:rsidRDefault="003738E3" w:rsidP="00A119DC">
      <w:pPr>
        <w:spacing w:before="100" w:beforeAutospacing="1" w:after="100" w:afterAutospacing="1" w:line="312" w:lineRule="auto"/>
        <w:ind w:left="5664" w:firstLine="708"/>
        <w:jc w:val="both"/>
        <w:rPr>
          <w:rFonts w:ascii="Times New Roman" w:eastAsia="Times New Roman" w:hAnsi="Times New Roman" w:cs="Times New Roman"/>
          <w:lang w:eastAsia="sl-SI"/>
        </w:rPr>
      </w:pPr>
    </w:p>
    <w:p w14:paraId="03D6A100" w14:textId="77777777" w:rsidR="00A119DC" w:rsidRPr="00990E20" w:rsidRDefault="00A119DC" w:rsidP="00A119DC">
      <w:pPr>
        <w:spacing w:before="100" w:beforeAutospacing="1" w:after="100" w:afterAutospacing="1" w:line="312" w:lineRule="auto"/>
        <w:jc w:val="both"/>
        <w:rPr>
          <w:rFonts w:ascii="Times New Roman" w:eastAsia="Times New Roman" w:hAnsi="Times New Roman" w:cs="Times New Roman"/>
          <w:b/>
          <w:bCs/>
          <w:lang w:eastAsia="sl-SI"/>
        </w:rPr>
      </w:pPr>
      <w:r w:rsidRPr="00990E20">
        <w:rPr>
          <w:rFonts w:ascii="Times New Roman" w:eastAsia="Times New Roman" w:hAnsi="Times New Roman" w:cs="Times New Roman"/>
          <w:b/>
          <w:bCs/>
          <w:lang w:eastAsia="sl-SI"/>
        </w:rPr>
        <w:lastRenderedPageBreak/>
        <w:t>Priloge</w:t>
      </w:r>
    </w:p>
    <w:p w14:paraId="5BEB2C94" w14:textId="77777777" w:rsidR="00A119DC" w:rsidRPr="00990E20" w:rsidRDefault="00A119DC" w:rsidP="00A119DC">
      <w:pPr>
        <w:spacing w:before="100" w:beforeAutospacing="1" w:after="100" w:afterAutospacing="1" w:line="312" w:lineRule="auto"/>
        <w:jc w:val="both"/>
        <w:rPr>
          <w:rFonts w:ascii="Times New Roman" w:eastAsia="Times New Roman" w:hAnsi="Times New Roman" w:cs="Times New Roman"/>
          <w:b/>
          <w:bCs/>
          <w:lang w:eastAsia="sl-SI"/>
        </w:rPr>
      </w:pPr>
    </w:p>
    <w:p w14:paraId="681A10B7" w14:textId="77777777" w:rsidR="00A119DC" w:rsidRPr="00990E20" w:rsidRDefault="00A119DC" w:rsidP="00A119DC">
      <w:pPr>
        <w:spacing w:before="100" w:beforeAutospacing="1" w:after="100" w:afterAutospacing="1" w:line="312" w:lineRule="auto"/>
        <w:jc w:val="both"/>
        <w:rPr>
          <w:rFonts w:ascii="Times New Roman" w:eastAsia="Times New Roman" w:hAnsi="Times New Roman" w:cs="Times New Roman"/>
          <w:b/>
          <w:bCs/>
          <w:lang w:eastAsia="sl-SI"/>
        </w:rPr>
      </w:pPr>
    </w:p>
    <w:p w14:paraId="4B002C59" w14:textId="77777777" w:rsidR="00A119DC" w:rsidRPr="00990E20" w:rsidRDefault="00A119DC" w:rsidP="00A119DC">
      <w:pPr>
        <w:spacing w:before="100" w:beforeAutospacing="1" w:after="100" w:afterAutospacing="1" w:line="312" w:lineRule="auto"/>
        <w:jc w:val="both"/>
        <w:rPr>
          <w:rFonts w:ascii="Times New Roman" w:eastAsia="Times New Roman" w:hAnsi="Times New Roman" w:cs="Times New Roman"/>
          <w:b/>
          <w:bCs/>
          <w:lang w:eastAsia="sl-SI"/>
        </w:rPr>
      </w:pPr>
    </w:p>
    <w:p w14:paraId="60B23370" w14:textId="77777777" w:rsidR="00A119DC" w:rsidRPr="00990E20" w:rsidRDefault="00A119DC" w:rsidP="00A119DC">
      <w:pPr>
        <w:spacing w:before="100" w:beforeAutospacing="1" w:after="100" w:afterAutospacing="1" w:line="312" w:lineRule="auto"/>
        <w:jc w:val="both"/>
        <w:rPr>
          <w:rFonts w:ascii="Times New Roman" w:eastAsia="Times New Roman" w:hAnsi="Times New Roman" w:cs="Times New Roman"/>
          <w:b/>
          <w:bCs/>
          <w:lang w:eastAsia="sl-SI"/>
        </w:rPr>
      </w:pPr>
    </w:p>
    <w:p w14:paraId="2F6C391D" w14:textId="77777777" w:rsidR="00A119DC" w:rsidRPr="00990E20" w:rsidRDefault="00A119DC" w:rsidP="00A119DC">
      <w:pPr>
        <w:spacing w:before="100" w:beforeAutospacing="1" w:after="100" w:afterAutospacing="1" w:line="312" w:lineRule="auto"/>
        <w:jc w:val="both"/>
        <w:rPr>
          <w:rFonts w:ascii="Times New Roman" w:eastAsia="Times New Roman" w:hAnsi="Times New Roman" w:cs="Times New Roman"/>
          <w:b/>
          <w:bCs/>
          <w:lang w:eastAsia="sl-SI"/>
        </w:rPr>
      </w:pPr>
    </w:p>
    <w:p w14:paraId="65D7D6D0" w14:textId="77777777" w:rsidR="00A119DC" w:rsidRPr="00990E20" w:rsidRDefault="00A119DC" w:rsidP="00A119DC">
      <w:pPr>
        <w:spacing w:before="100" w:beforeAutospacing="1" w:after="100" w:afterAutospacing="1" w:line="312" w:lineRule="auto"/>
        <w:jc w:val="both"/>
        <w:rPr>
          <w:rFonts w:ascii="Times New Roman" w:eastAsia="Times New Roman" w:hAnsi="Times New Roman" w:cs="Times New Roman"/>
          <w:b/>
          <w:bCs/>
          <w:lang w:eastAsia="sl-SI"/>
        </w:rPr>
      </w:pPr>
    </w:p>
    <w:p w14:paraId="2458DC21" w14:textId="77777777" w:rsidR="00A119DC" w:rsidRPr="00990E20" w:rsidRDefault="00A119DC" w:rsidP="00A119DC">
      <w:pPr>
        <w:spacing w:before="100" w:beforeAutospacing="1" w:after="100" w:afterAutospacing="1" w:line="312" w:lineRule="auto"/>
        <w:jc w:val="both"/>
        <w:rPr>
          <w:rFonts w:ascii="Times New Roman" w:eastAsia="Times New Roman" w:hAnsi="Times New Roman" w:cs="Times New Roman"/>
          <w:b/>
          <w:bCs/>
          <w:lang w:eastAsia="sl-SI"/>
        </w:rPr>
      </w:pPr>
    </w:p>
    <w:p w14:paraId="0001AD6B" w14:textId="77777777" w:rsidR="00A119DC" w:rsidRPr="00990E20" w:rsidRDefault="00A119DC" w:rsidP="00A119DC">
      <w:pPr>
        <w:spacing w:before="100" w:beforeAutospacing="1" w:after="100" w:afterAutospacing="1" w:line="312" w:lineRule="auto"/>
        <w:jc w:val="both"/>
        <w:rPr>
          <w:rFonts w:ascii="Times New Roman" w:eastAsia="Times New Roman" w:hAnsi="Times New Roman" w:cs="Times New Roman"/>
          <w:b/>
          <w:bCs/>
          <w:lang w:eastAsia="sl-SI"/>
        </w:rPr>
      </w:pPr>
    </w:p>
    <w:p w14:paraId="5B6683AA" w14:textId="77777777" w:rsidR="00A119DC" w:rsidRDefault="00A119DC" w:rsidP="00A119DC">
      <w:pPr>
        <w:spacing w:before="100" w:beforeAutospacing="1" w:after="100" w:afterAutospacing="1" w:line="312" w:lineRule="auto"/>
        <w:jc w:val="both"/>
        <w:rPr>
          <w:rFonts w:ascii="Times New Roman" w:eastAsia="Times New Roman" w:hAnsi="Times New Roman" w:cs="Times New Roman"/>
          <w:b/>
          <w:bCs/>
          <w:lang w:eastAsia="sl-SI"/>
        </w:rPr>
      </w:pPr>
    </w:p>
    <w:p w14:paraId="5342BF8F" w14:textId="77777777" w:rsidR="003738E3" w:rsidRDefault="003738E3" w:rsidP="00A119DC">
      <w:pPr>
        <w:spacing w:before="100" w:beforeAutospacing="1" w:after="100" w:afterAutospacing="1" w:line="312" w:lineRule="auto"/>
        <w:jc w:val="both"/>
        <w:rPr>
          <w:rFonts w:ascii="Times New Roman" w:eastAsia="Times New Roman" w:hAnsi="Times New Roman" w:cs="Times New Roman"/>
          <w:b/>
          <w:bCs/>
          <w:lang w:eastAsia="sl-SI"/>
        </w:rPr>
      </w:pPr>
    </w:p>
    <w:p w14:paraId="437DB01B" w14:textId="77777777" w:rsidR="003738E3" w:rsidRDefault="003738E3" w:rsidP="00A119DC">
      <w:pPr>
        <w:spacing w:before="100" w:beforeAutospacing="1" w:after="100" w:afterAutospacing="1" w:line="312" w:lineRule="auto"/>
        <w:jc w:val="both"/>
        <w:rPr>
          <w:rFonts w:ascii="Times New Roman" w:eastAsia="Times New Roman" w:hAnsi="Times New Roman" w:cs="Times New Roman"/>
          <w:b/>
          <w:bCs/>
          <w:lang w:eastAsia="sl-SI"/>
        </w:rPr>
      </w:pPr>
    </w:p>
    <w:p w14:paraId="0D06D9FC" w14:textId="77777777" w:rsidR="003738E3" w:rsidRDefault="003738E3" w:rsidP="00A119DC">
      <w:pPr>
        <w:spacing w:before="100" w:beforeAutospacing="1" w:after="100" w:afterAutospacing="1" w:line="312" w:lineRule="auto"/>
        <w:jc w:val="both"/>
        <w:rPr>
          <w:rFonts w:ascii="Times New Roman" w:eastAsia="Times New Roman" w:hAnsi="Times New Roman" w:cs="Times New Roman"/>
          <w:b/>
          <w:bCs/>
          <w:lang w:eastAsia="sl-SI"/>
        </w:rPr>
      </w:pPr>
    </w:p>
    <w:p w14:paraId="559A3C91" w14:textId="77777777" w:rsidR="003738E3" w:rsidRDefault="003738E3" w:rsidP="00A119DC">
      <w:pPr>
        <w:spacing w:before="100" w:beforeAutospacing="1" w:after="100" w:afterAutospacing="1" w:line="312" w:lineRule="auto"/>
        <w:jc w:val="both"/>
        <w:rPr>
          <w:rFonts w:ascii="Times New Roman" w:eastAsia="Times New Roman" w:hAnsi="Times New Roman" w:cs="Times New Roman"/>
          <w:b/>
          <w:bCs/>
          <w:lang w:eastAsia="sl-SI"/>
        </w:rPr>
      </w:pPr>
    </w:p>
    <w:p w14:paraId="7C985985" w14:textId="77777777" w:rsidR="003738E3" w:rsidRDefault="003738E3" w:rsidP="00A119DC">
      <w:pPr>
        <w:spacing w:before="100" w:beforeAutospacing="1" w:after="100" w:afterAutospacing="1" w:line="312" w:lineRule="auto"/>
        <w:jc w:val="both"/>
        <w:rPr>
          <w:rFonts w:ascii="Times New Roman" w:eastAsia="Times New Roman" w:hAnsi="Times New Roman" w:cs="Times New Roman"/>
          <w:b/>
          <w:bCs/>
          <w:lang w:eastAsia="sl-SI"/>
        </w:rPr>
      </w:pPr>
    </w:p>
    <w:p w14:paraId="3F3BDF5B" w14:textId="77777777" w:rsidR="003738E3" w:rsidRDefault="003738E3" w:rsidP="00A119DC">
      <w:pPr>
        <w:spacing w:before="100" w:beforeAutospacing="1" w:after="100" w:afterAutospacing="1" w:line="312" w:lineRule="auto"/>
        <w:jc w:val="both"/>
        <w:rPr>
          <w:rFonts w:ascii="Times New Roman" w:eastAsia="Times New Roman" w:hAnsi="Times New Roman" w:cs="Times New Roman"/>
          <w:b/>
          <w:bCs/>
          <w:lang w:eastAsia="sl-SI"/>
        </w:rPr>
      </w:pPr>
    </w:p>
    <w:p w14:paraId="18930DE8" w14:textId="77777777" w:rsidR="003738E3" w:rsidRDefault="003738E3" w:rsidP="00A119DC">
      <w:pPr>
        <w:spacing w:before="100" w:beforeAutospacing="1" w:after="100" w:afterAutospacing="1" w:line="312" w:lineRule="auto"/>
        <w:jc w:val="both"/>
        <w:rPr>
          <w:rFonts w:ascii="Times New Roman" w:eastAsia="Times New Roman" w:hAnsi="Times New Roman" w:cs="Times New Roman"/>
          <w:b/>
          <w:bCs/>
          <w:lang w:eastAsia="sl-SI"/>
        </w:rPr>
      </w:pPr>
    </w:p>
    <w:p w14:paraId="5A170325" w14:textId="77777777" w:rsidR="003738E3" w:rsidRDefault="003738E3" w:rsidP="00A119DC">
      <w:pPr>
        <w:spacing w:before="100" w:beforeAutospacing="1" w:after="100" w:afterAutospacing="1" w:line="312" w:lineRule="auto"/>
        <w:jc w:val="both"/>
        <w:rPr>
          <w:rFonts w:ascii="Times New Roman" w:eastAsia="Times New Roman" w:hAnsi="Times New Roman" w:cs="Times New Roman"/>
          <w:b/>
          <w:bCs/>
          <w:lang w:eastAsia="sl-SI"/>
        </w:rPr>
      </w:pPr>
    </w:p>
    <w:p w14:paraId="6AEB5710" w14:textId="77777777" w:rsidR="003738E3" w:rsidRDefault="003738E3" w:rsidP="00A119DC">
      <w:pPr>
        <w:spacing w:before="100" w:beforeAutospacing="1" w:after="100" w:afterAutospacing="1" w:line="312" w:lineRule="auto"/>
        <w:jc w:val="both"/>
        <w:rPr>
          <w:rFonts w:ascii="Times New Roman" w:eastAsia="Times New Roman" w:hAnsi="Times New Roman" w:cs="Times New Roman"/>
          <w:b/>
          <w:bCs/>
          <w:lang w:eastAsia="sl-SI"/>
        </w:rPr>
      </w:pPr>
    </w:p>
    <w:p w14:paraId="26CF8EF8" w14:textId="77777777" w:rsidR="003738E3" w:rsidRDefault="003738E3" w:rsidP="00A119DC">
      <w:pPr>
        <w:spacing w:before="100" w:beforeAutospacing="1" w:after="100" w:afterAutospacing="1" w:line="312" w:lineRule="auto"/>
        <w:jc w:val="both"/>
        <w:rPr>
          <w:rFonts w:ascii="Times New Roman" w:eastAsia="Times New Roman" w:hAnsi="Times New Roman" w:cs="Times New Roman"/>
          <w:b/>
          <w:bCs/>
          <w:lang w:eastAsia="sl-SI"/>
        </w:rPr>
      </w:pPr>
    </w:p>
    <w:p w14:paraId="5C760863" w14:textId="77777777" w:rsidR="003738E3" w:rsidRDefault="003738E3" w:rsidP="00A119DC">
      <w:pPr>
        <w:spacing w:before="100" w:beforeAutospacing="1" w:after="100" w:afterAutospacing="1" w:line="312" w:lineRule="auto"/>
        <w:jc w:val="both"/>
        <w:rPr>
          <w:rFonts w:ascii="Times New Roman" w:eastAsia="Times New Roman" w:hAnsi="Times New Roman" w:cs="Times New Roman"/>
          <w:b/>
          <w:bCs/>
          <w:lang w:eastAsia="sl-SI"/>
        </w:rPr>
      </w:pPr>
    </w:p>
    <w:p w14:paraId="072790B2" w14:textId="77777777" w:rsidR="003738E3" w:rsidRPr="00990E20" w:rsidRDefault="003738E3" w:rsidP="00A119DC">
      <w:pPr>
        <w:spacing w:before="100" w:beforeAutospacing="1" w:after="100" w:afterAutospacing="1" w:line="312" w:lineRule="auto"/>
        <w:jc w:val="both"/>
        <w:rPr>
          <w:rFonts w:ascii="Times New Roman" w:eastAsia="Times New Roman" w:hAnsi="Times New Roman" w:cs="Times New Roman"/>
          <w:b/>
          <w:bCs/>
          <w:lang w:eastAsia="sl-SI"/>
        </w:rPr>
      </w:pPr>
    </w:p>
    <w:p w14:paraId="06D5E788" w14:textId="77777777" w:rsidR="00A119DC" w:rsidRPr="00990E20" w:rsidRDefault="00A119DC" w:rsidP="00A119DC">
      <w:pPr>
        <w:spacing w:before="100" w:beforeAutospacing="1" w:after="100" w:afterAutospacing="1" w:line="312" w:lineRule="auto"/>
        <w:jc w:val="both"/>
        <w:rPr>
          <w:rFonts w:ascii="Times New Roman" w:eastAsia="Times New Roman" w:hAnsi="Times New Roman" w:cs="Times New Roman"/>
          <w:b/>
          <w:bCs/>
          <w:lang w:eastAsia="sl-SI"/>
        </w:rPr>
      </w:pPr>
    </w:p>
    <w:p w14:paraId="6DD57B57" w14:textId="77777777" w:rsidR="00A119DC" w:rsidRPr="00990E20" w:rsidRDefault="00A119DC" w:rsidP="00A119DC">
      <w:pPr>
        <w:spacing w:after="0" w:line="312" w:lineRule="auto"/>
        <w:contextualSpacing/>
        <w:jc w:val="both"/>
        <w:outlineLvl w:val="0"/>
        <w:rPr>
          <w:rFonts w:ascii="Times New Roman" w:eastAsia="Calibri" w:hAnsi="Times New Roman" w:cs="Times New Roman"/>
          <w:b/>
        </w:rPr>
      </w:pPr>
      <w:bookmarkStart w:id="92" w:name="_Toc161994648"/>
      <w:r w:rsidRPr="00990E20">
        <w:rPr>
          <w:rFonts w:ascii="Times New Roman" w:eastAsia="Calibri" w:hAnsi="Times New Roman" w:cs="Times New Roman"/>
          <w:b/>
        </w:rPr>
        <w:lastRenderedPageBreak/>
        <w:t>Ponudbeni predračun</w:t>
      </w:r>
      <w:bookmarkEnd w:id="92"/>
      <w:r w:rsidRPr="00990E20">
        <w:rPr>
          <w:rFonts w:ascii="Times New Roman" w:eastAsia="Calibri" w:hAnsi="Times New Roman" w:cs="Times New Roman"/>
          <w:b/>
        </w:rPr>
        <w:t xml:space="preserve"> </w:t>
      </w:r>
    </w:p>
    <w:p w14:paraId="31E9B4EA" w14:textId="77777777" w:rsidR="00A119DC" w:rsidRPr="00990E20" w:rsidRDefault="00A119DC" w:rsidP="00A119DC">
      <w:pPr>
        <w:spacing w:after="0" w:line="240" w:lineRule="auto"/>
        <w:jc w:val="both"/>
        <w:rPr>
          <w:rFonts w:ascii="Times New Roman" w:eastAsia="Times New Roman" w:hAnsi="Times New Roman" w:cs="Times New Roman"/>
          <w:lang w:eastAsia="sl-SI"/>
        </w:rPr>
      </w:pPr>
      <w:bookmarkStart w:id="93" w:name="_Hlk126315275"/>
    </w:p>
    <w:p w14:paraId="6DCE35AB" w14:textId="77777777" w:rsidR="00564AF7" w:rsidRPr="00990E20" w:rsidRDefault="00A119DC" w:rsidP="00A119DC">
      <w:pPr>
        <w:spacing w:after="0" w:line="312" w:lineRule="auto"/>
        <w:jc w:val="both"/>
        <w:rPr>
          <w:rFonts w:ascii="Times New Roman" w:eastAsia="Times New Roman" w:hAnsi="Times New Roman" w:cs="Times New Roman"/>
          <w:lang w:eastAsia="sl-SI"/>
        </w:rPr>
      </w:pPr>
      <w:r w:rsidRPr="00990E20">
        <w:rPr>
          <w:rFonts w:ascii="Times New Roman" w:eastAsia="Times New Roman" w:hAnsi="Times New Roman" w:cs="Times New Roman"/>
          <w:lang w:eastAsia="sl-SI"/>
        </w:rPr>
        <w:t>Ponudnik ______________________________________________________________</w:t>
      </w:r>
      <w:r w:rsidR="00564AF7" w:rsidRPr="00990E20">
        <w:rPr>
          <w:rFonts w:ascii="Times New Roman" w:eastAsia="Times New Roman" w:hAnsi="Times New Roman" w:cs="Times New Roman"/>
          <w:lang w:eastAsia="sl-SI"/>
        </w:rPr>
        <w:t>___,</w:t>
      </w:r>
    </w:p>
    <w:p w14:paraId="1AEDD7F6" w14:textId="77777777" w:rsidR="00A119DC" w:rsidRPr="00990E20" w:rsidRDefault="00564AF7" w:rsidP="00A119DC">
      <w:pPr>
        <w:spacing w:after="0" w:line="312" w:lineRule="auto"/>
        <w:jc w:val="both"/>
        <w:rPr>
          <w:rFonts w:ascii="Times New Roman" w:eastAsia="Times New Roman" w:hAnsi="Times New Roman" w:cs="Times New Roman"/>
          <w:i/>
          <w:iCs/>
          <w:lang w:eastAsia="sl-SI"/>
        </w:rPr>
      </w:pPr>
      <w:r w:rsidRPr="00990E20">
        <w:rPr>
          <w:rFonts w:ascii="Times New Roman" w:eastAsia="Times New Roman" w:hAnsi="Times New Roman" w:cs="Times New Roman"/>
          <w:i/>
          <w:iCs/>
          <w:lang w:eastAsia="sl-SI"/>
        </w:rPr>
        <w:t>(naziv in naslov)</w:t>
      </w:r>
    </w:p>
    <w:p w14:paraId="3182AF24" w14:textId="44A2EE97" w:rsidR="00A119DC" w:rsidRPr="00990E20" w:rsidRDefault="00A119DC" w:rsidP="00A119DC">
      <w:pPr>
        <w:spacing w:after="0" w:line="312" w:lineRule="auto"/>
        <w:jc w:val="both"/>
        <w:rPr>
          <w:rFonts w:ascii="Times New Roman" w:eastAsia="Times New Roman" w:hAnsi="Times New Roman" w:cs="Times New Roman"/>
          <w:lang w:eastAsia="sl-SI"/>
        </w:rPr>
      </w:pPr>
      <w:r w:rsidRPr="00990E20">
        <w:rPr>
          <w:rFonts w:ascii="Times New Roman" w:eastAsia="Times New Roman" w:hAnsi="Times New Roman" w:cs="Times New Roman"/>
          <w:lang w:eastAsia="sl-SI"/>
        </w:rPr>
        <w:t>ki v postopku oddaje javnega naročila »</w:t>
      </w:r>
      <w:r w:rsidR="00CD4233">
        <w:rPr>
          <w:rFonts w:ascii="Times New Roman" w:eastAsia="Times New Roman" w:hAnsi="Times New Roman" w:cs="Times New Roman"/>
          <w:lang w:eastAsia="sl-SI"/>
        </w:rPr>
        <w:t>Storitve fizičnega in tehničnega varovanja Ekonomske fakultete, ponovitev</w:t>
      </w:r>
      <w:r w:rsidRPr="00990E20">
        <w:rPr>
          <w:rFonts w:ascii="Times New Roman" w:eastAsia="Times New Roman" w:hAnsi="Times New Roman" w:cs="Times New Roman"/>
          <w:lang w:eastAsia="sl-SI"/>
        </w:rPr>
        <w:t>« oddajam ponudbo z naslednjo ponudbeno vrednostjo:</w:t>
      </w:r>
    </w:p>
    <w:p w14:paraId="7D85C972" w14:textId="77777777" w:rsidR="00A119DC" w:rsidRPr="00990E20" w:rsidRDefault="00A119DC" w:rsidP="00A119DC">
      <w:pPr>
        <w:spacing w:after="0" w:line="312" w:lineRule="auto"/>
        <w:jc w:val="both"/>
        <w:rPr>
          <w:rFonts w:ascii="Times New Roman" w:eastAsia="Times New Roman" w:hAnsi="Times New Roman" w:cs="Times New Roman"/>
          <w:lang w:eastAsia="sl-SI"/>
        </w:rPr>
      </w:pPr>
    </w:p>
    <w:bookmarkEnd w:id="93"/>
    <w:p w14:paraId="108E24A9" w14:textId="0E47ABDC" w:rsidR="00A119DC" w:rsidRPr="00990E20" w:rsidRDefault="00A119DC" w:rsidP="00A119DC">
      <w:pPr>
        <w:spacing w:after="0" w:line="312" w:lineRule="auto"/>
        <w:jc w:val="both"/>
        <w:rPr>
          <w:rFonts w:ascii="Times New Roman" w:eastAsia="Times New Roman" w:hAnsi="Times New Roman" w:cs="Times New Roman"/>
          <w:b/>
          <w:bCs/>
          <w:lang w:eastAsia="sl-SI"/>
        </w:rPr>
      </w:pPr>
      <w:r w:rsidRPr="00990E20">
        <w:rPr>
          <w:rFonts w:ascii="Times New Roman" w:eastAsia="Times New Roman" w:hAnsi="Times New Roman" w:cs="Times New Roman"/>
          <w:b/>
          <w:bCs/>
          <w:lang w:eastAsia="sl-SI"/>
        </w:rPr>
        <w:t xml:space="preserve">Merilo </w:t>
      </w:r>
      <w:r w:rsidR="007B0969">
        <w:rPr>
          <w:rFonts w:ascii="Times New Roman" w:eastAsia="Times New Roman" w:hAnsi="Times New Roman" w:cs="Times New Roman"/>
          <w:b/>
          <w:bCs/>
          <w:lang w:eastAsia="sl-SI"/>
        </w:rPr>
        <w:t>C</w:t>
      </w:r>
      <w:r w:rsidRPr="00990E20">
        <w:rPr>
          <w:rFonts w:ascii="Times New Roman" w:eastAsia="Times New Roman" w:hAnsi="Times New Roman" w:cs="Times New Roman"/>
          <w:b/>
          <w:bCs/>
          <w:lang w:eastAsia="sl-SI"/>
        </w:rPr>
        <w:t>1</w:t>
      </w:r>
    </w:p>
    <w:tbl>
      <w:tblPr>
        <w:tblStyle w:val="Tabelamrea"/>
        <w:tblW w:w="0" w:type="auto"/>
        <w:tblInd w:w="0" w:type="dxa"/>
        <w:tblLook w:val="04A0" w:firstRow="1" w:lastRow="0" w:firstColumn="1" w:lastColumn="0" w:noHBand="0" w:noVBand="1"/>
      </w:tblPr>
      <w:tblGrid>
        <w:gridCol w:w="1812"/>
        <w:gridCol w:w="1812"/>
        <w:gridCol w:w="1813"/>
        <w:gridCol w:w="1812"/>
        <w:gridCol w:w="1813"/>
      </w:tblGrid>
      <w:tr w:rsidR="00564AF7" w:rsidRPr="00990E20" w14:paraId="30ACD948" w14:textId="77777777" w:rsidTr="00564AF7">
        <w:tc>
          <w:tcPr>
            <w:tcW w:w="1812" w:type="dxa"/>
          </w:tcPr>
          <w:p w14:paraId="38211FD1" w14:textId="77777777" w:rsidR="00564AF7" w:rsidRPr="00990E20" w:rsidRDefault="00564AF7" w:rsidP="00A119DC">
            <w:pPr>
              <w:spacing w:line="312" w:lineRule="auto"/>
              <w:jc w:val="both"/>
              <w:rPr>
                <w:rFonts w:ascii="Times New Roman" w:eastAsia="Times New Roman" w:hAnsi="Times New Roman"/>
                <w:b/>
                <w:bCs/>
                <w:sz w:val="22"/>
                <w:szCs w:val="22"/>
              </w:rPr>
            </w:pPr>
            <w:r w:rsidRPr="00990E20">
              <w:rPr>
                <w:rFonts w:ascii="Times New Roman" w:eastAsia="Times New Roman" w:hAnsi="Times New Roman"/>
                <w:b/>
                <w:bCs/>
                <w:sz w:val="22"/>
                <w:szCs w:val="22"/>
              </w:rPr>
              <w:t>Storitev</w:t>
            </w:r>
          </w:p>
        </w:tc>
        <w:tc>
          <w:tcPr>
            <w:tcW w:w="1812" w:type="dxa"/>
          </w:tcPr>
          <w:p w14:paraId="69CE6625" w14:textId="77777777" w:rsidR="00564AF7" w:rsidRPr="00990E20" w:rsidRDefault="00564AF7" w:rsidP="00A119DC">
            <w:pPr>
              <w:spacing w:line="312" w:lineRule="auto"/>
              <w:jc w:val="both"/>
              <w:rPr>
                <w:rFonts w:ascii="Times New Roman" w:eastAsia="Times New Roman" w:hAnsi="Times New Roman"/>
                <w:b/>
                <w:bCs/>
                <w:sz w:val="22"/>
                <w:szCs w:val="22"/>
              </w:rPr>
            </w:pPr>
            <w:r w:rsidRPr="00990E20">
              <w:rPr>
                <w:rFonts w:ascii="Times New Roman" w:eastAsia="Times New Roman" w:hAnsi="Times New Roman"/>
                <w:b/>
                <w:bCs/>
                <w:sz w:val="22"/>
                <w:szCs w:val="22"/>
              </w:rPr>
              <w:t>Enota mere</w:t>
            </w:r>
          </w:p>
        </w:tc>
        <w:tc>
          <w:tcPr>
            <w:tcW w:w="1813" w:type="dxa"/>
          </w:tcPr>
          <w:p w14:paraId="2E3195C0" w14:textId="77777777" w:rsidR="00564AF7" w:rsidRPr="00990E20" w:rsidRDefault="00564AF7" w:rsidP="00A119DC">
            <w:pPr>
              <w:spacing w:line="312" w:lineRule="auto"/>
              <w:jc w:val="both"/>
              <w:rPr>
                <w:rFonts w:ascii="Times New Roman" w:eastAsia="Times New Roman" w:hAnsi="Times New Roman"/>
                <w:b/>
                <w:bCs/>
                <w:sz w:val="22"/>
                <w:szCs w:val="22"/>
              </w:rPr>
            </w:pPr>
            <w:r w:rsidRPr="00990E20">
              <w:rPr>
                <w:rFonts w:ascii="Times New Roman" w:eastAsia="Times New Roman" w:hAnsi="Times New Roman"/>
                <w:b/>
                <w:bCs/>
                <w:sz w:val="22"/>
                <w:szCs w:val="22"/>
              </w:rPr>
              <w:t>Predvidena količina</w:t>
            </w:r>
          </w:p>
        </w:tc>
        <w:tc>
          <w:tcPr>
            <w:tcW w:w="1812" w:type="dxa"/>
          </w:tcPr>
          <w:p w14:paraId="3F4AA757" w14:textId="77777777" w:rsidR="00564AF7" w:rsidRPr="00990E20" w:rsidRDefault="00564AF7" w:rsidP="00A119DC">
            <w:pPr>
              <w:spacing w:line="312" w:lineRule="auto"/>
              <w:jc w:val="both"/>
              <w:rPr>
                <w:rFonts w:ascii="Times New Roman" w:eastAsia="Times New Roman" w:hAnsi="Times New Roman"/>
                <w:b/>
                <w:bCs/>
                <w:sz w:val="22"/>
                <w:szCs w:val="22"/>
              </w:rPr>
            </w:pPr>
            <w:r w:rsidRPr="00990E20">
              <w:rPr>
                <w:rFonts w:ascii="Times New Roman" w:eastAsia="Times New Roman" w:hAnsi="Times New Roman"/>
                <w:b/>
                <w:bCs/>
                <w:sz w:val="22"/>
                <w:szCs w:val="22"/>
              </w:rPr>
              <w:t>Ponudbena cena na enoto mere v EUR brez DDV</w:t>
            </w:r>
          </w:p>
        </w:tc>
        <w:tc>
          <w:tcPr>
            <w:tcW w:w="1813" w:type="dxa"/>
          </w:tcPr>
          <w:p w14:paraId="2E027E1D" w14:textId="77777777" w:rsidR="00564AF7" w:rsidRPr="00990E20" w:rsidRDefault="00564AF7" w:rsidP="00A119DC">
            <w:pPr>
              <w:spacing w:line="312" w:lineRule="auto"/>
              <w:jc w:val="both"/>
              <w:rPr>
                <w:rFonts w:ascii="Times New Roman" w:eastAsia="Times New Roman" w:hAnsi="Times New Roman"/>
                <w:b/>
                <w:bCs/>
                <w:sz w:val="22"/>
                <w:szCs w:val="22"/>
              </w:rPr>
            </w:pPr>
            <w:r w:rsidRPr="00990E20">
              <w:rPr>
                <w:rFonts w:ascii="Times New Roman" w:eastAsia="Times New Roman" w:hAnsi="Times New Roman"/>
                <w:b/>
                <w:bCs/>
                <w:sz w:val="22"/>
                <w:szCs w:val="22"/>
              </w:rPr>
              <w:t>Ponudbena vrednost za predvideno količino v EUR brez DDV</w:t>
            </w:r>
          </w:p>
        </w:tc>
      </w:tr>
      <w:tr w:rsidR="00564AF7" w:rsidRPr="00990E20" w14:paraId="005A6A01" w14:textId="77777777" w:rsidTr="00564AF7">
        <w:tc>
          <w:tcPr>
            <w:tcW w:w="1812" w:type="dxa"/>
          </w:tcPr>
          <w:p w14:paraId="72186237" w14:textId="77777777" w:rsidR="00564AF7" w:rsidRPr="000B0355" w:rsidRDefault="00564AF7" w:rsidP="00564AF7">
            <w:pPr>
              <w:spacing w:line="312" w:lineRule="auto"/>
              <w:jc w:val="center"/>
              <w:rPr>
                <w:rFonts w:ascii="Times New Roman" w:eastAsia="Times New Roman" w:hAnsi="Times New Roman"/>
                <w:sz w:val="22"/>
                <w:szCs w:val="22"/>
              </w:rPr>
            </w:pPr>
            <w:r w:rsidRPr="000B0355">
              <w:rPr>
                <w:rFonts w:ascii="Times New Roman" w:eastAsia="Times New Roman" w:hAnsi="Times New Roman"/>
                <w:sz w:val="22"/>
                <w:szCs w:val="22"/>
              </w:rPr>
              <w:t>1</w:t>
            </w:r>
          </w:p>
        </w:tc>
        <w:tc>
          <w:tcPr>
            <w:tcW w:w="1812" w:type="dxa"/>
          </w:tcPr>
          <w:p w14:paraId="2C7CC7A0" w14:textId="77777777" w:rsidR="00564AF7" w:rsidRPr="000B0355" w:rsidRDefault="00564AF7" w:rsidP="00564AF7">
            <w:pPr>
              <w:spacing w:line="312" w:lineRule="auto"/>
              <w:jc w:val="center"/>
              <w:rPr>
                <w:rFonts w:ascii="Times New Roman" w:eastAsia="Times New Roman" w:hAnsi="Times New Roman"/>
                <w:sz w:val="22"/>
                <w:szCs w:val="22"/>
              </w:rPr>
            </w:pPr>
            <w:r w:rsidRPr="000B0355">
              <w:rPr>
                <w:rFonts w:ascii="Times New Roman" w:eastAsia="Times New Roman" w:hAnsi="Times New Roman"/>
                <w:sz w:val="22"/>
                <w:szCs w:val="22"/>
              </w:rPr>
              <w:t>2</w:t>
            </w:r>
          </w:p>
        </w:tc>
        <w:tc>
          <w:tcPr>
            <w:tcW w:w="1813" w:type="dxa"/>
          </w:tcPr>
          <w:p w14:paraId="4A03117A" w14:textId="77777777" w:rsidR="00564AF7" w:rsidRPr="000B0355" w:rsidRDefault="00564AF7" w:rsidP="00564AF7">
            <w:pPr>
              <w:spacing w:line="312" w:lineRule="auto"/>
              <w:jc w:val="center"/>
              <w:rPr>
                <w:rFonts w:ascii="Times New Roman" w:eastAsia="Times New Roman" w:hAnsi="Times New Roman"/>
                <w:sz w:val="22"/>
                <w:szCs w:val="22"/>
              </w:rPr>
            </w:pPr>
            <w:r w:rsidRPr="000B0355">
              <w:rPr>
                <w:rFonts w:ascii="Times New Roman" w:eastAsia="Times New Roman" w:hAnsi="Times New Roman"/>
                <w:sz w:val="22"/>
                <w:szCs w:val="22"/>
              </w:rPr>
              <w:t>3</w:t>
            </w:r>
          </w:p>
        </w:tc>
        <w:tc>
          <w:tcPr>
            <w:tcW w:w="1812" w:type="dxa"/>
          </w:tcPr>
          <w:p w14:paraId="72C252AE" w14:textId="77777777" w:rsidR="00564AF7" w:rsidRPr="000B0355" w:rsidRDefault="00564AF7" w:rsidP="00564AF7">
            <w:pPr>
              <w:spacing w:line="312" w:lineRule="auto"/>
              <w:jc w:val="center"/>
              <w:rPr>
                <w:rFonts w:ascii="Times New Roman" w:eastAsia="Times New Roman" w:hAnsi="Times New Roman"/>
                <w:sz w:val="22"/>
                <w:szCs w:val="22"/>
              </w:rPr>
            </w:pPr>
            <w:r w:rsidRPr="000B0355">
              <w:rPr>
                <w:rFonts w:ascii="Times New Roman" w:eastAsia="Times New Roman" w:hAnsi="Times New Roman"/>
                <w:sz w:val="22"/>
                <w:szCs w:val="22"/>
              </w:rPr>
              <w:t>4</w:t>
            </w:r>
          </w:p>
        </w:tc>
        <w:tc>
          <w:tcPr>
            <w:tcW w:w="1813" w:type="dxa"/>
          </w:tcPr>
          <w:p w14:paraId="23EAC37D" w14:textId="77777777" w:rsidR="00564AF7" w:rsidRPr="000B0355" w:rsidRDefault="00564AF7" w:rsidP="00564AF7">
            <w:pPr>
              <w:spacing w:line="312" w:lineRule="auto"/>
              <w:jc w:val="center"/>
              <w:rPr>
                <w:rFonts w:ascii="Times New Roman" w:eastAsia="Times New Roman" w:hAnsi="Times New Roman"/>
                <w:sz w:val="22"/>
                <w:szCs w:val="22"/>
              </w:rPr>
            </w:pPr>
            <w:r w:rsidRPr="000B0355">
              <w:rPr>
                <w:rFonts w:ascii="Times New Roman" w:eastAsia="Times New Roman" w:hAnsi="Times New Roman"/>
                <w:sz w:val="22"/>
                <w:szCs w:val="22"/>
              </w:rPr>
              <w:t>5 = 3 x 4</w:t>
            </w:r>
          </w:p>
        </w:tc>
      </w:tr>
      <w:tr w:rsidR="00564AF7" w:rsidRPr="00990E20" w14:paraId="53361093" w14:textId="77777777" w:rsidTr="00564AF7">
        <w:tc>
          <w:tcPr>
            <w:tcW w:w="1812" w:type="dxa"/>
          </w:tcPr>
          <w:p w14:paraId="27A168CE" w14:textId="77777777" w:rsidR="00564AF7" w:rsidRPr="000B0355" w:rsidRDefault="00564AF7" w:rsidP="00A119DC">
            <w:pPr>
              <w:spacing w:line="312" w:lineRule="auto"/>
              <w:jc w:val="both"/>
              <w:rPr>
                <w:rFonts w:ascii="Times New Roman" w:eastAsia="Times New Roman" w:hAnsi="Times New Roman"/>
                <w:b/>
                <w:bCs/>
                <w:sz w:val="22"/>
                <w:szCs w:val="22"/>
              </w:rPr>
            </w:pPr>
            <w:r w:rsidRPr="000B0355">
              <w:rPr>
                <w:rFonts w:ascii="Times New Roman" w:eastAsia="Times New Roman" w:hAnsi="Times New Roman"/>
                <w:b/>
                <w:bCs/>
                <w:sz w:val="22"/>
                <w:szCs w:val="22"/>
              </w:rPr>
              <w:t>Mesečni pavšal</w:t>
            </w:r>
          </w:p>
        </w:tc>
        <w:tc>
          <w:tcPr>
            <w:tcW w:w="1812" w:type="dxa"/>
          </w:tcPr>
          <w:p w14:paraId="763E6267" w14:textId="77777777" w:rsidR="00564AF7" w:rsidRPr="000B0355" w:rsidRDefault="00564AF7" w:rsidP="00A119DC">
            <w:pPr>
              <w:spacing w:line="312" w:lineRule="auto"/>
              <w:jc w:val="both"/>
              <w:rPr>
                <w:rFonts w:ascii="Times New Roman" w:eastAsia="Times New Roman" w:hAnsi="Times New Roman"/>
                <w:b/>
                <w:bCs/>
                <w:sz w:val="22"/>
                <w:szCs w:val="22"/>
              </w:rPr>
            </w:pPr>
            <w:r w:rsidRPr="000B0355">
              <w:rPr>
                <w:rFonts w:ascii="Times New Roman" w:eastAsia="Times New Roman" w:hAnsi="Times New Roman"/>
                <w:b/>
                <w:bCs/>
                <w:sz w:val="22"/>
                <w:szCs w:val="22"/>
              </w:rPr>
              <w:t>mesec</w:t>
            </w:r>
          </w:p>
        </w:tc>
        <w:tc>
          <w:tcPr>
            <w:tcW w:w="1813" w:type="dxa"/>
          </w:tcPr>
          <w:p w14:paraId="52520127" w14:textId="77777777" w:rsidR="00564AF7" w:rsidRPr="000B0355" w:rsidRDefault="00A606AD" w:rsidP="00A119DC">
            <w:pPr>
              <w:spacing w:line="312" w:lineRule="auto"/>
              <w:jc w:val="both"/>
              <w:rPr>
                <w:rFonts w:ascii="Times New Roman" w:eastAsia="Times New Roman" w:hAnsi="Times New Roman"/>
                <w:b/>
                <w:bCs/>
                <w:sz w:val="22"/>
                <w:szCs w:val="22"/>
              </w:rPr>
            </w:pPr>
            <w:r w:rsidRPr="000B0355">
              <w:rPr>
                <w:rFonts w:ascii="Times New Roman" w:eastAsia="Times New Roman" w:hAnsi="Times New Roman"/>
                <w:b/>
                <w:bCs/>
                <w:sz w:val="22"/>
                <w:szCs w:val="22"/>
              </w:rPr>
              <w:t>60</w:t>
            </w:r>
          </w:p>
        </w:tc>
        <w:tc>
          <w:tcPr>
            <w:tcW w:w="1812" w:type="dxa"/>
          </w:tcPr>
          <w:p w14:paraId="2F031933" w14:textId="77777777" w:rsidR="00564AF7" w:rsidRPr="000B0355" w:rsidRDefault="00564AF7" w:rsidP="00A119DC">
            <w:pPr>
              <w:spacing w:line="312" w:lineRule="auto"/>
              <w:jc w:val="both"/>
              <w:rPr>
                <w:rFonts w:ascii="Times New Roman" w:eastAsia="Times New Roman" w:hAnsi="Times New Roman"/>
                <w:b/>
                <w:bCs/>
                <w:sz w:val="22"/>
                <w:szCs w:val="22"/>
              </w:rPr>
            </w:pPr>
          </w:p>
        </w:tc>
        <w:tc>
          <w:tcPr>
            <w:tcW w:w="1813" w:type="dxa"/>
          </w:tcPr>
          <w:p w14:paraId="24EA7FD0" w14:textId="77777777" w:rsidR="00564AF7" w:rsidRPr="000B0355" w:rsidRDefault="00564AF7" w:rsidP="00A119DC">
            <w:pPr>
              <w:spacing w:line="312" w:lineRule="auto"/>
              <w:jc w:val="both"/>
              <w:rPr>
                <w:rFonts w:ascii="Times New Roman" w:eastAsia="Times New Roman" w:hAnsi="Times New Roman"/>
                <w:b/>
                <w:bCs/>
                <w:sz w:val="22"/>
                <w:szCs w:val="22"/>
              </w:rPr>
            </w:pPr>
          </w:p>
        </w:tc>
      </w:tr>
      <w:tr w:rsidR="00564AF7" w:rsidRPr="00990E20" w14:paraId="7AACF92F" w14:textId="77777777" w:rsidTr="00564AF7">
        <w:tc>
          <w:tcPr>
            <w:tcW w:w="1812" w:type="dxa"/>
          </w:tcPr>
          <w:p w14:paraId="5C26B237" w14:textId="77777777" w:rsidR="00564AF7" w:rsidRPr="000B0355" w:rsidRDefault="00564AF7" w:rsidP="00A119DC">
            <w:pPr>
              <w:spacing w:line="312" w:lineRule="auto"/>
              <w:jc w:val="both"/>
              <w:rPr>
                <w:rFonts w:ascii="Times New Roman" w:eastAsia="Times New Roman" w:hAnsi="Times New Roman"/>
                <w:b/>
                <w:bCs/>
                <w:sz w:val="22"/>
                <w:szCs w:val="22"/>
              </w:rPr>
            </w:pPr>
            <w:r w:rsidRPr="000B0355">
              <w:rPr>
                <w:rFonts w:ascii="Times New Roman" w:eastAsia="Times New Roman" w:hAnsi="Times New Roman"/>
                <w:b/>
                <w:bCs/>
                <w:sz w:val="22"/>
                <w:szCs w:val="22"/>
              </w:rPr>
              <w:t xml:space="preserve">Dodatno varovanje, ki ni vključeno v pavšal </w:t>
            </w:r>
          </w:p>
        </w:tc>
        <w:tc>
          <w:tcPr>
            <w:tcW w:w="1812" w:type="dxa"/>
          </w:tcPr>
          <w:p w14:paraId="538FC783" w14:textId="77777777" w:rsidR="00564AF7" w:rsidRPr="000B0355" w:rsidRDefault="00564AF7" w:rsidP="00A119DC">
            <w:pPr>
              <w:spacing w:line="312" w:lineRule="auto"/>
              <w:jc w:val="both"/>
              <w:rPr>
                <w:rFonts w:ascii="Times New Roman" w:eastAsia="Times New Roman" w:hAnsi="Times New Roman"/>
                <w:b/>
                <w:bCs/>
                <w:sz w:val="22"/>
                <w:szCs w:val="22"/>
              </w:rPr>
            </w:pPr>
            <w:r w:rsidRPr="000B0355">
              <w:rPr>
                <w:rFonts w:ascii="Times New Roman" w:eastAsia="Times New Roman" w:hAnsi="Times New Roman"/>
                <w:b/>
                <w:bCs/>
                <w:sz w:val="22"/>
                <w:szCs w:val="22"/>
              </w:rPr>
              <w:t>Ura</w:t>
            </w:r>
          </w:p>
        </w:tc>
        <w:tc>
          <w:tcPr>
            <w:tcW w:w="1813" w:type="dxa"/>
          </w:tcPr>
          <w:p w14:paraId="4DE5DD22" w14:textId="383602F9" w:rsidR="00564AF7" w:rsidRPr="000B0355" w:rsidRDefault="004225C6" w:rsidP="00A119DC">
            <w:pPr>
              <w:spacing w:line="312" w:lineRule="auto"/>
              <w:jc w:val="both"/>
              <w:rPr>
                <w:rFonts w:ascii="Times New Roman" w:eastAsia="Times New Roman" w:hAnsi="Times New Roman"/>
                <w:b/>
                <w:bCs/>
                <w:sz w:val="22"/>
                <w:szCs w:val="22"/>
              </w:rPr>
            </w:pPr>
            <w:r>
              <w:rPr>
                <w:rFonts w:ascii="Times New Roman" w:eastAsia="Times New Roman" w:hAnsi="Times New Roman"/>
                <w:b/>
                <w:bCs/>
                <w:sz w:val="22"/>
                <w:szCs w:val="22"/>
              </w:rPr>
              <w:t>1000</w:t>
            </w:r>
          </w:p>
        </w:tc>
        <w:tc>
          <w:tcPr>
            <w:tcW w:w="1812" w:type="dxa"/>
          </w:tcPr>
          <w:p w14:paraId="06613473" w14:textId="77777777" w:rsidR="00564AF7" w:rsidRPr="000B0355" w:rsidRDefault="00564AF7" w:rsidP="00A119DC">
            <w:pPr>
              <w:spacing w:line="312" w:lineRule="auto"/>
              <w:jc w:val="both"/>
              <w:rPr>
                <w:rFonts w:ascii="Times New Roman" w:eastAsia="Times New Roman" w:hAnsi="Times New Roman"/>
                <w:b/>
                <w:bCs/>
                <w:sz w:val="22"/>
                <w:szCs w:val="22"/>
              </w:rPr>
            </w:pPr>
          </w:p>
        </w:tc>
        <w:tc>
          <w:tcPr>
            <w:tcW w:w="1813" w:type="dxa"/>
          </w:tcPr>
          <w:p w14:paraId="5A25E41C" w14:textId="77777777" w:rsidR="00564AF7" w:rsidRPr="000B0355" w:rsidRDefault="00564AF7" w:rsidP="00A119DC">
            <w:pPr>
              <w:spacing w:line="312" w:lineRule="auto"/>
              <w:jc w:val="both"/>
              <w:rPr>
                <w:rFonts w:ascii="Times New Roman" w:eastAsia="Times New Roman" w:hAnsi="Times New Roman"/>
                <w:b/>
                <w:bCs/>
                <w:sz w:val="22"/>
                <w:szCs w:val="22"/>
              </w:rPr>
            </w:pPr>
          </w:p>
        </w:tc>
      </w:tr>
      <w:tr w:rsidR="00564AF7" w:rsidRPr="00990E20" w14:paraId="7AC43B2C" w14:textId="77777777" w:rsidTr="00564AF7">
        <w:tc>
          <w:tcPr>
            <w:tcW w:w="1812" w:type="dxa"/>
          </w:tcPr>
          <w:p w14:paraId="58E0794F" w14:textId="77777777" w:rsidR="00564AF7" w:rsidRPr="000B0355" w:rsidRDefault="00564AF7" w:rsidP="00A119DC">
            <w:pPr>
              <w:spacing w:line="312" w:lineRule="auto"/>
              <w:jc w:val="both"/>
              <w:rPr>
                <w:rFonts w:ascii="Times New Roman" w:eastAsia="Times New Roman" w:hAnsi="Times New Roman"/>
                <w:b/>
                <w:bCs/>
                <w:sz w:val="22"/>
                <w:szCs w:val="22"/>
              </w:rPr>
            </w:pPr>
            <w:r w:rsidRPr="000B0355">
              <w:rPr>
                <w:rFonts w:ascii="Times New Roman" w:eastAsia="Times New Roman" w:hAnsi="Times New Roman"/>
                <w:b/>
                <w:bCs/>
                <w:sz w:val="22"/>
                <w:szCs w:val="22"/>
              </w:rPr>
              <w:t>SKUPAJ ponudbena cena v EUR brez DDV</w:t>
            </w:r>
          </w:p>
        </w:tc>
        <w:tc>
          <w:tcPr>
            <w:tcW w:w="1812" w:type="dxa"/>
          </w:tcPr>
          <w:p w14:paraId="369AA1A5" w14:textId="77777777" w:rsidR="00564AF7" w:rsidRPr="000B0355" w:rsidRDefault="00564AF7" w:rsidP="00A119DC">
            <w:pPr>
              <w:spacing w:line="312" w:lineRule="auto"/>
              <w:jc w:val="both"/>
              <w:rPr>
                <w:rFonts w:ascii="Times New Roman" w:eastAsia="Times New Roman" w:hAnsi="Times New Roman"/>
                <w:b/>
                <w:bCs/>
                <w:sz w:val="22"/>
                <w:szCs w:val="22"/>
              </w:rPr>
            </w:pPr>
            <w:r w:rsidRPr="000B0355">
              <w:rPr>
                <w:rFonts w:ascii="Times New Roman" w:eastAsia="Times New Roman" w:hAnsi="Times New Roman"/>
                <w:b/>
                <w:bCs/>
                <w:sz w:val="22"/>
                <w:szCs w:val="22"/>
              </w:rPr>
              <w:t>-</w:t>
            </w:r>
          </w:p>
        </w:tc>
        <w:tc>
          <w:tcPr>
            <w:tcW w:w="1813" w:type="dxa"/>
          </w:tcPr>
          <w:p w14:paraId="6537F787" w14:textId="77777777" w:rsidR="00564AF7" w:rsidRPr="000B0355" w:rsidRDefault="00564AF7" w:rsidP="00A119DC">
            <w:pPr>
              <w:spacing w:line="312" w:lineRule="auto"/>
              <w:jc w:val="both"/>
              <w:rPr>
                <w:rFonts w:ascii="Times New Roman" w:eastAsia="Times New Roman" w:hAnsi="Times New Roman"/>
                <w:b/>
                <w:bCs/>
                <w:sz w:val="22"/>
                <w:szCs w:val="22"/>
              </w:rPr>
            </w:pPr>
            <w:r w:rsidRPr="000B0355">
              <w:rPr>
                <w:rFonts w:ascii="Times New Roman" w:eastAsia="Times New Roman" w:hAnsi="Times New Roman"/>
                <w:b/>
                <w:bCs/>
                <w:sz w:val="22"/>
                <w:szCs w:val="22"/>
              </w:rPr>
              <w:t>-</w:t>
            </w:r>
          </w:p>
        </w:tc>
        <w:tc>
          <w:tcPr>
            <w:tcW w:w="1812" w:type="dxa"/>
          </w:tcPr>
          <w:p w14:paraId="2F1FE5EA" w14:textId="77777777" w:rsidR="00564AF7" w:rsidRPr="000B0355" w:rsidRDefault="00564AF7" w:rsidP="00A119DC">
            <w:pPr>
              <w:spacing w:line="312" w:lineRule="auto"/>
              <w:jc w:val="both"/>
              <w:rPr>
                <w:rFonts w:ascii="Times New Roman" w:eastAsia="Times New Roman" w:hAnsi="Times New Roman"/>
                <w:b/>
                <w:bCs/>
                <w:sz w:val="22"/>
                <w:szCs w:val="22"/>
              </w:rPr>
            </w:pPr>
            <w:r w:rsidRPr="000B0355">
              <w:rPr>
                <w:rFonts w:ascii="Times New Roman" w:eastAsia="Times New Roman" w:hAnsi="Times New Roman"/>
                <w:b/>
                <w:bCs/>
                <w:sz w:val="22"/>
                <w:szCs w:val="22"/>
              </w:rPr>
              <w:t>-</w:t>
            </w:r>
          </w:p>
        </w:tc>
        <w:tc>
          <w:tcPr>
            <w:tcW w:w="1813" w:type="dxa"/>
          </w:tcPr>
          <w:p w14:paraId="75C3FCC0" w14:textId="77777777" w:rsidR="00564AF7" w:rsidRPr="000B0355" w:rsidRDefault="00564AF7" w:rsidP="00A119DC">
            <w:pPr>
              <w:spacing w:line="312" w:lineRule="auto"/>
              <w:jc w:val="both"/>
              <w:rPr>
                <w:rFonts w:ascii="Times New Roman" w:eastAsia="Times New Roman" w:hAnsi="Times New Roman"/>
                <w:b/>
                <w:bCs/>
                <w:sz w:val="22"/>
                <w:szCs w:val="22"/>
              </w:rPr>
            </w:pPr>
          </w:p>
        </w:tc>
      </w:tr>
    </w:tbl>
    <w:p w14:paraId="551EF6B4" w14:textId="77777777" w:rsidR="00564AF7" w:rsidRPr="000B0355" w:rsidRDefault="00564AF7" w:rsidP="00A119DC">
      <w:pPr>
        <w:spacing w:after="0" w:line="240" w:lineRule="auto"/>
        <w:rPr>
          <w:rFonts w:ascii="Times New Roman" w:eastAsia="Times New Roman" w:hAnsi="Times New Roman" w:cs="Times New Roman"/>
          <w:b/>
          <w:bCs/>
          <w:lang w:eastAsia="sl-SI"/>
        </w:rPr>
      </w:pPr>
    </w:p>
    <w:p w14:paraId="1FEB2AA3" w14:textId="77777777" w:rsidR="00A119DC" w:rsidRPr="000B0355" w:rsidRDefault="00A119DC" w:rsidP="00A119DC">
      <w:pPr>
        <w:spacing w:after="0" w:line="240" w:lineRule="auto"/>
        <w:rPr>
          <w:rFonts w:ascii="Times New Roman" w:eastAsia="Times New Roman" w:hAnsi="Times New Roman" w:cs="Times New Roman"/>
          <w:lang w:eastAsia="sl-SI"/>
        </w:rPr>
      </w:pPr>
      <w:r w:rsidRPr="000B0355">
        <w:rPr>
          <w:rFonts w:ascii="Times New Roman" w:eastAsia="Times New Roman" w:hAnsi="Times New Roman" w:cs="Times New Roman"/>
          <w:b/>
          <w:bCs/>
          <w:lang w:eastAsia="sl-SI"/>
        </w:rPr>
        <w:tab/>
      </w:r>
    </w:p>
    <w:p w14:paraId="2B8BBE62" w14:textId="77777777" w:rsidR="004331C8" w:rsidRDefault="00A119DC" w:rsidP="004331C8">
      <w:pPr>
        <w:spacing w:after="0" w:line="240" w:lineRule="auto"/>
        <w:jc w:val="both"/>
        <w:rPr>
          <w:rFonts w:ascii="Times New Roman" w:eastAsia="Arial Unicode MS" w:hAnsi="Times New Roman" w:cs="Times New Roman"/>
          <w:b/>
          <w:bCs/>
          <w:sz w:val="20"/>
          <w:szCs w:val="20"/>
          <w:lang w:eastAsia="sl-SI"/>
        </w:rPr>
      </w:pPr>
      <w:r w:rsidRPr="000B0355">
        <w:rPr>
          <w:rFonts w:ascii="Times New Roman" w:eastAsia="Arial Unicode MS" w:hAnsi="Times New Roman" w:cs="Times New Roman"/>
          <w:b/>
          <w:bCs/>
          <w:lang w:eastAsia="sl-SI"/>
        </w:rPr>
        <w:t xml:space="preserve">Merilo </w:t>
      </w:r>
      <w:r w:rsidR="007B0969">
        <w:rPr>
          <w:rFonts w:ascii="Times New Roman" w:eastAsia="Arial Unicode MS" w:hAnsi="Times New Roman" w:cs="Times New Roman"/>
          <w:b/>
          <w:bCs/>
          <w:lang w:eastAsia="sl-SI"/>
        </w:rPr>
        <w:t>C</w:t>
      </w:r>
      <w:r w:rsidRPr="000B0355">
        <w:rPr>
          <w:rFonts w:ascii="Times New Roman" w:eastAsia="Arial Unicode MS" w:hAnsi="Times New Roman" w:cs="Times New Roman"/>
          <w:b/>
          <w:bCs/>
          <w:lang w:eastAsia="sl-SI"/>
        </w:rPr>
        <w:t>2</w:t>
      </w:r>
    </w:p>
    <w:p w14:paraId="06327B6A" w14:textId="77777777" w:rsidR="004331C8" w:rsidRPr="004331C8" w:rsidRDefault="004331C8" w:rsidP="004331C8">
      <w:pPr>
        <w:spacing w:after="0" w:line="240" w:lineRule="auto"/>
        <w:jc w:val="both"/>
        <w:rPr>
          <w:rFonts w:ascii="Times New Roman" w:eastAsia="Arial Unicode MS" w:hAnsi="Times New Roman" w:cs="Times New Roman"/>
          <w:b/>
          <w:bCs/>
          <w:sz w:val="20"/>
          <w:szCs w:val="20"/>
          <w:lang w:eastAsia="sl-SI"/>
        </w:rPr>
      </w:pPr>
    </w:p>
    <w:p w14:paraId="11A475AA" w14:textId="46ED2804" w:rsidR="004331C8" w:rsidRPr="00A36C04" w:rsidRDefault="004331C8" w:rsidP="004331C8">
      <w:pPr>
        <w:spacing w:after="0" w:line="240" w:lineRule="auto"/>
        <w:jc w:val="both"/>
        <w:rPr>
          <w:rFonts w:ascii="Times New Roman" w:eastAsia="Times New Roman" w:hAnsi="Times New Roman" w:cs="Times New Roman"/>
          <w:sz w:val="24"/>
          <w:szCs w:val="24"/>
          <w:lang w:eastAsia="sl-SI"/>
        </w:rPr>
      </w:pPr>
      <w:r w:rsidRPr="004331C8">
        <w:rPr>
          <w:rFonts w:ascii="Times New Roman" w:eastAsia="Times New Roman" w:hAnsi="Times New Roman" w:cs="Times New Roman"/>
          <w:sz w:val="24"/>
          <w:szCs w:val="24"/>
          <w:lang w:eastAsia="sl-SI"/>
        </w:rPr>
        <w:t xml:space="preserve">Seštevek polnih mesecev delovne dobe 4 najdlje zaposlenih varnostnikov pri ponudniku, ali vseh varnostnikov, če ima ponudnik manj kot 4 zaposlene varnostnike v </w:t>
      </w:r>
      <w:r w:rsidRPr="00A36C04">
        <w:rPr>
          <w:rFonts w:ascii="Times New Roman" w:eastAsia="Times New Roman" w:hAnsi="Times New Roman" w:cs="Times New Roman"/>
          <w:sz w:val="24"/>
          <w:szCs w:val="24"/>
          <w:lang w:eastAsia="sl-SI"/>
        </w:rPr>
        <w:t>obdobje od 1.</w:t>
      </w:r>
      <w:r w:rsidR="00CD257C" w:rsidRPr="00A36C04">
        <w:rPr>
          <w:rFonts w:ascii="Times New Roman" w:eastAsia="Times New Roman" w:hAnsi="Times New Roman" w:cs="Times New Roman"/>
          <w:sz w:val="24"/>
          <w:szCs w:val="24"/>
          <w:lang w:eastAsia="sl-SI"/>
        </w:rPr>
        <w:t xml:space="preserve"> </w:t>
      </w:r>
      <w:r w:rsidR="00A36C04" w:rsidRPr="00A36C04">
        <w:rPr>
          <w:rFonts w:ascii="Times New Roman" w:eastAsia="Times New Roman" w:hAnsi="Times New Roman" w:cs="Times New Roman"/>
          <w:sz w:val="24"/>
          <w:szCs w:val="24"/>
          <w:lang w:eastAsia="sl-SI"/>
        </w:rPr>
        <w:t>6</w:t>
      </w:r>
      <w:r w:rsidRPr="00A36C04">
        <w:rPr>
          <w:rFonts w:ascii="Times New Roman" w:eastAsia="Times New Roman" w:hAnsi="Times New Roman" w:cs="Times New Roman"/>
          <w:sz w:val="24"/>
          <w:szCs w:val="24"/>
          <w:lang w:eastAsia="sl-SI"/>
        </w:rPr>
        <w:t>.</w:t>
      </w:r>
      <w:r w:rsidR="00CD257C" w:rsidRPr="00A36C04">
        <w:rPr>
          <w:rFonts w:ascii="Times New Roman" w:eastAsia="Times New Roman" w:hAnsi="Times New Roman" w:cs="Times New Roman"/>
          <w:sz w:val="24"/>
          <w:szCs w:val="24"/>
          <w:lang w:eastAsia="sl-SI"/>
        </w:rPr>
        <w:t xml:space="preserve"> </w:t>
      </w:r>
      <w:r w:rsidRPr="00A36C04">
        <w:rPr>
          <w:rFonts w:ascii="Times New Roman" w:eastAsia="Times New Roman" w:hAnsi="Times New Roman" w:cs="Times New Roman"/>
          <w:sz w:val="24"/>
          <w:szCs w:val="24"/>
          <w:lang w:eastAsia="sl-SI"/>
        </w:rPr>
        <w:t xml:space="preserve">2014 do </w:t>
      </w:r>
      <w:r w:rsidR="00CD257C" w:rsidRPr="00A36C04">
        <w:rPr>
          <w:rFonts w:ascii="Times New Roman" w:eastAsia="Times New Roman" w:hAnsi="Times New Roman" w:cs="Times New Roman"/>
          <w:sz w:val="24"/>
          <w:szCs w:val="24"/>
          <w:lang w:eastAsia="sl-SI"/>
        </w:rPr>
        <w:t>3</w:t>
      </w:r>
      <w:r w:rsidR="00A36C04" w:rsidRPr="00A36C04">
        <w:rPr>
          <w:rFonts w:ascii="Times New Roman" w:eastAsia="Times New Roman" w:hAnsi="Times New Roman" w:cs="Times New Roman"/>
          <w:sz w:val="24"/>
          <w:szCs w:val="24"/>
          <w:lang w:eastAsia="sl-SI"/>
        </w:rPr>
        <w:t>1</w:t>
      </w:r>
      <w:r w:rsidRPr="00A36C04">
        <w:rPr>
          <w:rFonts w:ascii="Times New Roman" w:eastAsia="Times New Roman" w:hAnsi="Times New Roman" w:cs="Times New Roman"/>
          <w:sz w:val="24"/>
          <w:szCs w:val="24"/>
          <w:lang w:eastAsia="sl-SI"/>
        </w:rPr>
        <w:t>.</w:t>
      </w:r>
      <w:r w:rsidR="00CD257C" w:rsidRPr="00A36C04">
        <w:rPr>
          <w:rFonts w:ascii="Times New Roman" w:eastAsia="Times New Roman" w:hAnsi="Times New Roman" w:cs="Times New Roman"/>
          <w:sz w:val="24"/>
          <w:szCs w:val="24"/>
          <w:lang w:eastAsia="sl-SI"/>
        </w:rPr>
        <w:t xml:space="preserve"> </w:t>
      </w:r>
      <w:r w:rsidR="00A36C04" w:rsidRPr="00A36C04">
        <w:rPr>
          <w:rFonts w:ascii="Times New Roman" w:eastAsia="Times New Roman" w:hAnsi="Times New Roman" w:cs="Times New Roman"/>
          <w:sz w:val="24"/>
          <w:szCs w:val="24"/>
          <w:lang w:eastAsia="sl-SI"/>
        </w:rPr>
        <w:t>5</w:t>
      </w:r>
      <w:r w:rsidRPr="00A36C04">
        <w:rPr>
          <w:rFonts w:ascii="Times New Roman" w:eastAsia="Times New Roman" w:hAnsi="Times New Roman" w:cs="Times New Roman"/>
          <w:sz w:val="24"/>
          <w:szCs w:val="24"/>
          <w:lang w:eastAsia="sl-SI"/>
        </w:rPr>
        <w:t>.</w:t>
      </w:r>
      <w:r w:rsidR="00CD257C" w:rsidRPr="00A36C04">
        <w:rPr>
          <w:rFonts w:ascii="Times New Roman" w:eastAsia="Times New Roman" w:hAnsi="Times New Roman" w:cs="Times New Roman"/>
          <w:sz w:val="24"/>
          <w:szCs w:val="24"/>
          <w:lang w:eastAsia="sl-SI"/>
        </w:rPr>
        <w:t xml:space="preserve"> </w:t>
      </w:r>
      <w:r w:rsidRPr="00A36C04">
        <w:rPr>
          <w:rFonts w:ascii="Times New Roman" w:eastAsia="Times New Roman" w:hAnsi="Times New Roman" w:cs="Times New Roman"/>
          <w:sz w:val="24"/>
          <w:szCs w:val="24"/>
          <w:lang w:eastAsia="sl-SI"/>
        </w:rPr>
        <w:t>2024 ali od dneva ustanovitve če je bil ponudnik ustanovljen po 1.</w:t>
      </w:r>
      <w:r w:rsidR="00CD257C" w:rsidRPr="00A36C04">
        <w:rPr>
          <w:rFonts w:ascii="Times New Roman" w:eastAsia="Times New Roman" w:hAnsi="Times New Roman" w:cs="Times New Roman"/>
          <w:sz w:val="24"/>
          <w:szCs w:val="24"/>
          <w:lang w:eastAsia="sl-SI"/>
        </w:rPr>
        <w:t xml:space="preserve"> </w:t>
      </w:r>
      <w:r w:rsidR="00A36C04" w:rsidRPr="00A36C04">
        <w:rPr>
          <w:rFonts w:ascii="Times New Roman" w:eastAsia="Times New Roman" w:hAnsi="Times New Roman" w:cs="Times New Roman"/>
          <w:sz w:val="24"/>
          <w:szCs w:val="24"/>
          <w:lang w:eastAsia="sl-SI"/>
        </w:rPr>
        <w:t>6</w:t>
      </w:r>
      <w:r w:rsidRPr="00A36C04">
        <w:rPr>
          <w:rFonts w:ascii="Times New Roman" w:eastAsia="Times New Roman" w:hAnsi="Times New Roman" w:cs="Times New Roman"/>
          <w:sz w:val="24"/>
          <w:szCs w:val="24"/>
          <w:lang w:eastAsia="sl-SI"/>
        </w:rPr>
        <w:t>.</w:t>
      </w:r>
      <w:r w:rsidR="00CD257C" w:rsidRPr="00A36C04">
        <w:rPr>
          <w:rFonts w:ascii="Times New Roman" w:eastAsia="Times New Roman" w:hAnsi="Times New Roman" w:cs="Times New Roman"/>
          <w:sz w:val="24"/>
          <w:szCs w:val="24"/>
          <w:lang w:eastAsia="sl-SI"/>
        </w:rPr>
        <w:t xml:space="preserve"> </w:t>
      </w:r>
      <w:r w:rsidRPr="00A36C04">
        <w:rPr>
          <w:rFonts w:ascii="Times New Roman" w:eastAsia="Times New Roman" w:hAnsi="Times New Roman" w:cs="Times New Roman"/>
          <w:sz w:val="24"/>
          <w:szCs w:val="24"/>
          <w:lang w:eastAsia="sl-SI"/>
        </w:rPr>
        <w:t>2014 (merilo C2):_______________</w:t>
      </w:r>
    </w:p>
    <w:p w14:paraId="529C955D" w14:textId="77777777" w:rsidR="007B0969" w:rsidRPr="00A36C04" w:rsidRDefault="007B0969" w:rsidP="00A119DC">
      <w:pPr>
        <w:spacing w:after="0" w:line="240" w:lineRule="auto"/>
        <w:rPr>
          <w:rFonts w:ascii="Times New Roman" w:eastAsia="Arial Unicode MS" w:hAnsi="Times New Roman" w:cs="Times New Roman"/>
          <w:b/>
          <w:bCs/>
          <w:lang w:eastAsia="sl-SI"/>
        </w:rPr>
      </w:pPr>
    </w:p>
    <w:p w14:paraId="3032F3DD" w14:textId="77777777" w:rsidR="00A119DC" w:rsidRPr="000B0355" w:rsidRDefault="00A119DC" w:rsidP="00A119DC">
      <w:pPr>
        <w:spacing w:after="0" w:line="240" w:lineRule="auto"/>
        <w:rPr>
          <w:rFonts w:ascii="Times New Roman" w:eastAsia="Times New Roman" w:hAnsi="Times New Roman" w:cs="Times New Roman"/>
          <w:lang w:eastAsia="sl-SI"/>
        </w:rPr>
      </w:pPr>
      <w:r w:rsidRPr="00A36C04">
        <w:rPr>
          <w:rFonts w:ascii="Times New Roman" w:eastAsia="Times New Roman" w:hAnsi="Times New Roman" w:cs="Times New Roman"/>
          <w:noProof/>
          <w:lang w:eastAsia="sl-SI"/>
        </w:rPr>
        <mc:AlternateContent>
          <mc:Choice Requires="wps">
            <w:drawing>
              <wp:anchor distT="45720" distB="45720" distL="114300" distR="114300" simplePos="0" relativeHeight="251662336" behindDoc="0" locked="0" layoutInCell="1" allowOverlap="1" wp14:anchorId="08821CDC" wp14:editId="0299E364">
                <wp:simplePos x="0" y="0"/>
                <wp:positionH relativeFrom="margin">
                  <wp:align>left</wp:align>
                </wp:positionH>
                <wp:positionV relativeFrom="paragraph">
                  <wp:posOffset>263525</wp:posOffset>
                </wp:positionV>
                <wp:extent cx="5895975" cy="600075"/>
                <wp:effectExtent l="0" t="0" r="28575" b="28575"/>
                <wp:wrapSquare wrapText="bothSides"/>
                <wp:docPr id="1" name="Polje z besedilom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5975" cy="600075"/>
                        </a:xfrm>
                        <a:prstGeom prst="rect">
                          <a:avLst/>
                        </a:prstGeom>
                        <a:solidFill>
                          <a:srgbClr val="FFFFFF"/>
                        </a:solidFill>
                        <a:ln w="9525">
                          <a:solidFill>
                            <a:srgbClr val="000000"/>
                          </a:solidFill>
                          <a:miter lim="800000"/>
                          <a:headEnd/>
                          <a:tailEnd/>
                        </a:ln>
                      </wps:spPr>
                      <wps:txbx>
                        <w:txbxContent>
                          <w:p w14:paraId="5ACFB30F" w14:textId="77777777" w:rsidR="000B0355" w:rsidRDefault="000B0355" w:rsidP="00A119DC">
                            <w:pPr>
                              <w:spacing w:line="312" w:lineRule="auto"/>
                              <w:rPr>
                                <w:rFonts w:ascii="Garamond" w:hAnsi="Garamond"/>
                              </w:rPr>
                            </w:pPr>
                            <w:r>
                              <w:rPr>
                                <w:rFonts w:ascii="Garamond" w:hAnsi="Garamond"/>
                              </w:rPr>
                              <w:t>Ponudniki v elektronskem sistemu za oddajo ponudb e-JN v razdelek predračun oddajo le-ta obrazec.</w:t>
                            </w:r>
                          </w:p>
                          <w:p w14:paraId="6D153351" w14:textId="77777777" w:rsidR="000B0355" w:rsidRDefault="000B0355" w:rsidP="00A119DC">
                            <w:pPr>
                              <w:spacing w:line="312" w:lineRule="auto"/>
                              <w:rPr>
                                <w:rFonts w:ascii="Garamond" w:hAnsi="Garamond"/>
                              </w:rPr>
                            </w:pPr>
                          </w:p>
                          <w:p w14:paraId="615EA7B4" w14:textId="77777777" w:rsidR="000B0355" w:rsidRDefault="000B0355" w:rsidP="00A119D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8821CDC" id="Polje z besedilom 1" o:spid="_x0000_s1029" type="#_x0000_t202" style="position:absolute;margin-left:0;margin-top:20.75pt;width:464.25pt;height:47.25pt;z-index:251662336;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">
                <v:textbox>
                  <w:txbxContent>
                    <w:p w14:paraId="5ACFB30F" w14:textId="77777777" w:rsidR="000B0355" w:rsidRDefault="000B0355" w:rsidP="00A119DC">
                      <w:pPr>
                        <w:spacing w:line="312" w:lineRule="auto"/>
                        <w:rPr>
                          <w:rFonts w:ascii="Garamond" w:hAnsi="Garamond"/>
                        </w:rPr>
                      </w:pPr>
                      <w:r>
                        <w:rPr>
                          <w:rFonts w:ascii="Garamond" w:hAnsi="Garamond"/>
                        </w:rPr>
                        <w:t>Ponudniki v elektronskem sistemu za oddajo ponudb e-JN v razdelek predračun oddajo le-ta obrazec.</w:t>
                      </w:r>
                    </w:p>
                    <w:p w14:paraId="6D153351" w14:textId="77777777" w:rsidR="000B0355" w:rsidRDefault="000B0355" w:rsidP="00A119DC">
                      <w:pPr>
                        <w:spacing w:line="312" w:lineRule="auto"/>
                        <w:rPr>
                          <w:rFonts w:ascii="Garamond" w:hAnsi="Garamond"/>
                        </w:rPr>
                      </w:pPr>
                    </w:p>
                    <w:p w14:paraId="615EA7B4" w14:textId="77777777" w:rsidR="000B0355" w:rsidRDefault="000B0355" w:rsidP="00A119DC"/>
                  </w:txbxContent>
                </v:textbox>
                <w10:wrap type="square" anchorx="margin"/>
              </v:shape>
            </w:pict>
          </mc:Fallback>
        </mc:AlternateContent>
      </w:r>
    </w:p>
    <w:p w14:paraId="2DC231B7" w14:textId="77777777" w:rsidR="00A119DC" w:rsidRPr="000B0355" w:rsidRDefault="00A119DC" w:rsidP="00A119DC">
      <w:pPr>
        <w:spacing w:after="0" w:line="240" w:lineRule="auto"/>
        <w:rPr>
          <w:rFonts w:ascii="Times New Roman" w:eastAsia="Times New Roman" w:hAnsi="Times New Roman" w:cs="Times New Roman"/>
          <w:lang w:eastAsia="sl-SI"/>
        </w:rPr>
      </w:pPr>
    </w:p>
    <w:p w14:paraId="0DF9F773" w14:textId="77777777" w:rsidR="00A119DC" w:rsidRPr="000B0355" w:rsidRDefault="00A119DC" w:rsidP="00A119DC">
      <w:pPr>
        <w:spacing w:after="0" w:line="240" w:lineRule="auto"/>
        <w:rPr>
          <w:rFonts w:ascii="Times New Roman" w:eastAsia="Times New Roman" w:hAnsi="Times New Roman" w:cs="Times New Roman"/>
          <w:lang w:eastAsia="sl-SI"/>
        </w:rPr>
      </w:pPr>
    </w:p>
    <w:p w14:paraId="4996B292" w14:textId="77777777" w:rsidR="00A119DC" w:rsidRPr="000B0355" w:rsidRDefault="00A119DC" w:rsidP="00A119DC">
      <w:pPr>
        <w:spacing w:after="0" w:line="240" w:lineRule="auto"/>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 xml:space="preserve">Kraj in datum:                                                                     žig  in  podpis odgovorne osebe                                  </w:t>
      </w:r>
    </w:p>
    <w:p w14:paraId="354D62EE" w14:textId="77777777" w:rsidR="00A119DC" w:rsidRPr="000B0355" w:rsidRDefault="00A119DC" w:rsidP="00A119DC">
      <w:pPr>
        <w:spacing w:after="0" w:line="240" w:lineRule="auto"/>
        <w:rPr>
          <w:rFonts w:ascii="Times New Roman" w:eastAsia="Times New Roman" w:hAnsi="Times New Roman" w:cs="Times New Roman"/>
          <w:lang w:eastAsia="sl-SI"/>
        </w:rPr>
      </w:pPr>
    </w:p>
    <w:p w14:paraId="74D920C5" w14:textId="77777777" w:rsidR="00A119DC" w:rsidRPr="000B0355" w:rsidRDefault="00A119DC" w:rsidP="00A119DC">
      <w:pPr>
        <w:spacing w:after="0" w:line="240" w:lineRule="auto"/>
        <w:rPr>
          <w:rFonts w:ascii="Times New Roman" w:eastAsia="Times New Roman" w:hAnsi="Times New Roman" w:cs="Times New Roman"/>
          <w:lang w:eastAsia="sl-SI"/>
        </w:rPr>
      </w:pPr>
    </w:p>
    <w:p w14:paraId="48CB1D60" w14:textId="77777777" w:rsidR="00A119DC" w:rsidRPr="000B0355" w:rsidRDefault="00A119DC" w:rsidP="00A119DC">
      <w:pPr>
        <w:spacing w:after="0" w:line="240" w:lineRule="auto"/>
        <w:rPr>
          <w:rFonts w:ascii="Times New Roman" w:eastAsia="Times New Roman" w:hAnsi="Times New Roman" w:cs="Times New Roman"/>
          <w:lang w:eastAsia="sl-SI"/>
        </w:rPr>
      </w:pPr>
    </w:p>
    <w:p w14:paraId="3332D6CC" w14:textId="77777777" w:rsidR="00A119DC" w:rsidRPr="000B0355" w:rsidRDefault="00A119DC" w:rsidP="00A119DC">
      <w:pPr>
        <w:spacing w:after="0" w:line="240" w:lineRule="auto"/>
        <w:rPr>
          <w:rFonts w:ascii="Times New Roman" w:eastAsia="Times New Roman" w:hAnsi="Times New Roman" w:cs="Times New Roman"/>
          <w:lang w:eastAsia="sl-SI"/>
        </w:rPr>
      </w:pPr>
    </w:p>
    <w:p w14:paraId="406731AB" w14:textId="4D359D85" w:rsidR="00A119DC" w:rsidRPr="000B0355" w:rsidRDefault="00A119DC" w:rsidP="00A119DC">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b/>
          <w:bCs/>
          <w:lang w:eastAsia="sl-SI"/>
        </w:rPr>
        <w:t>Obvezna priloga</w:t>
      </w:r>
      <w:r w:rsidRPr="000B0355">
        <w:rPr>
          <w:rFonts w:ascii="Times New Roman" w:eastAsia="Times New Roman" w:hAnsi="Times New Roman" w:cs="Times New Roman"/>
          <w:lang w:eastAsia="sl-SI"/>
        </w:rPr>
        <w:t xml:space="preserve">: Ponudnik za kader, za katerega priglaša delovno dobo, v merilu </w:t>
      </w:r>
      <w:r w:rsidR="00164645">
        <w:rPr>
          <w:rFonts w:ascii="Times New Roman" w:eastAsia="Times New Roman" w:hAnsi="Times New Roman" w:cs="Times New Roman"/>
          <w:lang w:eastAsia="sl-SI"/>
        </w:rPr>
        <w:t>C</w:t>
      </w:r>
      <w:r w:rsidRPr="000B0355">
        <w:rPr>
          <w:rFonts w:ascii="Times New Roman" w:eastAsia="Times New Roman" w:hAnsi="Times New Roman" w:cs="Times New Roman"/>
          <w:lang w:eastAsia="sl-SI"/>
        </w:rPr>
        <w:t>2 predloži dokazilo o delovni dobi varnostnikov, za katere je navedena delovna doba (kopija pogodb o zaposlitvah, delovnih knjižic, izpiskov iz zavarovanj ipd.), ki se naloži v zavihek »Druge priloge«.</w:t>
      </w:r>
    </w:p>
    <w:p w14:paraId="51E933A1" w14:textId="77777777" w:rsidR="00A119DC" w:rsidRPr="000B0355" w:rsidRDefault="00A119DC" w:rsidP="00A119DC">
      <w:pPr>
        <w:spacing w:after="0" w:line="240" w:lineRule="auto"/>
        <w:rPr>
          <w:rFonts w:ascii="Times New Roman" w:eastAsia="Times New Roman" w:hAnsi="Times New Roman" w:cs="Times New Roman"/>
          <w:lang w:eastAsia="sl-SI"/>
        </w:rPr>
      </w:pPr>
    </w:p>
    <w:p w14:paraId="1538E294" w14:textId="77777777" w:rsidR="00A119DC" w:rsidRPr="000B0355" w:rsidRDefault="00A119DC" w:rsidP="00A119DC">
      <w:pPr>
        <w:spacing w:after="0" w:line="312" w:lineRule="auto"/>
        <w:contextualSpacing/>
        <w:jc w:val="both"/>
        <w:outlineLvl w:val="0"/>
        <w:rPr>
          <w:rFonts w:ascii="Times New Roman" w:eastAsia="Calibri" w:hAnsi="Times New Roman" w:cs="Times New Roman"/>
          <w:b/>
        </w:rPr>
      </w:pPr>
      <w:bookmarkStart w:id="94" w:name="_Toc3813176"/>
      <w:bookmarkStart w:id="95" w:name="_Toc161994649"/>
      <w:r w:rsidRPr="000B0355">
        <w:rPr>
          <w:rFonts w:ascii="Times New Roman" w:eastAsia="Calibri" w:hAnsi="Times New Roman" w:cs="Times New Roman"/>
          <w:b/>
        </w:rPr>
        <w:t>Menična izjava za zavarovanje resnosti ponudbe</w:t>
      </w:r>
      <w:bookmarkEnd w:id="94"/>
      <w:bookmarkEnd w:id="95"/>
    </w:p>
    <w:p w14:paraId="425908CE" w14:textId="77777777" w:rsidR="00A119DC" w:rsidRPr="000B0355" w:rsidRDefault="00A119DC" w:rsidP="00A119DC">
      <w:pPr>
        <w:shd w:val="clear" w:color="auto" w:fill="FFFFFF"/>
        <w:spacing w:after="0" w:line="312" w:lineRule="auto"/>
        <w:jc w:val="both"/>
        <w:rPr>
          <w:rFonts w:ascii="Times New Roman" w:eastAsia="Times New Roman" w:hAnsi="Times New Roman" w:cs="Times New Roman"/>
          <w:bCs/>
          <w:lang w:eastAsia="sl-SI"/>
        </w:rPr>
      </w:pPr>
    </w:p>
    <w:p w14:paraId="6CB393C9" w14:textId="783A5748" w:rsidR="00A119DC" w:rsidRPr="000B0355" w:rsidRDefault="00A119DC" w:rsidP="00A119DC">
      <w:pPr>
        <w:shd w:val="clear" w:color="auto" w:fill="FFFFFF"/>
        <w:spacing w:after="0" w:line="312" w:lineRule="auto"/>
        <w:jc w:val="both"/>
        <w:rPr>
          <w:rFonts w:ascii="Times New Roman" w:eastAsia="Times New Roman" w:hAnsi="Times New Roman" w:cs="Times New Roman"/>
          <w:bCs/>
          <w:lang w:eastAsia="sl-SI"/>
        </w:rPr>
      </w:pPr>
      <w:r w:rsidRPr="000B0355">
        <w:rPr>
          <w:rFonts w:ascii="Times New Roman" w:eastAsia="Times New Roman" w:hAnsi="Times New Roman" w:cs="Times New Roman"/>
          <w:bCs/>
          <w:lang w:eastAsia="sl-SI"/>
        </w:rPr>
        <w:t xml:space="preserve">Za zavarovanje resnosti ponudbe za javno naročilo </w:t>
      </w:r>
      <w:r w:rsidRPr="000B0355">
        <w:rPr>
          <w:rFonts w:ascii="Times New Roman" w:eastAsia="Times New Roman" w:hAnsi="Times New Roman" w:cs="Times New Roman"/>
          <w:bCs/>
          <w:i/>
          <w:iCs/>
          <w:lang w:eastAsia="sl-SI"/>
        </w:rPr>
        <w:t>»</w:t>
      </w:r>
      <w:r w:rsidR="00CD4233">
        <w:rPr>
          <w:rFonts w:ascii="Times New Roman" w:eastAsia="Times New Roman" w:hAnsi="Times New Roman" w:cs="Times New Roman"/>
          <w:bCs/>
          <w:i/>
          <w:iCs/>
          <w:lang w:eastAsia="sl-SI"/>
        </w:rPr>
        <w:t>Storitve fizičnega in tehničnega varovanja Ekonomske fakultete, ponovitev</w:t>
      </w:r>
      <w:r w:rsidRPr="000B0355">
        <w:rPr>
          <w:rFonts w:ascii="Times New Roman" w:eastAsia="Times New Roman" w:hAnsi="Times New Roman" w:cs="Times New Roman"/>
          <w:bCs/>
          <w:i/>
          <w:iCs/>
          <w:lang w:eastAsia="sl-SI"/>
        </w:rPr>
        <w:t>«</w:t>
      </w:r>
      <w:r w:rsidRPr="000B0355">
        <w:rPr>
          <w:rFonts w:ascii="Times New Roman" w:eastAsia="Times New Roman" w:hAnsi="Times New Roman" w:cs="Times New Roman"/>
          <w:lang w:eastAsia="sl-SI"/>
        </w:rPr>
        <w:t xml:space="preserve">, izdajamo </w:t>
      </w:r>
      <w:r w:rsidRPr="000B0355">
        <w:rPr>
          <w:rFonts w:ascii="Times New Roman" w:eastAsia="Times New Roman" w:hAnsi="Times New Roman" w:cs="Times New Roman"/>
          <w:bCs/>
          <w:lang w:eastAsia="sl-SI"/>
        </w:rPr>
        <w:t xml:space="preserve">eno (1) bianco menico, na kateri je pooblaščena oseba za zastopanje: </w:t>
      </w:r>
    </w:p>
    <w:p w14:paraId="403974C4" w14:textId="77777777" w:rsidR="00A119DC" w:rsidRPr="000B0355" w:rsidRDefault="00A119DC" w:rsidP="00A119DC">
      <w:pPr>
        <w:tabs>
          <w:tab w:val="left" w:pos="2520"/>
        </w:tabs>
        <w:spacing w:after="0" w:line="312" w:lineRule="auto"/>
        <w:jc w:val="both"/>
        <w:rPr>
          <w:rFonts w:ascii="Times New Roman" w:eastAsia="Times New Roman" w:hAnsi="Times New Roman" w:cs="Times New Roman"/>
          <w:bCs/>
          <w:lang w:eastAsia="sl-SI"/>
        </w:rPr>
      </w:pPr>
      <w:r w:rsidRPr="000B0355">
        <w:rPr>
          <w:rFonts w:ascii="Times New Roman" w:eastAsia="Times New Roman" w:hAnsi="Times New Roman" w:cs="Times New Roman"/>
          <w:bCs/>
          <w:lang w:eastAsia="sl-SI"/>
        </w:rPr>
        <w:softHyphen/>
      </w:r>
      <w:r w:rsidRPr="000B0355">
        <w:rPr>
          <w:rFonts w:ascii="Times New Roman" w:eastAsia="Times New Roman" w:hAnsi="Times New Roman" w:cs="Times New Roman"/>
          <w:bCs/>
          <w:lang w:eastAsia="sl-SI"/>
        </w:rPr>
        <w:softHyphen/>
      </w:r>
      <w:r w:rsidRPr="000B0355">
        <w:rPr>
          <w:rFonts w:ascii="Times New Roman" w:eastAsia="Times New Roman" w:hAnsi="Times New Roman" w:cs="Times New Roman"/>
          <w:bCs/>
          <w:lang w:eastAsia="sl-SI"/>
        </w:rPr>
        <w:softHyphen/>
      </w:r>
      <w:r w:rsidRPr="000B0355">
        <w:rPr>
          <w:rFonts w:ascii="Times New Roman" w:eastAsia="Times New Roman" w:hAnsi="Times New Roman" w:cs="Times New Roman"/>
          <w:bCs/>
          <w:lang w:eastAsia="sl-SI"/>
        </w:rPr>
        <w:softHyphen/>
      </w:r>
      <w:r w:rsidRPr="000B0355">
        <w:rPr>
          <w:rFonts w:ascii="Times New Roman" w:eastAsia="Times New Roman" w:hAnsi="Times New Roman" w:cs="Times New Roman"/>
          <w:bCs/>
          <w:lang w:eastAsia="sl-SI"/>
        </w:rPr>
        <w:softHyphen/>
      </w:r>
      <w:r w:rsidRPr="000B0355">
        <w:rPr>
          <w:rFonts w:ascii="Times New Roman" w:eastAsia="Times New Roman" w:hAnsi="Times New Roman" w:cs="Times New Roman"/>
          <w:bCs/>
          <w:lang w:eastAsia="sl-SI"/>
        </w:rPr>
        <w:softHyphen/>
      </w:r>
      <w:r w:rsidRPr="000B0355">
        <w:rPr>
          <w:rFonts w:ascii="Times New Roman" w:eastAsia="Times New Roman" w:hAnsi="Times New Roman" w:cs="Times New Roman"/>
          <w:bCs/>
          <w:lang w:eastAsia="sl-SI"/>
        </w:rPr>
        <w:softHyphen/>
      </w:r>
      <w:r w:rsidRPr="000B0355">
        <w:rPr>
          <w:rFonts w:ascii="Times New Roman" w:eastAsia="Times New Roman" w:hAnsi="Times New Roman" w:cs="Times New Roman"/>
          <w:bCs/>
          <w:lang w:eastAsia="sl-SI"/>
        </w:rPr>
        <w:softHyphen/>
      </w:r>
      <w:r w:rsidRPr="000B0355">
        <w:rPr>
          <w:rFonts w:ascii="Times New Roman" w:eastAsia="Times New Roman" w:hAnsi="Times New Roman" w:cs="Times New Roman"/>
          <w:bCs/>
          <w:lang w:eastAsia="sl-SI"/>
        </w:rPr>
        <w:softHyphen/>
      </w:r>
      <w:r w:rsidRPr="000B0355">
        <w:rPr>
          <w:rFonts w:ascii="Times New Roman" w:eastAsia="Times New Roman" w:hAnsi="Times New Roman" w:cs="Times New Roman"/>
          <w:bCs/>
          <w:lang w:eastAsia="sl-SI"/>
        </w:rPr>
        <w:softHyphen/>
      </w:r>
      <w:r w:rsidRPr="000B0355">
        <w:rPr>
          <w:rFonts w:ascii="Times New Roman" w:eastAsia="Times New Roman" w:hAnsi="Times New Roman" w:cs="Times New Roman"/>
          <w:bCs/>
          <w:lang w:eastAsia="sl-SI"/>
        </w:rPr>
        <w:softHyphen/>
      </w:r>
      <w:r w:rsidRPr="000B0355">
        <w:rPr>
          <w:rFonts w:ascii="Times New Roman" w:eastAsia="Times New Roman" w:hAnsi="Times New Roman" w:cs="Times New Roman"/>
          <w:bCs/>
          <w:lang w:eastAsia="sl-SI"/>
        </w:rPr>
        <w:softHyphen/>
      </w:r>
      <w:r w:rsidRPr="000B0355">
        <w:rPr>
          <w:rFonts w:ascii="Times New Roman" w:eastAsia="Times New Roman" w:hAnsi="Times New Roman" w:cs="Times New Roman"/>
          <w:bCs/>
          <w:lang w:eastAsia="sl-SI"/>
        </w:rPr>
        <w:softHyphen/>
      </w:r>
      <w:r w:rsidRPr="000B0355">
        <w:rPr>
          <w:rFonts w:ascii="Times New Roman" w:eastAsia="Times New Roman" w:hAnsi="Times New Roman" w:cs="Times New Roman"/>
          <w:bCs/>
          <w:lang w:eastAsia="sl-SI"/>
        </w:rPr>
        <w:softHyphen/>
      </w:r>
      <w:r w:rsidRPr="000B0355">
        <w:rPr>
          <w:rFonts w:ascii="Times New Roman" w:eastAsia="Times New Roman" w:hAnsi="Times New Roman" w:cs="Times New Roman"/>
          <w:bCs/>
          <w:lang w:eastAsia="sl-SI"/>
        </w:rPr>
        <w:softHyphen/>
      </w:r>
      <w:r w:rsidRPr="000B0355">
        <w:rPr>
          <w:rFonts w:ascii="Times New Roman" w:eastAsia="Times New Roman" w:hAnsi="Times New Roman" w:cs="Times New Roman"/>
          <w:bCs/>
          <w:lang w:eastAsia="sl-SI"/>
        </w:rPr>
        <w:softHyphen/>
      </w:r>
      <w:r w:rsidRPr="000B0355">
        <w:rPr>
          <w:rFonts w:ascii="Times New Roman" w:eastAsia="Times New Roman" w:hAnsi="Times New Roman" w:cs="Times New Roman"/>
          <w:bCs/>
          <w:lang w:eastAsia="sl-SI"/>
        </w:rPr>
        <w:softHyphen/>
      </w:r>
      <w:r w:rsidRPr="000B0355">
        <w:rPr>
          <w:rFonts w:ascii="Times New Roman" w:eastAsia="Times New Roman" w:hAnsi="Times New Roman" w:cs="Times New Roman"/>
          <w:bCs/>
          <w:lang w:eastAsia="sl-SI"/>
        </w:rPr>
        <w:softHyphen/>
      </w:r>
    </w:p>
    <w:p w14:paraId="774148A9" w14:textId="77777777" w:rsidR="00A119DC" w:rsidRPr="000B0355" w:rsidRDefault="00A119DC" w:rsidP="00A119DC">
      <w:pPr>
        <w:tabs>
          <w:tab w:val="left" w:pos="2520"/>
        </w:tabs>
        <w:spacing w:after="0" w:line="312" w:lineRule="auto"/>
        <w:jc w:val="both"/>
        <w:rPr>
          <w:rFonts w:ascii="Times New Roman" w:eastAsia="Times New Roman" w:hAnsi="Times New Roman" w:cs="Times New Roman"/>
          <w:bCs/>
          <w:lang w:eastAsia="sl-SI"/>
        </w:rPr>
      </w:pPr>
      <w:r w:rsidRPr="000B0355">
        <w:rPr>
          <w:rFonts w:ascii="Times New Roman" w:eastAsia="Times New Roman" w:hAnsi="Times New Roman" w:cs="Times New Roman"/>
          <w:bCs/>
          <w:lang w:eastAsia="sl-SI"/>
        </w:rPr>
        <w:t>______________________                                                ____________________</w:t>
      </w:r>
    </w:p>
    <w:p w14:paraId="1E8D63D9" w14:textId="77777777" w:rsidR="00A119DC" w:rsidRPr="000B0355" w:rsidRDefault="00A119DC" w:rsidP="00A119DC">
      <w:pPr>
        <w:tabs>
          <w:tab w:val="left" w:pos="2520"/>
        </w:tabs>
        <w:spacing w:after="0" w:line="312" w:lineRule="auto"/>
        <w:jc w:val="both"/>
        <w:rPr>
          <w:rFonts w:ascii="Times New Roman" w:eastAsia="Times New Roman" w:hAnsi="Times New Roman" w:cs="Times New Roman"/>
          <w:bCs/>
          <w:i/>
          <w:lang w:eastAsia="sl-SI"/>
        </w:rPr>
      </w:pPr>
      <w:r w:rsidRPr="000B0355">
        <w:rPr>
          <w:rFonts w:ascii="Times New Roman" w:eastAsia="Times New Roman" w:hAnsi="Times New Roman" w:cs="Times New Roman"/>
          <w:bCs/>
          <w:lang w:eastAsia="sl-SI"/>
        </w:rPr>
        <w:tab/>
      </w:r>
      <w:r w:rsidRPr="000B0355">
        <w:rPr>
          <w:rFonts w:ascii="Times New Roman" w:eastAsia="Times New Roman" w:hAnsi="Times New Roman" w:cs="Times New Roman"/>
          <w:bCs/>
          <w:lang w:eastAsia="sl-SI"/>
        </w:rPr>
        <w:tab/>
      </w:r>
      <w:r w:rsidRPr="000B0355">
        <w:rPr>
          <w:rFonts w:ascii="Times New Roman" w:eastAsia="Times New Roman" w:hAnsi="Times New Roman" w:cs="Times New Roman"/>
          <w:bCs/>
          <w:lang w:eastAsia="sl-SI"/>
        </w:rPr>
        <w:tab/>
      </w:r>
      <w:r w:rsidRPr="000B0355">
        <w:rPr>
          <w:rFonts w:ascii="Times New Roman" w:eastAsia="Times New Roman" w:hAnsi="Times New Roman" w:cs="Times New Roman"/>
          <w:bCs/>
          <w:lang w:eastAsia="sl-SI"/>
        </w:rPr>
        <w:tab/>
      </w:r>
      <w:r w:rsidRPr="000B0355">
        <w:rPr>
          <w:rFonts w:ascii="Times New Roman" w:eastAsia="Times New Roman" w:hAnsi="Times New Roman" w:cs="Times New Roman"/>
          <w:bCs/>
          <w:lang w:eastAsia="sl-SI"/>
        </w:rPr>
        <w:tab/>
      </w:r>
      <w:r w:rsidRPr="000B0355">
        <w:rPr>
          <w:rFonts w:ascii="Times New Roman" w:eastAsia="Times New Roman" w:hAnsi="Times New Roman" w:cs="Times New Roman"/>
          <w:bCs/>
          <w:lang w:eastAsia="sl-SI"/>
        </w:rPr>
        <w:tab/>
      </w:r>
      <w:r w:rsidRPr="000B0355">
        <w:rPr>
          <w:rFonts w:ascii="Times New Roman" w:eastAsia="Times New Roman" w:hAnsi="Times New Roman" w:cs="Times New Roman"/>
          <w:bCs/>
          <w:i/>
          <w:lang w:eastAsia="sl-SI"/>
        </w:rPr>
        <w:t>(podpis pooblaščene osebe)</w:t>
      </w:r>
    </w:p>
    <w:p w14:paraId="313C3767" w14:textId="77777777" w:rsidR="00A119DC" w:rsidRPr="000B0355" w:rsidRDefault="00A119DC" w:rsidP="00A119DC">
      <w:pPr>
        <w:tabs>
          <w:tab w:val="left" w:pos="2520"/>
        </w:tabs>
        <w:spacing w:after="0" w:line="312" w:lineRule="auto"/>
        <w:jc w:val="both"/>
        <w:rPr>
          <w:rFonts w:ascii="Times New Roman" w:eastAsia="Times New Roman" w:hAnsi="Times New Roman" w:cs="Times New Roman"/>
          <w:bCs/>
          <w:lang w:eastAsia="sl-SI"/>
        </w:rPr>
      </w:pPr>
    </w:p>
    <w:p w14:paraId="6E262D67" w14:textId="77777777" w:rsidR="00A119DC" w:rsidRPr="000B0355" w:rsidRDefault="00A119DC" w:rsidP="00A119DC">
      <w:pPr>
        <w:tabs>
          <w:tab w:val="left" w:pos="2520"/>
        </w:tabs>
        <w:spacing w:after="0" w:line="312" w:lineRule="auto"/>
        <w:jc w:val="both"/>
        <w:rPr>
          <w:rFonts w:ascii="Times New Roman" w:eastAsia="Times New Roman" w:hAnsi="Times New Roman" w:cs="Times New Roman"/>
          <w:bCs/>
          <w:lang w:eastAsia="sl-SI"/>
        </w:rPr>
      </w:pPr>
    </w:p>
    <w:p w14:paraId="49A8B118" w14:textId="77777777" w:rsidR="00A119DC" w:rsidRPr="000B0355" w:rsidRDefault="00A119DC" w:rsidP="00A119DC">
      <w:pPr>
        <w:tabs>
          <w:tab w:val="left" w:pos="2520"/>
        </w:tabs>
        <w:spacing w:after="0" w:line="312" w:lineRule="auto"/>
        <w:jc w:val="both"/>
        <w:rPr>
          <w:rFonts w:ascii="Times New Roman" w:eastAsia="Times New Roman" w:hAnsi="Times New Roman" w:cs="Times New Roman"/>
          <w:bCs/>
          <w:lang w:eastAsia="sl-SI"/>
        </w:rPr>
      </w:pPr>
      <w:r w:rsidRPr="000B0355">
        <w:rPr>
          <w:rFonts w:ascii="Times New Roman" w:eastAsia="Times New Roman" w:hAnsi="Times New Roman" w:cs="Times New Roman"/>
          <w:bCs/>
          <w:lang w:eastAsia="sl-SI"/>
        </w:rPr>
        <w:t>S to izjavo pooblaščamo</w:t>
      </w:r>
      <w:r w:rsidRPr="000B0355">
        <w:rPr>
          <w:rFonts w:ascii="Times New Roman" w:eastAsia="Times New Roman" w:hAnsi="Times New Roman" w:cs="Times New Roman"/>
          <w:lang w:eastAsia="sl-SI"/>
        </w:rPr>
        <w:t xml:space="preserve"> </w:t>
      </w:r>
      <w:bookmarkStart w:id="96" w:name="_Hlk5280428"/>
      <w:r w:rsidR="00950D18" w:rsidRPr="000B0355">
        <w:rPr>
          <w:rFonts w:ascii="Times New Roman" w:eastAsia="Times New Roman" w:hAnsi="Times New Roman" w:cs="Times New Roman"/>
          <w:bCs/>
          <w:i/>
          <w:lang w:eastAsia="sl-SI"/>
        </w:rPr>
        <w:t>Univerza v Ljubljani, Ekonomska fakulteta, Kardeljeva ploščad 17, 1000 Ljubljana</w:t>
      </w:r>
      <w:r w:rsidRPr="000B0355">
        <w:rPr>
          <w:rFonts w:ascii="Times New Roman" w:eastAsia="Times New Roman" w:hAnsi="Times New Roman" w:cs="Times New Roman"/>
          <w:bCs/>
          <w:i/>
          <w:lang w:eastAsia="sl-SI"/>
        </w:rPr>
        <w:t>,</w:t>
      </w:r>
      <w:r w:rsidRPr="000B0355">
        <w:rPr>
          <w:rFonts w:ascii="Times New Roman" w:eastAsia="Times New Roman" w:hAnsi="Times New Roman" w:cs="Times New Roman"/>
          <w:bCs/>
          <w:lang w:eastAsia="sl-SI"/>
        </w:rPr>
        <w:t xml:space="preserve"> </w:t>
      </w:r>
      <w:bookmarkEnd w:id="96"/>
      <w:r w:rsidRPr="000B0355">
        <w:rPr>
          <w:rFonts w:ascii="Times New Roman" w:eastAsia="Times New Roman" w:hAnsi="Times New Roman" w:cs="Times New Roman"/>
          <w:lang w:eastAsia="sl-SI"/>
        </w:rPr>
        <w:t>d</w:t>
      </w:r>
      <w:r w:rsidRPr="000B0355">
        <w:rPr>
          <w:rFonts w:ascii="Times New Roman" w:eastAsia="Times New Roman" w:hAnsi="Times New Roman" w:cs="Times New Roman"/>
          <w:bCs/>
          <w:lang w:eastAsia="sl-SI"/>
        </w:rPr>
        <w:t xml:space="preserve">a izpolni to bianco menico v </w:t>
      </w:r>
      <w:r w:rsidRPr="00164645">
        <w:rPr>
          <w:rFonts w:ascii="Times New Roman" w:eastAsia="Times New Roman" w:hAnsi="Times New Roman" w:cs="Times New Roman"/>
          <w:bCs/>
          <w:lang w:eastAsia="sl-SI"/>
        </w:rPr>
        <w:t xml:space="preserve">višini </w:t>
      </w:r>
      <w:r w:rsidR="00564AF7" w:rsidRPr="002D5472">
        <w:rPr>
          <w:rFonts w:ascii="Times New Roman" w:eastAsia="Times New Roman" w:hAnsi="Times New Roman" w:cs="Times New Roman"/>
          <w:bCs/>
          <w:lang w:eastAsia="sl-SI"/>
        </w:rPr>
        <w:t>10</w:t>
      </w:r>
      <w:r w:rsidRPr="002D5472">
        <w:rPr>
          <w:rFonts w:ascii="Times New Roman" w:eastAsia="Times New Roman" w:hAnsi="Times New Roman" w:cs="Times New Roman"/>
          <w:bCs/>
          <w:lang w:eastAsia="sl-SI"/>
        </w:rPr>
        <w:t>.000,00 EUR.</w:t>
      </w:r>
      <w:r w:rsidRPr="00164645">
        <w:rPr>
          <w:rFonts w:ascii="Times New Roman" w:eastAsia="Times New Roman" w:hAnsi="Times New Roman" w:cs="Times New Roman"/>
          <w:bCs/>
          <w:lang w:eastAsia="sl-SI"/>
        </w:rPr>
        <w:t xml:space="preserve"> Obenem</w:t>
      </w:r>
      <w:r w:rsidRPr="00164645">
        <w:rPr>
          <w:rFonts w:ascii="Times New Roman" w:eastAsia="Times New Roman" w:hAnsi="Times New Roman" w:cs="Times New Roman"/>
          <w:bCs/>
          <w:i/>
          <w:lang w:eastAsia="sl-SI"/>
        </w:rPr>
        <w:t xml:space="preserve"> </w:t>
      </w:r>
      <w:r w:rsidR="00950D18" w:rsidRPr="00164645">
        <w:rPr>
          <w:rFonts w:ascii="Times New Roman" w:eastAsia="Times New Roman" w:hAnsi="Times New Roman" w:cs="Times New Roman"/>
          <w:bCs/>
          <w:i/>
          <w:lang w:eastAsia="sl-SI"/>
        </w:rPr>
        <w:t>Univerza v Ljubljani, Ekonomska fakulteta, Kardeljeva ploščad 17, 1000 Ljubljana</w:t>
      </w:r>
      <w:r w:rsidRPr="00164645">
        <w:rPr>
          <w:rFonts w:ascii="Times New Roman" w:eastAsia="Times New Roman" w:hAnsi="Times New Roman" w:cs="Times New Roman"/>
          <w:bCs/>
          <w:lang w:eastAsia="sl-SI"/>
        </w:rPr>
        <w:t xml:space="preserve"> pooblaščamo</w:t>
      </w:r>
      <w:r w:rsidRPr="000B0355">
        <w:rPr>
          <w:rFonts w:ascii="Times New Roman" w:eastAsia="Times New Roman" w:hAnsi="Times New Roman" w:cs="Times New Roman"/>
          <w:bCs/>
          <w:lang w:eastAsia="sl-SI"/>
        </w:rPr>
        <w:t>, da izpolni vse druge dele menice, ki niso izpolnjeni, ter uporabi izpolnjeno menico skladno z namenom, zaradi katerega je bila izdana (zavarovanje za resnost ponudbe). Menična izjava in menica je dana brez protesta, na prvi poziv in brezpogojno.</w:t>
      </w:r>
      <w:r w:rsidRPr="000B0355">
        <w:rPr>
          <w:rFonts w:ascii="Times New Roman" w:eastAsia="Times New Roman" w:hAnsi="Times New Roman" w:cs="Times New Roman"/>
          <w:lang w:eastAsia="sl-SI"/>
        </w:rPr>
        <w:t xml:space="preserve"> </w:t>
      </w:r>
      <w:r w:rsidR="00950D18" w:rsidRPr="000B0355">
        <w:rPr>
          <w:rFonts w:ascii="Times New Roman" w:eastAsia="Times New Roman" w:hAnsi="Times New Roman" w:cs="Times New Roman"/>
          <w:bCs/>
          <w:i/>
          <w:lang w:eastAsia="sl-SI"/>
        </w:rPr>
        <w:t>Univerza v Ljubljani, Ekonomska fakulteta, Kardeljeva ploščad 17, 1000 Ljubljana</w:t>
      </w:r>
      <w:r w:rsidRPr="000B0355">
        <w:rPr>
          <w:rFonts w:ascii="Times New Roman" w:eastAsia="Times New Roman" w:hAnsi="Times New Roman" w:cs="Times New Roman"/>
          <w:i/>
          <w:lang w:eastAsia="sl-SI"/>
        </w:rPr>
        <w:t xml:space="preserve"> </w:t>
      </w:r>
      <w:r w:rsidRPr="000B0355">
        <w:rPr>
          <w:rFonts w:ascii="Times New Roman" w:eastAsia="Times New Roman" w:hAnsi="Times New Roman" w:cs="Times New Roman"/>
          <w:bCs/>
          <w:lang w:eastAsia="sl-SI"/>
        </w:rPr>
        <w:t xml:space="preserve">menice ne sme trasirati. </w:t>
      </w:r>
    </w:p>
    <w:p w14:paraId="679EB61D" w14:textId="77777777" w:rsidR="00A119DC" w:rsidRPr="000B0355" w:rsidRDefault="00A119DC" w:rsidP="00A119DC">
      <w:pPr>
        <w:tabs>
          <w:tab w:val="left" w:pos="2520"/>
        </w:tabs>
        <w:spacing w:after="0" w:line="312" w:lineRule="auto"/>
        <w:jc w:val="both"/>
        <w:rPr>
          <w:rFonts w:ascii="Times New Roman" w:eastAsia="Times New Roman" w:hAnsi="Times New Roman" w:cs="Times New Roman"/>
          <w:bCs/>
          <w:lang w:eastAsia="sl-SI"/>
        </w:rPr>
      </w:pPr>
    </w:p>
    <w:p w14:paraId="4EBD72EA" w14:textId="77777777" w:rsidR="00564AF7" w:rsidRPr="000B0355" w:rsidRDefault="00950D18" w:rsidP="00A119DC">
      <w:pPr>
        <w:tabs>
          <w:tab w:val="left" w:pos="2520"/>
        </w:tabs>
        <w:spacing w:after="0" w:line="312" w:lineRule="auto"/>
        <w:jc w:val="both"/>
        <w:rPr>
          <w:rFonts w:ascii="Times New Roman" w:eastAsia="Times New Roman" w:hAnsi="Times New Roman" w:cs="Times New Roman"/>
          <w:bCs/>
          <w:lang w:eastAsia="sl-SI"/>
        </w:rPr>
      </w:pPr>
      <w:r w:rsidRPr="000B0355">
        <w:rPr>
          <w:rFonts w:ascii="Times New Roman" w:eastAsia="Times New Roman" w:hAnsi="Times New Roman" w:cs="Times New Roman"/>
          <w:bCs/>
          <w:i/>
          <w:lang w:eastAsia="sl-SI"/>
        </w:rPr>
        <w:t>Univerza v Ljubljani, Ekonomska fakulteta, Kardeljeva ploščad 17, 1000 Ljubljana</w:t>
      </w:r>
      <w:r w:rsidR="00A119DC" w:rsidRPr="000B0355">
        <w:rPr>
          <w:rFonts w:ascii="Times New Roman" w:eastAsia="Times New Roman" w:hAnsi="Times New Roman" w:cs="Times New Roman"/>
          <w:i/>
          <w:lang w:eastAsia="sl-SI"/>
        </w:rPr>
        <w:t xml:space="preserve"> </w:t>
      </w:r>
      <w:r w:rsidR="00A119DC" w:rsidRPr="000B0355">
        <w:rPr>
          <w:rFonts w:ascii="Times New Roman" w:eastAsia="Times New Roman" w:hAnsi="Times New Roman" w:cs="Times New Roman"/>
          <w:color w:val="222222"/>
          <w:lang w:eastAsia="sl-SI"/>
        </w:rPr>
        <w:t>p</w:t>
      </w:r>
      <w:r w:rsidR="00A119DC" w:rsidRPr="000B0355">
        <w:rPr>
          <w:rFonts w:ascii="Times New Roman" w:eastAsia="Times New Roman" w:hAnsi="Times New Roman" w:cs="Times New Roman"/>
          <w:bCs/>
          <w:lang w:eastAsia="sl-SI"/>
        </w:rPr>
        <w:t>ooblaščamo, da menico domicilira pri</w:t>
      </w:r>
      <w:r w:rsidR="00564AF7" w:rsidRPr="000B0355">
        <w:rPr>
          <w:rFonts w:ascii="Times New Roman" w:eastAsia="Times New Roman" w:hAnsi="Times New Roman" w:cs="Times New Roman"/>
          <w:bCs/>
          <w:lang w:eastAsia="sl-SI"/>
        </w:rPr>
        <w:t>:</w:t>
      </w:r>
    </w:p>
    <w:p w14:paraId="54EE68ED" w14:textId="77777777" w:rsidR="00564AF7" w:rsidRPr="000B0355" w:rsidRDefault="00A119DC" w:rsidP="00A119DC">
      <w:pPr>
        <w:tabs>
          <w:tab w:val="left" w:pos="2520"/>
        </w:tabs>
        <w:spacing w:after="0" w:line="312" w:lineRule="auto"/>
        <w:jc w:val="both"/>
        <w:rPr>
          <w:rFonts w:ascii="Times New Roman" w:eastAsia="Times New Roman" w:hAnsi="Times New Roman" w:cs="Times New Roman"/>
          <w:bCs/>
          <w:lang w:eastAsia="sl-SI"/>
        </w:rPr>
      </w:pPr>
      <w:r w:rsidRPr="000B0355">
        <w:rPr>
          <w:rFonts w:ascii="Times New Roman" w:eastAsia="Times New Roman" w:hAnsi="Times New Roman" w:cs="Times New Roman"/>
          <w:bCs/>
          <w:lang w:eastAsia="sl-SI"/>
        </w:rPr>
        <w:t xml:space="preserve"> _ _ _ _ _ _ _ _ _ _ _ _ _ _ (pooblaščena ustanova), ki vodi naš transakcijski račun številka _ _ _ _ _ _ _ _ _ _ _ _ _ _ _ _ _ _ _ _ _ _ _ _ _ _ _ _ _</w:t>
      </w:r>
      <w:r w:rsidR="00564AF7" w:rsidRPr="000B0355">
        <w:rPr>
          <w:rFonts w:ascii="Times New Roman" w:eastAsia="Times New Roman" w:hAnsi="Times New Roman" w:cs="Times New Roman"/>
          <w:bCs/>
          <w:lang w:eastAsia="sl-SI"/>
        </w:rPr>
        <w:t xml:space="preserve"> ,</w:t>
      </w:r>
    </w:p>
    <w:p w14:paraId="593C37D8" w14:textId="77777777" w:rsidR="00564AF7" w:rsidRPr="000B0355" w:rsidRDefault="00564AF7" w:rsidP="00564AF7">
      <w:pPr>
        <w:tabs>
          <w:tab w:val="left" w:pos="2520"/>
        </w:tabs>
        <w:spacing w:after="0" w:line="312" w:lineRule="auto"/>
        <w:jc w:val="both"/>
        <w:rPr>
          <w:rFonts w:ascii="Times New Roman" w:eastAsia="Times New Roman" w:hAnsi="Times New Roman" w:cs="Times New Roman"/>
          <w:bCs/>
          <w:lang w:eastAsia="sl-SI"/>
        </w:rPr>
      </w:pPr>
      <w:r w:rsidRPr="000B0355">
        <w:rPr>
          <w:rFonts w:ascii="Times New Roman" w:eastAsia="Times New Roman" w:hAnsi="Times New Roman" w:cs="Times New Roman"/>
          <w:bCs/>
          <w:lang w:eastAsia="sl-SI"/>
        </w:rPr>
        <w:t>_ _ _ _ _ _ _ _ _ _ _ _ _ _ (pooblaščena ustanova), ki vodi naš transakcijski račun številka _ _ _ _ _ _ _ _ _ _ _ _ _ _ _ _ _ _ _ _ _ _ _ _ _ _ _ _ _ ,</w:t>
      </w:r>
    </w:p>
    <w:p w14:paraId="76373AF3" w14:textId="77777777" w:rsidR="00564AF7" w:rsidRPr="000B0355" w:rsidRDefault="00564AF7" w:rsidP="00564AF7">
      <w:pPr>
        <w:tabs>
          <w:tab w:val="left" w:pos="2520"/>
        </w:tabs>
        <w:spacing w:after="0" w:line="312" w:lineRule="auto"/>
        <w:jc w:val="both"/>
        <w:rPr>
          <w:rFonts w:ascii="Times New Roman" w:eastAsia="Times New Roman" w:hAnsi="Times New Roman" w:cs="Times New Roman"/>
          <w:bCs/>
          <w:lang w:eastAsia="sl-SI"/>
        </w:rPr>
      </w:pPr>
      <w:r w:rsidRPr="000B0355">
        <w:rPr>
          <w:rFonts w:ascii="Times New Roman" w:eastAsia="Times New Roman" w:hAnsi="Times New Roman" w:cs="Times New Roman"/>
          <w:bCs/>
          <w:lang w:eastAsia="sl-SI"/>
        </w:rPr>
        <w:t>_ _ _ _ _ _ _ _ _ _ _ _ _ _ (pooblaščena ustanova), ki vodi naš transakcijski račun številka _ _ _ _ _ _ _ _ _ _ _ _ _ _ _ _ _ _ _ _ _ _ _ _ _ _ _ _ _ ,</w:t>
      </w:r>
    </w:p>
    <w:p w14:paraId="3FDD622E" w14:textId="77777777" w:rsidR="00564AF7" w:rsidRPr="000B0355" w:rsidRDefault="00564AF7" w:rsidP="00564AF7">
      <w:pPr>
        <w:tabs>
          <w:tab w:val="left" w:pos="2520"/>
        </w:tabs>
        <w:spacing w:after="0" w:line="312" w:lineRule="auto"/>
        <w:jc w:val="both"/>
        <w:rPr>
          <w:rFonts w:ascii="Times New Roman" w:eastAsia="Times New Roman" w:hAnsi="Times New Roman" w:cs="Times New Roman"/>
          <w:bCs/>
          <w:lang w:eastAsia="sl-SI"/>
        </w:rPr>
      </w:pPr>
      <w:r w:rsidRPr="000B0355">
        <w:rPr>
          <w:rFonts w:ascii="Times New Roman" w:eastAsia="Times New Roman" w:hAnsi="Times New Roman" w:cs="Times New Roman"/>
          <w:bCs/>
          <w:lang w:eastAsia="sl-SI"/>
        </w:rPr>
        <w:t>_ _ _ _ _ _ _ _ _ _ _ _ _ _ (pooblaščena ustanova), ki vodi naš transakcijski račun številka _ _ _ _ _ _ _ _ _ _ _ _ _ _ _ _ _ _ _ _ _ _ _ _ _ _ _ _ _ ,</w:t>
      </w:r>
    </w:p>
    <w:p w14:paraId="2B0C59C0" w14:textId="77777777" w:rsidR="00564AF7" w:rsidRPr="000B0355" w:rsidRDefault="00564AF7" w:rsidP="00564AF7">
      <w:pPr>
        <w:tabs>
          <w:tab w:val="left" w:pos="2520"/>
        </w:tabs>
        <w:spacing w:after="0" w:line="312" w:lineRule="auto"/>
        <w:jc w:val="both"/>
        <w:rPr>
          <w:rFonts w:ascii="Times New Roman" w:eastAsia="Times New Roman" w:hAnsi="Times New Roman" w:cs="Times New Roman"/>
          <w:bCs/>
          <w:lang w:eastAsia="sl-SI"/>
        </w:rPr>
      </w:pPr>
      <w:r w:rsidRPr="000B0355">
        <w:rPr>
          <w:rFonts w:ascii="Times New Roman" w:eastAsia="Times New Roman" w:hAnsi="Times New Roman" w:cs="Times New Roman"/>
          <w:bCs/>
          <w:lang w:eastAsia="sl-SI"/>
        </w:rPr>
        <w:t>_ _ _ _ _ _ _ _ _ _ _ _ _ _ (pooblaščena ustanova), ki vodi naš transakcijski račun številka _ _ _ _ _ _ _ _ _ _ _ _ _ _ _ _ _ _ _ _ _ _ _ _ _ _ _ _ _ ,</w:t>
      </w:r>
    </w:p>
    <w:p w14:paraId="13DBE8D4" w14:textId="77777777" w:rsidR="00A119DC" w:rsidRPr="000B0355" w:rsidRDefault="00564AF7" w:rsidP="00A119DC">
      <w:pPr>
        <w:tabs>
          <w:tab w:val="left" w:pos="2520"/>
        </w:tabs>
        <w:spacing w:after="0" w:line="312" w:lineRule="auto"/>
        <w:jc w:val="both"/>
        <w:rPr>
          <w:rFonts w:ascii="Times New Roman" w:eastAsia="Times New Roman" w:hAnsi="Times New Roman" w:cs="Times New Roman"/>
          <w:bCs/>
          <w:lang w:eastAsia="sl-SI"/>
        </w:rPr>
      </w:pPr>
      <w:r w:rsidRPr="000B0355">
        <w:rPr>
          <w:rFonts w:ascii="Times New Roman" w:eastAsia="Times New Roman" w:hAnsi="Times New Roman" w:cs="Times New Roman"/>
          <w:bCs/>
          <w:lang w:eastAsia="sl-SI"/>
        </w:rPr>
        <w:t>(ponudnik navede vse svoje TRR)</w:t>
      </w:r>
      <w:r w:rsidR="00A119DC" w:rsidRPr="000B0355">
        <w:rPr>
          <w:rFonts w:ascii="Times New Roman" w:eastAsia="Times New Roman" w:hAnsi="Times New Roman" w:cs="Times New Roman"/>
          <w:bCs/>
          <w:lang w:eastAsia="sl-SI"/>
        </w:rPr>
        <w:t xml:space="preserve">. </w:t>
      </w:r>
    </w:p>
    <w:p w14:paraId="767FCAD4" w14:textId="77777777" w:rsidR="00A119DC" w:rsidRPr="000B0355" w:rsidRDefault="00A119DC" w:rsidP="00A119DC">
      <w:pPr>
        <w:tabs>
          <w:tab w:val="left" w:pos="2520"/>
        </w:tabs>
        <w:spacing w:after="0" w:line="312" w:lineRule="auto"/>
        <w:jc w:val="both"/>
        <w:rPr>
          <w:rFonts w:ascii="Times New Roman" w:eastAsia="Times New Roman" w:hAnsi="Times New Roman" w:cs="Times New Roman"/>
          <w:bCs/>
          <w:lang w:eastAsia="sl-SI"/>
        </w:rPr>
      </w:pPr>
    </w:p>
    <w:p w14:paraId="1F95219A" w14:textId="1C81B129" w:rsidR="00A119DC" w:rsidRPr="000B0355" w:rsidRDefault="00A119DC" w:rsidP="00A119DC">
      <w:pPr>
        <w:tabs>
          <w:tab w:val="left" w:pos="2520"/>
        </w:tabs>
        <w:spacing w:after="0" w:line="312" w:lineRule="auto"/>
        <w:jc w:val="both"/>
        <w:rPr>
          <w:rFonts w:ascii="Times New Roman" w:eastAsia="Times New Roman" w:hAnsi="Times New Roman" w:cs="Times New Roman"/>
          <w:bCs/>
          <w:lang w:eastAsia="sl-SI"/>
        </w:rPr>
      </w:pPr>
      <w:r w:rsidRPr="000B0355">
        <w:rPr>
          <w:rFonts w:ascii="Times New Roman" w:eastAsia="Times New Roman" w:hAnsi="Times New Roman" w:cs="Times New Roman"/>
          <w:bCs/>
          <w:i/>
          <w:lang w:eastAsia="sl-SI"/>
        </w:rPr>
        <w:t xml:space="preserve">Obenem </w:t>
      </w:r>
      <w:r w:rsidR="00950D18" w:rsidRPr="000B0355">
        <w:rPr>
          <w:rFonts w:ascii="Times New Roman" w:eastAsia="Times New Roman" w:hAnsi="Times New Roman" w:cs="Times New Roman"/>
          <w:bCs/>
          <w:i/>
          <w:lang w:eastAsia="sl-SI"/>
        </w:rPr>
        <w:t>Univerza v Ljubljani, Ekonomska fakulteta, Kardeljeva ploščad 17, 1000 Ljubljana</w:t>
      </w:r>
      <w:r w:rsidRPr="000B0355">
        <w:rPr>
          <w:rFonts w:ascii="Times New Roman" w:eastAsia="Times New Roman" w:hAnsi="Times New Roman" w:cs="Times New Roman"/>
          <w:i/>
          <w:lang w:eastAsia="sl-SI"/>
        </w:rPr>
        <w:t xml:space="preserve"> </w:t>
      </w:r>
      <w:r w:rsidRPr="000B0355">
        <w:rPr>
          <w:rFonts w:ascii="Times New Roman" w:eastAsia="Times New Roman" w:hAnsi="Times New Roman" w:cs="Times New Roman"/>
          <w:bCs/>
          <w:lang w:eastAsia="sl-SI"/>
        </w:rPr>
        <w:t xml:space="preserve">lahko predloži menico v izplačilo </w:t>
      </w:r>
      <w:r w:rsidRPr="007B0969">
        <w:rPr>
          <w:rFonts w:ascii="Times New Roman" w:eastAsia="Times New Roman" w:hAnsi="Times New Roman" w:cs="Times New Roman"/>
          <w:bCs/>
          <w:lang w:eastAsia="sl-SI"/>
        </w:rPr>
        <w:t xml:space="preserve">najkasneje do dne </w:t>
      </w:r>
      <w:r w:rsidR="007150D5">
        <w:rPr>
          <w:rFonts w:ascii="Times New Roman" w:eastAsia="Times New Roman" w:hAnsi="Times New Roman" w:cs="Times New Roman"/>
          <w:bCs/>
          <w:lang w:eastAsia="sl-SI"/>
        </w:rPr>
        <w:t xml:space="preserve">____________ </w:t>
      </w:r>
      <w:r w:rsidR="007150D5" w:rsidRPr="007150D5">
        <w:rPr>
          <w:rFonts w:ascii="Times New Roman" w:eastAsia="Times New Roman" w:hAnsi="Times New Roman" w:cs="Times New Roman"/>
          <w:bCs/>
          <w:i/>
          <w:iCs/>
          <w:lang w:eastAsia="sl-SI"/>
        </w:rPr>
        <w:t>(</w:t>
      </w:r>
      <w:r w:rsidR="007150D5">
        <w:rPr>
          <w:rFonts w:ascii="Times New Roman" w:eastAsia="Times New Roman" w:hAnsi="Times New Roman" w:cs="Times New Roman"/>
          <w:bCs/>
          <w:i/>
          <w:iCs/>
          <w:lang w:eastAsia="sl-SI"/>
        </w:rPr>
        <w:t xml:space="preserve">navedite datum, </w:t>
      </w:r>
      <w:r w:rsidR="007150D5" w:rsidRPr="007150D5">
        <w:rPr>
          <w:rFonts w:ascii="Times New Roman" w:eastAsia="Times New Roman" w:hAnsi="Times New Roman" w:cs="Times New Roman"/>
          <w:bCs/>
          <w:i/>
          <w:iCs/>
          <w:lang w:eastAsia="sl-SI"/>
        </w:rPr>
        <w:t>vsaj tri mesece od objave obvestila o naročilu)</w:t>
      </w:r>
      <w:r w:rsidRPr="002D5472">
        <w:rPr>
          <w:rFonts w:ascii="Times New Roman" w:eastAsia="Times New Roman" w:hAnsi="Times New Roman" w:cs="Times New Roman"/>
          <w:bCs/>
          <w:lang w:eastAsia="sl-SI"/>
        </w:rPr>
        <w:t>,</w:t>
      </w:r>
      <w:r w:rsidRPr="007B0969">
        <w:rPr>
          <w:rFonts w:ascii="Times New Roman" w:eastAsia="Times New Roman" w:hAnsi="Times New Roman" w:cs="Times New Roman"/>
          <w:bCs/>
          <w:lang w:eastAsia="sl-SI"/>
        </w:rPr>
        <w:t xml:space="preserve"> z možnostjo</w:t>
      </w:r>
      <w:r w:rsidRPr="000B0355">
        <w:rPr>
          <w:rFonts w:ascii="Times New Roman" w:eastAsia="Times New Roman" w:hAnsi="Times New Roman" w:cs="Times New Roman"/>
          <w:bCs/>
          <w:lang w:eastAsia="sl-SI"/>
        </w:rPr>
        <w:t xml:space="preserve"> podaljšanja.</w:t>
      </w:r>
    </w:p>
    <w:p w14:paraId="3736CAB7" w14:textId="77777777" w:rsidR="00A119DC" w:rsidRPr="000B0355" w:rsidRDefault="00A119DC" w:rsidP="00A119DC">
      <w:pPr>
        <w:tabs>
          <w:tab w:val="left" w:pos="2520"/>
        </w:tabs>
        <w:spacing w:after="0" w:line="312" w:lineRule="auto"/>
        <w:jc w:val="both"/>
        <w:rPr>
          <w:rFonts w:ascii="Times New Roman" w:eastAsia="Times New Roman" w:hAnsi="Times New Roman" w:cs="Times New Roman"/>
          <w:bCs/>
          <w:lang w:eastAsia="sl-SI"/>
        </w:rPr>
      </w:pPr>
    </w:p>
    <w:p w14:paraId="4C0BAA0B" w14:textId="77777777" w:rsidR="00A119DC" w:rsidRPr="000B0355" w:rsidRDefault="00A119DC" w:rsidP="00A119DC">
      <w:pPr>
        <w:tabs>
          <w:tab w:val="left" w:pos="2520"/>
        </w:tabs>
        <w:spacing w:after="0" w:line="312" w:lineRule="auto"/>
        <w:jc w:val="both"/>
        <w:rPr>
          <w:rFonts w:ascii="Times New Roman" w:eastAsia="Times New Roman" w:hAnsi="Times New Roman" w:cs="Times New Roman"/>
          <w:bCs/>
          <w:lang w:eastAsia="sl-SI"/>
        </w:rPr>
      </w:pPr>
      <w:r w:rsidRPr="000B0355">
        <w:rPr>
          <w:rFonts w:ascii="Times New Roman" w:eastAsia="Times New Roman" w:hAnsi="Times New Roman" w:cs="Times New Roman"/>
          <w:bCs/>
          <w:lang w:eastAsia="sl-SI"/>
        </w:rPr>
        <w:t xml:space="preserve">Kraj in datum: </w:t>
      </w:r>
      <w:r w:rsidRPr="000B0355">
        <w:rPr>
          <w:rFonts w:ascii="Times New Roman" w:eastAsia="Times New Roman" w:hAnsi="Times New Roman" w:cs="Times New Roman"/>
          <w:bCs/>
          <w:lang w:eastAsia="sl-SI"/>
        </w:rPr>
        <w:tab/>
      </w:r>
      <w:r w:rsidRPr="000B0355">
        <w:rPr>
          <w:rFonts w:ascii="Times New Roman" w:eastAsia="Times New Roman" w:hAnsi="Times New Roman" w:cs="Times New Roman"/>
          <w:bCs/>
          <w:lang w:eastAsia="sl-SI"/>
        </w:rPr>
        <w:tab/>
      </w:r>
      <w:r w:rsidRPr="000B0355">
        <w:rPr>
          <w:rFonts w:ascii="Times New Roman" w:eastAsia="Times New Roman" w:hAnsi="Times New Roman" w:cs="Times New Roman"/>
          <w:bCs/>
          <w:lang w:eastAsia="sl-SI"/>
        </w:rPr>
        <w:tab/>
      </w:r>
      <w:r w:rsidRPr="000B0355">
        <w:rPr>
          <w:rFonts w:ascii="Times New Roman" w:eastAsia="Times New Roman" w:hAnsi="Times New Roman" w:cs="Times New Roman"/>
          <w:bCs/>
          <w:lang w:eastAsia="sl-SI"/>
        </w:rPr>
        <w:tab/>
      </w:r>
      <w:r w:rsidRPr="000B0355">
        <w:rPr>
          <w:rFonts w:ascii="Times New Roman" w:eastAsia="Times New Roman" w:hAnsi="Times New Roman" w:cs="Times New Roman"/>
          <w:bCs/>
          <w:lang w:eastAsia="sl-SI"/>
        </w:rPr>
        <w:tab/>
      </w:r>
      <w:r w:rsidRPr="000B0355">
        <w:rPr>
          <w:rFonts w:ascii="Times New Roman" w:eastAsia="Times New Roman" w:hAnsi="Times New Roman" w:cs="Times New Roman"/>
          <w:bCs/>
          <w:lang w:eastAsia="sl-SI"/>
        </w:rPr>
        <w:tab/>
        <w:t xml:space="preserve">   Izdajatelj menice:</w:t>
      </w:r>
    </w:p>
    <w:p w14:paraId="7687407C" w14:textId="77777777" w:rsidR="00A119DC" w:rsidRPr="000B0355" w:rsidRDefault="00A119DC" w:rsidP="00A119DC">
      <w:pPr>
        <w:tabs>
          <w:tab w:val="left" w:pos="2520"/>
        </w:tabs>
        <w:spacing w:after="0" w:line="312" w:lineRule="auto"/>
        <w:jc w:val="both"/>
        <w:rPr>
          <w:rFonts w:ascii="Times New Roman" w:eastAsia="Times New Roman" w:hAnsi="Times New Roman" w:cs="Times New Roman"/>
          <w:b/>
          <w:bCs/>
          <w:lang w:eastAsia="sl-SI"/>
        </w:rPr>
      </w:pPr>
    </w:p>
    <w:p w14:paraId="3DC1C2BE" w14:textId="77777777" w:rsidR="00A119DC" w:rsidRPr="000B0355" w:rsidRDefault="00A119DC" w:rsidP="00A119DC">
      <w:pPr>
        <w:tabs>
          <w:tab w:val="left" w:pos="2520"/>
        </w:tabs>
        <w:spacing w:after="0" w:line="312" w:lineRule="auto"/>
        <w:jc w:val="both"/>
        <w:rPr>
          <w:rFonts w:ascii="Times New Roman" w:eastAsia="Times New Roman" w:hAnsi="Times New Roman" w:cs="Times New Roman"/>
          <w:b/>
          <w:bCs/>
          <w:lang w:eastAsia="sl-SI"/>
        </w:rPr>
      </w:pPr>
    </w:p>
    <w:p w14:paraId="4D58C9DD" w14:textId="77777777" w:rsidR="00A119DC" w:rsidRPr="000B0355" w:rsidRDefault="00A119DC" w:rsidP="00A119DC">
      <w:pPr>
        <w:tabs>
          <w:tab w:val="left" w:pos="2520"/>
        </w:tabs>
        <w:spacing w:after="0" w:line="312" w:lineRule="auto"/>
        <w:jc w:val="both"/>
        <w:rPr>
          <w:rFonts w:ascii="Times New Roman" w:eastAsia="Times New Roman" w:hAnsi="Times New Roman" w:cs="Times New Roman"/>
          <w:b/>
          <w:bCs/>
          <w:lang w:eastAsia="sl-SI"/>
        </w:rPr>
      </w:pPr>
    </w:p>
    <w:p w14:paraId="62451121" w14:textId="77777777" w:rsidR="00A119DC" w:rsidRDefault="00A119DC" w:rsidP="00A119DC">
      <w:pPr>
        <w:tabs>
          <w:tab w:val="left" w:pos="2520"/>
        </w:tabs>
        <w:spacing w:after="0" w:line="312" w:lineRule="auto"/>
        <w:jc w:val="both"/>
        <w:rPr>
          <w:rFonts w:ascii="Times New Roman" w:eastAsia="Times New Roman" w:hAnsi="Times New Roman" w:cs="Times New Roman"/>
          <w:b/>
          <w:bCs/>
          <w:lang w:eastAsia="sl-SI"/>
        </w:rPr>
      </w:pPr>
      <w:r w:rsidRPr="000B0355">
        <w:rPr>
          <w:rFonts w:ascii="Times New Roman" w:eastAsia="Times New Roman" w:hAnsi="Times New Roman" w:cs="Times New Roman"/>
          <w:b/>
          <w:bCs/>
          <w:lang w:eastAsia="sl-SI"/>
        </w:rPr>
        <w:t xml:space="preserve">Obvezna priloga: 1 x bianco menica </w:t>
      </w:r>
    </w:p>
    <w:p w14:paraId="4A3902F1" w14:textId="77777777" w:rsidR="003117ED" w:rsidRDefault="003117ED" w:rsidP="00A119DC">
      <w:pPr>
        <w:tabs>
          <w:tab w:val="left" w:pos="2520"/>
        </w:tabs>
        <w:spacing w:after="0" w:line="312" w:lineRule="auto"/>
        <w:jc w:val="both"/>
        <w:rPr>
          <w:rFonts w:ascii="Times New Roman" w:eastAsia="Times New Roman" w:hAnsi="Times New Roman" w:cs="Times New Roman"/>
          <w:b/>
          <w:bCs/>
          <w:lang w:eastAsia="sl-SI"/>
        </w:rPr>
      </w:pPr>
    </w:p>
    <w:p w14:paraId="0F6F2D07" w14:textId="77777777" w:rsidR="003117ED" w:rsidRDefault="003117ED" w:rsidP="00A119DC">
      <w:pPr>
        <w:tabs>
          <w:tab w:val="left" w:pos="2520"/>
        </w:tabs>
        <w:spacing w:after="0" w:line="312" w:lineRule="auto"/>
        <w:jc w:val="both"/>
        <w:rPr>
          <w:rFonts w:ascii="Times New Roman" w:eastAsia="Times New Roman" w:hAnsi="Times New Roman" w:cs="Times New Roman"/>
          <w:b/>
          <w:bCs/>
          <w:lang w:eastAsia="sl-SI"/>
        </w:rPr>
      </w:pPr>
    </w:p>
    <w:p w14:paraId="6B305BCE" w14:textId="77777777" w:rsidR="00A119DC" w:rsidRPr="000B0355" w:rsidRDefault="005221C8" w:rsidP="005221C8">
      <w:pPr>
        <w:spacing w:after="0" w:line="312" w:lineRule="auto"/>
        <w:contextualSpacing/>
        <w:jc w:val="both"/>
        <w:outlineLvl w:val="0"/>
        <w:rPr>
          <w:rFonts w:ascii="Times New Roman" w:eastAsia="Times New Roman" w:hAnsi="Times New Roman" w:cs="Times New Roman"/>
          <w:lang w:eastAsia="sl-SI"/>
        </w:rPr>
      </w:pPr>
      <w:bookmarkStart w:id="97" w:name="_Toc161994650"/>
      <w:r w:rsidRPr="000B0355">
        <w:rPr>
          <w:rFonts w:ascii="Times New Roman" w:eastAsia="Calibri" w:hAnsi="Times New Roman" w:cs="Times New Roman"/>
          <w:b/>
        </w:rPr>
        <w:t>Menična izjava za dobro izvedbo pogodbenih obveznosti</w:t>
      </w:r>
      <w:bookmarkEnd w:id="97"/>
    </w:p>
    <w:p w14:paraId="393ED35D" w14:textId="77777777" w:rsidR="00A119DC" w:rsidRPr="000B0355" w:rsidRDefault="00A119DC" w:rsidP="00A119DC">
      <w:pPr>
        <w:spacing w:after="0" w:line="240" w:lineRule="auto"/>
        <w:rPr>
          <w:rFonts w:ascii="Times New Roman" w:eastAsia="Times New Roman" w:hAnsi="Times New Roman" w:cs="Times New Roman"/>
          <w:lang w:eastAsia="sl-SI"/>
        </w:rPr>
      </w:pPr>
    </w:p>
    <w:p w14:paraId="3A3F756C" w14:textId="77777777" w:rsidR="00A119DC" w:rsidRPr="000B0355" w:rsidRDefault="00A119DC" w:rsidP="00A119DC">
      <w:pPr>
        <w:spacing w:after="0" w:line="240" w:lineRule="auto"/>
        <w:rPr>
          <w:rFonts w:ascii="Times New Roman" w:eastAsia="Times New Roman" w:hAnsi="Times New Roman" w:cs="Times New Roman"/>
          <w:lang w:eastAsia="sl-SI"/>
        </w:rPr>
      </w:pPr>
    </w:p>
    <w:p w14:paraId="2F887385" w14:textId="77777777" w:rsidR="00A119DC" w:rsidRPr="000B0355" w:rsidRDefault="00A119DC" w:rsidP="00A119DC">
      <w:pPr>
        <w:spacing w:after="0" w:line="240" w:lineRule="auto"/>
        <w:rPr>
          <w:rFonts w:ascii="Times New Roman" w:eastAsia="Times New Roman" w:hAnsi="Times New Roman" w:cs="Times New Roman"/>
          <w:lang w:eastAsia="sl-SI"/>
        </w:rPr>
      </w:pPr>
    </w:p>
    <w:p w14:paraId="20C49381" w14:textId="77777777" w:rsidR="005221C8" w:rsidRPr="000B0355" w:rsidRDefault="005221C8" w:rsidP="005221C8">
      <w:pPr>
        <w:pBdr>
          <w:bottom w:val="single" w:sz="12" w:space="1" w:color="auto"/>
        </w:pBdr>
        <w:spacing w:line="312" w:lineRule="auto"/>
        <w:jc w:val="both"/>
        <w:rPr>
          <w:rFonts w:ascii="Times New Roman" w:hAnsi="Times New Roman" w:cs="Times New Roman"/>
        </w:rPr>
      </w:pPr>
      <w:r w:rsidRPr="000B0355">
        <w:rPr>
          <w:rFonts w:ascii="Times New Roman" w:hAnsi="Times New Roman" w:cs="Times New Roman"/>
        </w:rPr>
        <w:t>Spodaj podpisani zakoniti zastopnik oziroma pooblaščenec</w:t>
      </w:r>
    </w:p>
    <w:p w14:paraId="305B7BB4" w14:textId="77777777" w:rsidR="005221C8" w:rsidRPr="000B0355" w:rsidRDefault="005221C8" w:rsidP="005221C8">
      <w:pPr>
        <w:pBdr>
          <w:bottom w:val="single" w:sz="12" w:space="1" w:color="auto"/>
        </w:pBdr>
        <w:spacing w:line="312" w:lineRule="auto"/>
        <w:jc w:val="both"/>
        <w:rPr>
          <w:rFonts w:ascii="Times New Roman" w:hAnsi="Times New Roman" w:cs="Times New Roman"/>
        </w:rPr>
      </w:pPr>
      <w:r w:rsidRPr="000B0355">
        <w:rPr>
          <w:rFonts w:ascii="Times New Roman" w:hAnsi="Times New Roman" w:cs="Times New Roman"/>
        </w:rPr>
        <w:t>___________________________________________________________________________</w:t>
      </w:r>
    </w:p>
    <w:p w14:paraId="40A578F0" w14:textId="77777777" w:rsidR="005221C8" w:rsidRPr="000B0355" w:rsidRDefault="005221C8" w:rsidP="005221C8">
      <w:pPr>
        <w:pBdr>
          <w:bottom w:val="single" w:sz="12" w:space="1" w:color="auto"/>
        </w:pBdr>
        <w:spacing w:line="312" w:lineRule="auto"/>
        <w:jc w:val="both"/>
        <w:rPr>
          <w:rFonts w:ascii="Times New Roman" w:hAnsi="Times New Roman" w:cs="Times New Roman"/>
        </w:rPr>
      </w:pPr>
      <w:r w:rsidRPr="000B0355">
        <w:rPr>
          <w:rFonts w:ascii="Times New Roman" w:hAnsi="Times New Roman" w:cs="Times New Roman"/>
        </w:rPr>
        <w:t xml:space="preserve"> izbranega ponudnika </w:t>
      </w:r>
    </w:p>
    <w:p w14:paraId="271D7325" w14:textId="77777777" w:rsidR="005221C8" w:rsidRPr="000B0355" w:rsidRDefault="005221C8" w:rsidP="005221C8">
      <w:pPr>
        <w:pBdr>
          <w:bottom w:val="single" w:sz="12" w:space="1" w:color="auto"/>
        </w:pBdr>
        <w:spacing w:line="312" w:lineRule="auto"/>
        <w:jc w:val="both"/>
        <w:rPr>
          <w:rFonts w:ascii="Times New Roman" w:hAnsi="Times New Roman" w:cs="Times New Roman"/>
        </w:rPr>
      </w:pPr>
    </w:p>
    <w:p w14:paraId="2FD711C2" w14:textId="77777777" w:rsidR="005221C8" w:rsidRPr="000B0355" w:rsidRDefault="005221C8" w:rsidP="005221C8">
      <w:pPr>
        <w:spacing w:line="312" w:lineRule="auto"/>
        <w:jc w:val="both"/>
        <w:rPr>
          <w:rFonts w:ascii="Times New Roman" w:hAnsi="Times New Roman" w:cs="Times New Roman"/>
          <w:i/>
        </w:rPr>
      </w:pPr>
      <w:r w:rsidRPr="000B0355">
        <w:rPr>
          <w:rFonts w:ascii="Times New Roman" w:hAnsi="Times New Roman" w:cs="Times New Roman"/>
          <w:i/>
        </w:rPr>
        <w:t>(firma in sedež družbe oz. samostojnega podjetnika)</w:t>
      </w:r>
    </w:p>
    <w:p w14:paraId="68D1059B" w14:textId="0207E201" w:rsidR="005221C8" w:rsidRPr="000B0355" w:rsidRDefault="005221C8" w:rsidP="005221C8">
      <w:pPr>
        <w:spacing w:line="312" w:lineRule="auto"/>
        <w:jc w:val="both"/>
        <w:rPr>
          <w:rFonts w:ascii="Times New Roman" w:hAnsi="Times New Roman" w:cs="Times New Roman"/>
        </w:rPr>
      </w:pPr>
      <w:r w:rsidRPr="000B0355">
        <w:rPr>
          <w:rFonts w:ascii="Times New Roman" w:hAnsi="Times New Roman" w:cs="Times New Roman"/>
        </w:rPr>
        <w:t>V postopku oddaje javnega naročila »</w:t>
      </w:r>
      <w:r w:rsidR="00CD4233">
        <w:rPr>
          <w:rFonts w:ascii="Times New Roman" w:hAnsi="Times New Roman" w:cs="Times New Roman"/>
          <w:i/>
          <w:iCs/>
        </w:rPr>
        <w:t>Storitve fizičnega in tehničnega varovanja Ekonomske fakultete, ponovitev</w:t>
      </w:r>
      <w:r w:rsidRPr="000B0355">
        <w:rPr>
          <w:rFonts w:ascii="Times New Roman" w:hAnsi="Times New Roman" w:cs="Times New Roman"/>
        </w:rPr>
        <w:t>« nepreklicno izjavljam, da pooblaščam</w:t>
      </w:r>
      <w:r w:rsidRPr="000B0355">
        <w:rPr>
          <w:rFonts w:ascii="Times New Roman" w:hAnsi="Times New Roman" w:cs="Times New Roman"/>
          <w:b/>
          <w:color w:val="000000"/>
        </w:rPr>
        <w:t xml:space="preserve"> </w:t>
      </w:r>
      <w:r w:rsidRPr="000B0355">
        <w:rPr>
          <w:rFonts w:ascii="Times New Roman" w:hAnsi="Times New Roman" w:cs="Times New Roman"/>
          <w:color w:val="000000"/>
        </w:rPr>
        <w:t>Univerza v Ljubljani, Ekonomska fakulteta, Kardeljeva ploščad 17, 1000 Ljubljana</w:t>
      </w:r>
      <w:r w:rsidRPr="000B0355">
        <w:rPr>
          <w:rFonts w:ascii="Times New Roman" w:hAnsi="Times New Roman" w:cs="Times New Roman"/>
        </w:rPr>
        <w:t xml:space="preserve">, da lahko podpisano bianco menico, ki je bila izročena kot zavarovanje za dobro izvedbo pogodbenih obveznosti po pogodbi, sklenjeno na podlagi postopka oddaje javnega naročila </w:t>
      </w:r>
      <w:r w:rsidRPr="000B0355">
        <w:rPr>
          <w:rFonts w:ascii="Times New Roman" w:hAnsi="Times New Roman" w:cs="Times New Roman"/>
          <w:i/>
        </w:rPr>
        <w:t>»</w:t>
      </w:r>
      <w:r w:rsidR="00A36C04">
        <w:rPr>
          <w:rFonts w:ascii="Times New Roman" w:hAnsi="Times New Roman" w:cs="Times New Roman"/>
          <w:i/>
        </w:rPr>
        <w:t>Storitve fizičnega in tehničnega varovanja Ekonomske fakultete, ponovitev</w:t>
      </w:r>
      <w:r w:rsidRPr="000B0355">
        <w:rPr>
          <w:rFonts w:ascii="Times New Roman" w:hAnsi="Times New Roman" w:cs="Times New Roman"/>
          <w:i/>
        </w:rPr>
        <w:t xml:space="preserve">«, </w:t>
      </w:r>
      <w:r w:rsidRPr="000B0355">
        <w:rPr>
          <w:rFonts w:ascii="Times New Roman" w:hAnsi="Times New Roman" w:cs="Times New Roman"/>
        </w:rPr>
        <w:t xml:space="preserve">da skladno z določili razpisne dokumentacije, ponudbe in pogodbe za predmetno javno naročilo, brez poprejšnjega obvestila izpolni v vseh neizpolnjenih delih za znesek ______ EUR. Izbrani ponudnik se odreka vsem ugovorom proti tako izpolnjeni menici in se zavezuje </w:t>
      </w:r>
      <w:proofErr w:type="spellStart"/>
      <w:r w:rsidRPr="000B0355">
        <w:rPr>
          <w:rFonts w:ascii="Times New Roman" w:hAnsi="Times New Roman" w:cs="Times New Roman"/>
          <w:lang w:val="en-US"/>
        </w:rPr>
        <w:t>menico</w:t>
      </w:r>
      <w:proofErr w:type="spellEnd"/>
      <w:r w:rsidRPr="000B0355">
        <w:rPr>
          <w:rFonts w:ascii="Times New Roman" w:hAnsi="Times New Roman" w:cs="Times New Roman"/>
          <w:lang w:val="en-US"/>
        </w:rPr>
        <w:t xml:space="preserve"> </w:t>
      </w:r>
      <w:r w:rsidRPr="000B0355">
        <w:rPr>
          <w:rFonts w:ascii="Times New Roman" w:hAnsi="Times New Roman" w:cs="Times New Roman"/>
        </w:rPr>
        <w:t>plačati, ko dospe, v gotovini. To pooblastilo preneha veljati 30 dni po poteku veljavnosti pogodbe. Menični znesek se nakaže na račun naročnika, Univerza v Ljubljani, Ekonomska fakulteta, Kardeljeva ploščad 17, 1000 Ljubljana št.___________________________.</w:t>
      </w:r>
    </w:p>
    <w:p w14:paraId="35D10C1C" w14:textId="77777777" w:rsidR="005221C8" w:rsidRPr="000B0355" w:rsidRDefault="005221C8" w:rsidP="005221C8">
      <w:pPr>
        <w:spacing w:before="200" w:line="312" w:lineRule="auto"/>
        <w:jc w:val="both"/>
        <w:rPr>
          <w:rFonts w:ascii="Times New Roman" w:hAnsi="Times New Roman" w:cs="Times New Roman"/>
        </w:rPr>
      </w:pPr>
      <w:r w:rsidRPr="000B0355">
        <w:rPr>
          <w:rFonts w:ascii="Times New Roman" w:hAnsi="Times New Roman" w:cs="Times New Roman"/>
        </w:rPr>
        <w:t xml:space="preserve">Ponudnik izjavlja, da se zaveda pravnih posledic izdaje menice v zavarovanje. Menica naj se izpolni s klavzulo »BREZ PROTESTA«. Ponudnik hkrati pooblaščam naročnika Univerza v Ljubljani, Ekonomska fakulteta, Kardeljeva ploščad 17, 1000 Ljubljana da predloži </w:t>
      </w:r>
      <w:proofErr w:type="spellStart"/>
      <w:r w:rsidRPr="000B0355">
        <w:rPr>
          <w:rFonts w:ascii="Times New Roman" w:hAnsi="Times New Roman" w:cs="Times New Roman"/>
          <w:lang w:val="en-US"/>
        </w:rPr>
        <w:t>menico</w:t>
      </w:r>
      <w:proofErr w:type="spellEnd"/>
      <w:r w:rsidRPr="000B0355">
        <w:rPr>
          <w:rFonts w:ascii="Times New Roman" w:hAnsi="Times New Roman" w:cs="Times New Roman"/>
        </w:rPr>
        <w:t xml:space="preserve"> na unovčenje in izrecno dovoljujem banki izplačilo take </w:t>
      </w:r>
      <w:proofErr w:type="spellStart"/>
      <w:r w:rsidRPr="000B0355">
        <w:rPr>
          <w:rFonts w:ascii="Times New Roman" w:hAnsi="Times New Roman" w:cs="Times New Roman"/>
          <w:lang w:val="en-US"/>
        </w:rPr>
        <w:t>menice</w:t>
      </w:r>
      <w:proofErr w:type="spellEnd"/>
      <w:r w:rsidRPr="000B0355">
        <w:rPr>
          <w:rFonts w:ascii="Times New Roman" w:hAnsi="Times New Roman" w:cs="Times New Roman"/>
        </w:rPr>
        <w:t xml:space="preserve">. Tako dajem nalog </w:t>
      </w:r>
      <w:r w:rsidRPr="000B0355">
        <w:rPr>
          <w:rFonts w:ascii="Times New Roman" w:hAnsi="Times New Roman" w:cs="Times New Roman"/>
          <w:lang w:val="en-US"/>
        </w:rPr>
        <w:t>za</w:t>
      </w:r>
      <w:r w:rsidRPr="000B0355">
        <w:rPr>
          <w:rFonts w:ascii="Times New Roman" w:hAnsi="Times New Roman" w:cs="Times New Roman"/>
        </w:rPr>
        <w:t xml:space="preserve"> plačilo oz. </w:t>
      </w:r>
      <w:proofErr w:type="spellStart"/>
      <w:r w:rsidRPr="000B0355">
        <w:rPr>
          <w:rFonts w:ascii="Times New Roman" w:hAnsi="Times New Roman" w:cs="Times New Roman"/>
          <w:lang w:val="en-US"/>
        </w:rPr>
        <w:t>pooblastilo</w:t>
      </w:r>
      <w:proofErr w:type="spellEnd"/>
      <w:r w:rsidRPr="000B0355">
        <w:rPr>
          <w:rFonts w:ascii="Times New Roman" w:hAnsi="Times New Roman" w:cs="Times New Roman"/>
        </w:rPr>
        <w:t xml:space="preserve"> vsem spodaj navedenim bankam iz naslednjih mojih računov:</w:t>
      </w:r>
    </w:p>
    <w:p w14:paraId="2FCA713A" w14:textId="77777777" w:rsidR="005221C8" w:rsidRPr="000B0355" w:rsidRDefault="005221C8" w:rsidP="005221C8">
      <w:pPr>
        <w:spacing w:line="312" w:lineRule="auto"/>
        <w:jc w:val="both"/>
        <w:rPr>
          <w:rFonts w:ascii="Times New Roman" w:hAnsi="Times New Roman" w:cs="Times New Roman"/>
        </w:rPr>
      </w:pPr>
      <w:r w:rsidRPr="000B0355">
        <w:rPr>
          <w:rFonts w:ascii="Times New Roman" w:hAnsi="Times New Roman" w:cs="Times New Roman"/>
        </w:rPr>
        <w:t xml:space="preserve">V primeru odprtja dodatnega računa, ki ni zgoraj naveden, izrecno dovoljujem izplačilo </w:t>
      </w:r>
      <w:proofErr w:type="spellStart"/>
      <w:r w:rsidRPr="000B0355">
        <w:rPr>
          <w:rFonts w:ascii="Times New Roman" w:hAnsi="Times New Roman" w:cs="Times New Roman"/>
          <w:lang w:val="en-US"/>
        </w:rPr>
        <w:t>menice</w:t>
      </w:r>
      <w:proofErr w:type="spellEnd"/>
      <w:r w:rsidRPr="000B0355">
        <w:rPr>
          <w:rFonts w:ascii="Times New Roman" w:hAnsi="Times New Roman" w:cs="Times New Roman"/>
        </w:rPr>
        <w:t xml:space="preserve"> in pooblaščam banko, pri kateri je takšen račun odprt, da izvede plačilo. </w:t>
      </w:r>
    </w:p>
    <w:p w14:paraId="04669CDC" w14:textId="77777777" w:rsidR="005221C8" w:rsidRPr="000B0355" w:rsidRDefault="005221C8" w:rsidP="005221C8">
      <w:pPr>
        <w:spacing w:line="312" w:lineRule="auto"/>
        <w:rPr>
          <w:rFonts w:ascii="Times New Roman" w:hAnsi="Times New Roman" w:cs="Times New Roman"/>
          <w:color w:val="000000"/>
        </w:rPr>
      </w:pPr>
    </w:p>
    <w:p w14:paraId="6F9C4EC7" w14:textId="77777777" w:rsidR="005221C8" w:rsidRPr="000B0355" w:rsidRDefault="005221C8" w:rsidP="005221C8">
      <w:pPr>
        <w:spacing w:line="312" w:lineRule="auto"/>
        <w:rPr>
          <w:rFonts w:ascii="Times New Roman" w:hAnsi="Times New Roman" w:cs="Times New Roman"/>
          <w:color w:val="000000"/>
        </w:rPr>
      </w:pPr>
      <w:r w:rsidRPr="000B0355">
        <w:rPr>
          <w:rFonts w:ascii="Times New Roman" w:hAnsi="Times New Roman" w:cs="Times New Roman"/>
          <w:color w:val="000000"/>
        </w:rPr>
        <w:t xml:space="preserve">Datum:  </w:t>
      </w:r>
      <w:r w:rsidRPr="000B0355">
        <w:rPr>
          <w:rFonts w:ascii="Times New Roman" w:hAnsi="Times New Roman" w:cs="Times New Roman"/>
          <w:color w:val="000000"/>
        </w:rPr>
        <w:tab/>
      </w:r>
      <w:r w:rsidRPr="000B0355">
        <w:rPr>
          <w:rFonts w:ascii="Times New Roman" w:hAnsi="Times New Roman" w:cs="Times New Roman"/>
          <w:color w:val="000000"/>
        </w:rPr>
        <w:tab/>
      </w:r>
      <w:r w:rsidRPr="000B0355">
        <w:rPr>
          <w:rFonts w:ascii="Times New Roman" w:hAnsi="Times New Roman" w:cs="Times New Roman"/>
          <w:color w:val="000000"/>
        </w:rPr>
        <w:tab/>
      </w:r>
      <w:r w:rsidRPr="000B0355">
        <w:rPr>
          <w:rFonts w:ascii="Times New Roman" w:hAnsi="Times New Roman" w:cs="Times New Roman"/>
          <w:color w:val="000000"/>
        </w:rPr>
        <w:tab/>
      </w:r>
      <w:r w:rsidRPr="000B0355">
        <w:rPr>
          <w:rFonts w:ascii="Times New Roman" w:hAnsi="Times New Roman" w:cs="Times New Roman"/>
          <w:color w:val="000000"/>
        </w:rPr>
        <w:tab/>
      </w:r>
      <w:r w:rsidRPr="000B0355">
        <w:rPr>
          <w:rFonts w:ascii="Times New Roman" w:hAnsi="Times New Roman" w:cs="Times New Roman"/>
          <w:color w:val="000000"/>
        </w:rPr>
        <w:tab/>
      </w:r>
      <w:r w:rsidRPr="000B0355">
        <w:rPr>
          <w:rFonts w:ascii="Times New Roman" w:hAnsi="Times New Roman" w:cs="Times New Roman"/>
          <w:color w:val="000000"/>
        </w:rPr>
        <w:tab/>
        <w:t>Podpisnik (ime in priimek)</w:t>
      </w:r>
    </w:p>
    <w:p w14:paraId="5A872499" w14:textId="77777777" w:rsidR="005221C8" w:rsidRPr="000B0355" w:rsidRDefault="005221C8" w:rsidP="005221C8">
      <w:pPr>
        <w:spacing w:line="312" w:lineRule="auto"/>
        <w:ind w:left="4956" w:firstLine="708"/>
        <w:rPr>
          <w:rFonts w:ascii="Times New Roman" w:hAnsi="Times New Roman" w:cs="Times New Roman"/>
          <w:color w:val="000000"/>
        </w:rPr>
      </w:pPr>
      <w:r w:rsidRPr="000B0355">
        <w:rPr>
          <w:rFonts w:ascii="Times New Roman" w:hAnsi="Times New Roman" w:cs="Times New Roman"/>
          <w:color w:val="000000"/>
        </w:rPr>
        <w:t xml:space="preserve">             Podpis in žig:</w:t>
      </w:r>
    </w:p>
    <w:p w14:paraId="0D93E89D" w14:textId="77777777" w:rsidR="005221C8" w:rsidRPr="000B0355" w:rsidRDefault="005221C8" w:rsidP="005221C8">
      <w:pPr>
        <w:spacing w:line="312" w:lineRule="auto"/>
        <w:jc w:val="both"/>
        <w:rPr>
          <w:rFonts w:ascii="Times New Roman" w:hAnsi="Times New Roman" w:cs="Times New Roman"/>
          <w:b/>
          <w:u w:val="single"/>
        </w:rPr>
      </w:pPr>
    </w:p>
    <w:p w14:paraId="7E4F7924" w14:textId="77777777" w:rsidR="005221C8" w:rsidRDefault="005221C8" w:rsidP="005221C8">
      <w:pPr>
        <w:spacing w:line="312" w:lineRule="auto"/>
        <w:jc w:val="both"/>
        <w:rPr>
          <w:rFonts w:ascii="Times New Roman" w:hAnsi="Times New Roman" w:cs="Times New Roman"/>
          <w:b/>
          <w:u w:val="single"/>
        </w:rPr>
      </w:pPr>
      <w:r w:rsidRPr="000B0355">
        <w:rPr>
          <w:rFonts w:ascii="Times New Roman" w:hAnsi="Times New Roman" w:cs="Times New Roman"/>
          <w:b/>
          <w:u w:val="single"/>
        </w:rPr>
        <w:t>Obvezna priloga: bianco menica</w:t>
      </w:r>
    </w:p>
    <w:p w14:paraId="3E2DB6B8" w14:textId="77777777" w:rsidR="003117ED" w:rsidRDefault="003117ED" w:rsidP="005221C8">
      <w:pPr>
        <w:spacing w:line="312" w:lineRule="auto"/>
        <w:jc w:val="both"/>
        <w:rPr>
          <w:rFonts w:ascii="Times New Roman" w:hAnsi="Times New Roman" w:cs="Times New Roman"/>
          <w:b/>
          <w:u w:val="single"/>
        </w:rPr>
      </w:pPr>
    </w:p>
    <w:p w14:paraId="21F08743" w14:textId="77777777" w:rsidR="003117ED" w:rsidRPr="000B0355" w:rsidRDefault="003117ED" w:rsidP="005221C8">
      <w:pPr>
        <w:spacing w:line="312" w:lineRule="auto"/>
        <w:jc w:val="both"/>
        <w:rPr>
          <w:rFonts w:ascii="Times New Roman" w:hAnsi="Times New Roman" w:cs="Times New Roman"/>
        </w:rPr>
      </w:pPr>
    </w:p>
    <w:p w14:paraId="49E75D6D" w14:textId="77777777" w:rsidR="00A119DC" w:rsidRPr="000B0355" w:rsidRDefault="00A119DC" w:rsidP="00A119DC">
      <w:pPr>
        <w:spacing w:after="0" w:line="312" w:lineRule="auto"/>
        <w:contextualSpacing/>
        <w:jc w:val="both"/>
        <w:outlineLvl w:val="0"/>
        <w:rPr>
          <w:rFonts w:ascii="Times New Roman" w:eastAsia="Calibri" w:hAnsi="Times New Roman" w:cs="Times New Roman"/>
          <w:b/>
          <w:lang w:eastAsia="sl-SI"/>
        </w:rPr>
      </w:pPr>
      <w:bookmarkStart w:id="98" w:name="_Toc161994651"/>
      <w:r w:rsidRPr="000B0355">
        <w:rPr>
          <w:rFonts w:ascii="Times New Roman" w:eastAsia="Calibri" w:hAnsi="Times New Roman" w:cs="Times New Roman"/>
          <w:b/>
          <w:lang w:eastAsia="sl-SI"/>
        </w:rPr>
        <w:lastRenderedPageBreak/>
        <w:t>Reference</w:t>
      </w:r>
      <w:r w:rsidRPr="000B0355">
        <w:rPr>
          <w:rFonts w:ascii="Times New Roman" w:eastAsia="Calibri" w:hAnsi="Times New Roman" w:cs="Times New Roman"/>
          <w:b/>
          <w:vertAlign w:val="superscript"/>
          <w:lang w:eastAsia="sl-SI"/>
        </w:rPr>
        <w:footnoteReference w:id="1"/>
      </w:r>
      <w:bookmarkEnd w:id="98"/>
    </w:p>
    <w:p w14:paraId="4BF80879" w14:textId="77777777" w:rsidR="00A119DC" w:rsidRPr="000B0355" w:rsidRDefault="00A119DC" w:rsidP="00A119DC">
      <w:pPr>
        <w:spacing w:after="0" w:line="312" w:lineRule="auto"/>
        <w:jc w:val="both"/>
        <w:rPr>
          <w:rFonts w:ascii="Times New Roman" w:eastAsia="Times New Roman" w:hAnsi="Times New Roman" w:cs="Times New Roman"/>
          <w:lang w:eastAsia="sl-SI"/>
        </w:rPr>
      </w:pPr>
    </w:p>
    <w:p w14:paraId="0569D6B0" w14:textId="77777777" w:rsidR="00A119DC" w:rsidRPr="000B0355" w:rsidRDefault="00A119DC" w:rsidP="00A119DC">
      <w:pPr>
        <w:spacing w:after="0" w:line="312" w:lineRule="auto"/>
        <w:jc w:val="both"/>
        <w:rPr>
          <w:rFonts w:ascii="Times New Roman" w:eastAsia="Times New Roman" w:hAnsi="Times New Roman" w:cs="Times New Roman"/>
          <w:lang w:eastAsia="sl-SI"/>
        </w:rPr>
      </w:pPr>
    </w:p>
    <w:p w14:paraId="485DD16A" w14:textId="3531563C" w:rsidR="00A119DC" w:rsidRPr="000B0355" w:rsidRDefault="00A119DC" w:rsidP="00A119DC">
      <w:pPr>
        <w:spacing w:after="0" w:line="312" w:lineRule="auto"/>
        <w:jc w:val="both"/>
        <w:rPr>
          <w:rFonts w:ascii="Times New Roman" w:eastAsia="Times New Roman" w:hAnsi="Times New Roman" w:cs="Times New Roman"/>
          <w:i/>
          <w:iCs/>
          <w:lang w:eastAsia="sl-SI"/>
        </w:rPr>
      </w:pPr>
      <w:r w:rsidRPr="000B0355">
        <w:rPr>
          <w:rFonts w:ascii="Times New Roman" w:eastAsia="Times New Roman" w:hAnsi="Times New Roman" w:cs="Times New Roman"/>
          <w:lang w:eastAsia="sl-SI"/>
        </w:rPr>
        <w:t>Predmet javnega naročila</w:t>
      </w:r>
      <w:r w:rsidRPr="000B0355">
        <w:rPr>
          <w:rFonts w:ascii="Times New Roman" w:eastAsia="Times New Roman" w:hAnsi="Times New Roman" w:cs="Times New Roman"/>
          <w:i/>
          <w:iCs/>
          <w:lang w:eastAsia="sl-SI"/>
        </w:rPr>
        <w:t xml:space="preserve">: </w:t>
      </w:r>
      <w:r w:rsidRPr="000B0355">
        <w:rPr>
          <w:rFonts w:ascii="Times New Roman" w:eastAsia="Times New Roman" w:hAnsi="Times New Roman" w:cs="Times New Roman"/>
          <w:lang w:eastAsia="sl-SI"/>
        </w:rPr>
        <w:t>»</w:t>
      </w:r>
      <w:r w:rsidR="00CD4233">
        <w:rPr>
          <w:rFonts w:ascii="Times New Roman" w:eastAsia="Times New Roman" w:hAnsi="Times New Roman" w:cs="Times New Roman"/>
          <w:i/>
          <w:iCs/>
          <w:lang w:eastAsia="sl-SI"/>
        </w:rPr>
        <w:t>Storitve fizičnega in tehničnega varovanja Ekonomske fakultete, ponovitev</w:t>
      </w:r>
      <w:r w:rsidR="00950D18" w:rsidRPr="000B0355">
        <w:rPr>
          <w:rFonts w:ascii="Times New Roman" w:eastAsia="Times New Roman" w:hAnsi="Times New Roman" w:cs="Times New Roman"/>
          <w:i/>
          <w:iCs/>
          <w:lang w:eastAsia="sl-SI"/>
        </w:rPr>
        <w:t>«</w:t>
      </w:r>
    </w:p>
    <w:p w14:paraId="5237A12E" w14:textId="77777777" w:rsidR="00A119DC" w:rsidRPr="000B0355" w:rsidRDefault="00A119DC" w:rsidP="00A119DC">
      <w:pPr>
        <w:spacing w:after="0" w:line="312" w:lineRule="auto"/>
        <w:jc w:val="both"/>
        <w:rPr>
          <w:rFonts w:ascii="Times New Roman" w:eastAsia="Times New Roman" w:hAnsi="Times New Roman" w:cs="Times New Roman"/>
          <w:lang w:eastAsia="sl-SI"/>
        </w:rPr>
      </w:pPr>
    </w:p>
    <w:p w14:paraId="3B2F3B1A" w14:textId="77777777" w:rsidR="00A119DC" w:rsidRPr="000B0355" w:rsidRDefault="00A119DC" w:rsidP="00A119DC">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Ponudnik: __________________________________________________________________________</w:t>
      </w:r>
    </w:p>
    <w:p w14:paraId="1DFB22AC" w14:textId="77777777" w:rsidR="00A119DC" w:rsidRPr="000B0355" w:rsidRDefault="00A119DC" w:rsidP="00A119DC">
      <w:pPr>
        <w:spacing w:after="0" w:line="312" w:lineRule="auto"/>
        <w:jc w:val="both"/>
        <w:rPr>
          <w:rFonts w:ascii="Times New Roman" w:eastAsia="Times New Roman" w:hAnsi="Times New Roman" w:cs="Times New Roman"/>
          <w:lang w:eastAsia="sl-SI"/>
        </w:rPr>
      </w:pPr>
    </w:p>
    <w:p w14:paraId="466DEC3D" w14:textId="77777777" w:rsidR="00A119DC" w:rsidRPr="000B0355" w:rsidRDefault="00A119DC" w:rsidP="00A119DC">
      <w:pPr>
        <w:spacing w:after="0" w:line="312" w:lineRule="auto"/>
        <w:jc w:val="both"/>
        <w:rPr>
          <w:rFonts w:ascii="Times New Roman" w:eastAsia="Times New Roman" w:hAnsi="Times New Roman" w:cs="Times New Roman"/>
          <w:i/>
          <w:iCs/>
          <w:lang w:eastAsia="sl-SI"/>
        </w:rPr>
      </w:pPr>
      <w:r w:rsidRPr="000B0355">
        <w:rPr>
          <w:rFonts w:ascii="Times New Roman" w:eastAsia="Times New Roman" w:hAnsi="Times New Roman" w:cs="Times New Roman"/>
          <w:lang w:eastAsia="sl-SI"/>
        </w:rPr>
        <w:t>priglašam referenčne storitve</w:t>
      </w:r>
      <w:r w:rsidRPr="000B0355">
        <w:rPr>
          <w:rFonts w:ascii="Times New Roman" w:eastAsia="Times New Roman" w:hAnsi="Times New Roman" w:cs="Times New Roman"/>
          <w:i/>
          <w:iCs/>
          <w:lang w:eastAsia="sl-SI"/>
        </w:rPr>
        <w:t xml:space="preserve">: </w:t>
      </w:r>
    </w:p>
    <w:p w14:paraId="020CAC24" w14:textId="77777777" w:rsidR="00A119DC" w:rsidRPr="000B0355" w:rsidRDefault="00A119DC" w:rsidP="00A119DC">
      <w:pPr>
        <w:spacing w:after="0" w:line="312" w:lineRule="auto"/>
        <w:jc w:val="both"/>
        <w:rPr>
          <w:rFonts w:ascii="Times New Roman" w:eastAsia="Times New Roman" w:hAnsi="Times New Roman" w:cs="Times New Roman"/>
          <w:i/>
          <w:iCs/>
          <w:lang w:eastAsia="sl-SI"/>
        </w:rPr>
      </w:pPr>
    </w:p>
    <w:tbl>
      <w:tblPr>
        <w:tblStyle w:val="Tabelamrea"/>
        <w:tblW w:w="0" w:type="auto"/>
        <w:tblInd w:w="0" w:type="dxa"/>
        <w:tblLook w:val="04A0" w:firstRow="1" w:lastRow="0" w:firstColumn="1" w:lastColumn="0" w:noHBand="0" w:noVBand="1"/>
      </w:tblPr>
      <w:tblGrid>
        <w:gridCol w:w="4531"/>
        <w:gridCol w:w="4531"/>
      </w:tblGrid>
      <w:tr w:rsidR="00A119DC" w:rsidRPr="00990E20" w14:paraId="64C4FDE1" w14:textId="77777777" w:rsidTr="000B0355">
        <w:tc>
          <w:tcPr>
            <w:tcW w:w="4531" w:type="dxa"/>
            <w:tcBorders>
              <w:top w:val="single" w:sz="4" w:space="0" w:color="auto"/>
              <w:left w:val="single" w:sz="4" w:space="0" w:color="auto"/>
              <w:bottom w:val="single" w:sz="4" w:space="0" w:color="auto"/>
              <w:right w:val="single" w:sz="4" w:space="0" w:color="auto"/>
            </w:tcBorders>
          </w:tcPr>
          <w:p w14:paraId="3B349B99" w14:textId="77777777" w:rsidR="00A119DC" w:rsidRPr="000B0355" w:rsidRDefault="00A119DC" w:rsidP="00A119DC">
            <w:pPr>
              <w:spacing w:line="312" w:lineRule="auto"/>
              <w:jc w:val="both"/>
              <w:rPr>
                <w:rFonts w:ascii="Times New Roman" w:eastAsia="Times New Roman" w:hAnsi="Times New Roman"/>
                <w:sz w:val="22"/>
                <w:szCs w:val="22"/>
              </w:rPr>
            </w:pPr>
            <w:r w:rsidRPr="000B0355">
              <w:rPr>
                <w:rFonts w:ascii="Times New Roman" w:eastAsia="Times New Roman" w:hAnsi="Times New Roman" w:cstheme="minorBidi"/>
                <w:sz w:val="22"/>
                <w:szCs w:val="22"/>
              </w:rPr>
              <w:t>Naziv referenčne storitve</w:t>
            </w:r>
          </w:p>
          <w:p w14:paraId="6C42111A" w14:textId="77777777" w:rsidR="00A119DC" w:rsidRPr="000B0355" w:rsidRDefault="00A119DC" w:rsidP="00A119DC">
            <w:pPr>
              <w:spacing w:line="312" w:lineRule="auto"/>
              <w:jc w:val="both"/>
              <w:rPr>
                <w:rFonts w:ascii="Times New Roman" w:eastAsia="Times New Roman" w:hAnsi="Times New Roman"/>
                <w:sz w:val="22"/>
                <w:szCs w:val="22"/>
              </w:rPr>
            </w:pPr>
          </w:p>
        </w:tc>
        <w:tc>
          <w:tcPr>
            <w:tcW w:w="4531" w:type="dxa"/>
            <w:tcBorders>
              <w:top w:val="single" w:sz="4" w:space="0" w:color="auto"/>
              <w:left w:val="single" w:sz="4" w:space="0" w:color="auto"/>
              <w:bottom w:val="single" w:sz="4" w:space="0" w:color="auto"/>
              <w:right w:val="single" w:sz="4" w:space="0" w:color="auto"/>
            </w:tcBorders>
          </w:tcPr>
          <w:p w14:paraId="3D96FF18" w14:textId="77777777" w:rsidR="00A119DC" w:rsidRPr="000B0355" w:rsidRDefault="00A119DC" w:rsidP="00A119DC">
            <w:pPr>
              <w:spacing w:line="312" w:lineRule="auto"/>
              <w:jc w:val="both"/>
              <w:rPr>
                <w:rFonts w:ascii="Times New Roman" w:eastAsia="Times New Roman" w:hAnsi="Times New Roman"/>
                <w:sz w:val="22"/>
                <w:szCs w:val="22"/>
              </w:rPr>
            </w:pPr>
          </w:p>
        </w:tc>
      </w:tr>
      <w:tr w:rsidR="00A119DC" w:rsidRPr="00990E20" w14:paraId="63C078B6" w14:textId="77777777" w:rsidTr="000B0355">
        <w:tc>
          <w:tcPr>
            <w:tcW w:w="4531" w:type="dxa"/>
            <w:tcBorders>
              <w:top w:val="single" w:sz="4" w:space="0" w:color="auto"/>
              <w:left w:val="single" w:sz="4" w:space="0" w:color="auto"/>
              <w:bottom w:val="single" w:sz="4" w:space="0" w:color="auto"/>
              <w:right w:val="single" w:sz="4" w:space="0" w:color="auto"/>
            </w:tcBorders>
          </w:tcPr>
          <w:p w14:paraId="744C897C" w14:textId="77777777" w:rsidR="00A119DC" w:rsidRPr="000B0355" w:rsidRDefault="00A119DC" w:rsidP="00A119DC">
            <w:pPr>
              <w:spacing w:line="312" w:lineRule="auto"/>
              <w:jc w:val="both"/>
              <w:rPr>
                <w:rFonts w:ascii="Times New Roman" w:eastAsia="Times New Roman" w:hAnsi="Times New Roman"/>
                <w:sz w:val="22"/>
                <w:szCs w:val="22"/>
              </w:rPr>
            </w:pPr>
            <w:r w:rsidRPr="000B0355">
              <w:rPr>
                <w:rFonts w:ascii="Times New Roman" w:eastAsia="Times New Roman" w:hAnsi="Times New Roman" w:cstheme="minorBidi"/>
                <w:sz w:val="22"/>
                <w:szCs w:val="22"/>
              </w:rPr>
              <w:t>Naročnik (</w:t>
            </w:r>
            <w:proofErr w:type="spellStart"/>
            <w:r w:rsidRPr="000B0355">
              <w:rPr>
                <w:rFonts w:ascii="Times New Roman" w:eastAsia="Times New Roman" w:hAnsi="Times New Roman" w:cstheme="minorBidi"/>
                <w:sz w:val="22"/>
                <w:szCs w:val="22"/>
              </w:rPr>
              <w:t>referencodajalec</w:t>
            </w:r>
            <w:proofErr w:type="spellEnd"/>
            <w:r w:rsidRPr="000B0355">
              <w:rPr>
                <w:rFonts w:ascii="Times New Roman" w:eastAsia="Times New Roman" w:hAnsi="Times New Roman" w:cstheme="minorBidi"/>
                <w:sz w:val="22"/>
                <w:szCs w:val="22"/>
              </w:rPr>
              <w:t xml:space="preserve">) </w:t>
            </w:r>
          </w:p>
          <w:p w14:paraId="374357B4" w14:textId="77777777" w:rsidR="00A119DC" w:rsidRPr="000B0355" w:rsidRDefault="00A119DC" w:rsidP="00A119DC">
            <w:pPr>
              <w:spacing w:line="312" w:lineRule="auto"/>
              <w:jc w:val="both"/>
              <w:rPr>
                <w:rFonts w:ascii="Times New Roman" w:eastAsia="Times New Roman" w:hAnsi="Times New Roman"/>
                <w:sz w:val="22"/>
                <w:szCs w:val="22"/>
              </w:rPr>
            </w:pPr>
          </w:p>
        </w:tc>
        <w:tc>
          <w:tcPr>
            <w:tcW w:w="4531" w:type="dxa"/>
            <w:tcBorders>
              <w:top w:val="single" w:sz="4" w:space="0" w:color="auto"/>
              <w:left w:val="single" w:sz="4" w:space="0" w:color="auto"/>
              <w:bottom w:val="single" w:sz="4" w:space="0" w:color="auto"/>
              <w:right w:val="single" w:sz="4" w:space="0" w:color="auto"/>
            </w:tcBorders>
          </w:tcPr>
          <w:p w14:paraId="2D885F65" w14:textId="77777777" w:rsidR="00A119DC" w:rsidRPr="000B0355" w:rsidRDefault="00A119DC" w:rsidP="00A119DC">
            <w:pPr>
              <w:spacing w:line="312" w:lineRule="auto"/>
              <w:jc w:val="both"/>
              <w:rPr>
                <w:rFonts w:ascii="Times New Roman" w:eastAsia="Times New Roman" w:hAnsi="Times New Roman"/>
                <w:sz w:val="22"/>
                <w:szCs w:val="22"/>
              </w:rPr>
            </w:pPr>
          </w:p>
        </w:tc>
      </w:tr>
      <w:tr w:rsidR="00A119DC" w:rsidRPr="00990E20" w14:paraId="4D83238F" w14:textId="77777777" w:rsidTr="000B0355">
        <w:tc>
          <w:tcPr>
            <w:tcW w:w="4531" w:type="dxa"/>
            <w:tcBorders>
              <w:top w:val="single" w:sz="4" w:space="0" w:color="auto"/>
              <w:left w:val="single" w:sz="4" w:space="0" w:color="auto"/>
              <w:bottom w:val="single" w:sz="4" w:space="0" w:color="auto"/>
              <w:right w:val="single" w:sz="4" w:space="0" w:color="auto"/>
            </w:tcBorders>
            <w:hideMark/>
          </w:tcPr>
          <w:p w14:paraId="69E3C1D8" w14:textId="31CCB6AF" w:rsidR="00A119DC" w:rsidRPr="000B0355" w:rsidRDefault="00A119DC" w:rsidP="00A119DC">
            <w:pPr>
              <w:spacing w:line="312" w:lineRule="auto"/>
              <w:jc w:val="both"/>
              <w:rPr>
                <w:rFonts w:ascii="Times New Roman" w:eastAsia="Times New Roman" w:hAnsi="Times New Roman"/>
                <w:sz w:val="22"/>
                <w:szCs w:val="22"/>
              </w:rPr>
            </w:pPr>
            <w:r w:rsidRPr="000B0355">
              <w:rPr>
                <w:rFonts w:ascii="Times New Roman" w:eastAsia="Times New Roman" w:hAnsi="Times New Roman" w:cstheme="minorBidi"/>
                <w:sz w:val="22"/>
                <w:szCs w:val="22"/>
              </w:rPr>
              <w:t>Opis referenčnih storitev z navedbo lokacije</w:t>
            </w:r>
            <w:r w:rsidR="004D2297" w:rsidRPr="000B0355">
              <w:rPr>
                <w:rFonts w:ascii="Times New Roman" w:eastAsia="Times New Roman" w:hAnsi="Times New Roman" w:cstheme="minorBidi"/>
                <w:sz w:val="22"/>
                <w:szCs w:val="22"/>
              </w:rPr>
              <w:t xml:space="preserve"> izvajanja storitev</w:t>
            </w:r>
            <w:r w:rsidRPr="000B0355">
              <w:rPr>
                <w:rFonts w:ascii="Times New Roman" w:eastAsia="Times New Roman" w:hAnsi="Times New Roman" w:cstheme="minorBidi"/>
                <w:sz w:val="22"/>
                <w:szCs w:val="22"/>
              </w:rPr>
              <w:t xml:space="preserve"> </w:t>
            </w:r>
          </w:p>
        </w:tc>
        <w:tc>
          <w:tcPr>
            <w:tcW w:w="4531" w:type="dxa"/>
            <w:tcBorders>
              <w:top w:val="single" w:sz="4" w:space="0" w:color="auto"/>
              <w:left w:val="single" w:sz="4" w:space="0" w:color="auto"/>
              <w:bottom w:val="single" w:sz="4" w:space="0" w:color="auto"/>
              <w:right w:val="single" w:sz="4" w:space="0" w:color="auto"/>
            </w:tcBorders>
          </w:tcPr>
          <w:p w14:paraId="6190729A" w14:textId="77777777" w:rsidR="00A119DC" w:rsidRPr="000B0355" w:rsidRDefault="00A119DC" w:rsidP="00A119DC">
            <w:pPr>
              <w:spacing w:line="312" w:lineRule="auto"/>
              <w:jc w:val="both"/>
              <w:rPr>
                <w:rFonts w:ascii="Times New Roman" w:eastAsia="Times New Roman" w:hAnsi="Times New Roman"/>
                <w:sz w:val="22"/>
                <w:szCs w:val="22"/>
              </w:rPr>
            </w:pPr>
          </w:p>
          <w:p w14:paraId="7D8976CD" w14:textId="77777777" w:rsidR="00A119DC" w:rsidRPr="000B0355" w:rsidRDefault="00A119DC" w:rsidP="00A119DC">
            <w:pPr>
              <w:spacing w:line="312" w:lineRule="auto"/>
              <w:jc w:val="both"/>
              <w:rPr>
                <w:rFonts w:ascii="Times New Roman" w:eastAsia="Times New Roman" w:hAnsi="Times New Roman"/>
                <w:sz w:val="22"/>
                <w:szCs w:val="22"/>
              </w:rPr>
            </w:pPr>
          </w:p>
          <w:p w14:paraId="1D9F9627" w14:textId="77777777" w:rsidR="00A119DC" w:rsidRPr="000B0355" w:rsidRDefault="00A119DC" w:rsidP="00A119DC">
            <w:pPr>
              <w:spacing w:line="312" w:lineRule="auto"/>
              <w:jc w:val="both"/>
              <w:rPr>
                <w:rFonts w:ascii="Times New Roman" w:eastAsia="Times New Roman" w:hAnsi="Times New Roman"/>
                <w:sz w:val="22"/>
                <w:szCs w:val="22"/>
              </w:rPr>
            </w:pPr>
          </w:p>
          <w:p w14:paraId="0E501D6E" w14:textId="77777777" w:rsidR="00A119DC" w:rsidRPr="000B0355" w:rsidRDefault="00A119DC" w:rsidP="00A119DC">
            <w:pPr>
              <w:spacing w:line="312" w:lineRule="auto"/>
              <w:jc w:val="both"/>
              <w:rPr>
                <w:rFonts w:ascii="Times New Roman" w:eastAsia="Times New Roman" w:hAnsi="Times New Roman"/>
                <w:sz w:val="22"/>
                <w:szCs w:val="22"/>
              </w:rPr>
            </w:pPr>
          </w:p>
          <w:p w14:paraId="3285AE79" w14:textId="77777777" w:rsidR="00A119DC" w:rsidRPr="000B0355" w:rsidRDefault="00A119DC" w:rsidP="00A119DC">
            <w:pPr>
              <w:spacing w:line="312" w:lineRule="auto"/>
              <w:jc w:val="both"/>
              <w:rPr>
                <w:rFonts w:ascii="Times New Roman" w:eastAsia="Times New Roman" w:hAnsi="Times New Roman"/>
                <w:sz w:val="22"/>
                <w:szCs w:val="22"/>
              </w:rPr>
            </w:pPr>
          </w:p>
        </w:tc>
      </w:tr>
      <w:tr w:rsidR="004D2297" w:rsidRPr="00990E20" w14:paraId="01250E10" w14:textId="77777777" w:rsidTr="000B0355">
        <w:tc>
          <w:tcPr>
            <w:tcW w:w="4531" w:type="dxa"/>
            <w:tcBorders>
              <w:top w:val="single" w:sz="4" w:space="0" w:color="auto"/>
              <w:left w:val="single" w:sz="4" w:space="0" w:color="auto"/>
              <w:bottom w:val="single" w:sz="4" w:space="0" w:color="auto"/>
              <w:right w:val="single" w:sz="4" w:space="0" w:color="auto"/>
            </w:tcBorders>
          </w:tcPr>
          <w:p w14:paraId="3AF8095B" w14:textId="77777777" w:rsidR="004D2297" w:rsidRPr="000B0355" w:rsidRDefault="004D2297" w:rsidP="00A119DC">
            <w:pPr>
              <w:spacing w:line="312" w:lineRule="auto"/>
              <w:jc w:val="both"/>
              <w:rPr>
                <w:rFonts w:ascii="Times New Roman" w:eastAsia="Times New Roman" w:hAnsi="Times New Roman"/>
                <w:sz w:val="22"/>
                <w:szCs w:val="22"/>
              </w:rPr>
            </w:pPr>
            <w:r w:rsidRPr="000B0355">
              <w:rPr>
                <w:rFonts w:ascii="Times New Roman" w:eastAsia="Times New Roman" w:hAnsi="Times New Roman" w:cstheme="minorBidi"/>
                <w:sz w:val="22"/>
                <w:szCs w:val="22"/>
              </w:rPr>
              <w:t>Velikost objekta v m²</w:t>
            </w:r>
          </w:p>
        </w:tc>
        <w:tc>
          <w:tcPr>
            <w:tcW w:w="4531" w:type="dxa"/>
            <w:tcBorders>
              <w:top w:val="single" w:sz="4" w:space="0" w:color="auto"/>
              <w:left w:val="single" w:sz="4" w:space="0" w:color="auto"/>
              <w:bottom w:val="single" w:sz="4" w:space="0" w:color="auto"/>
              <w:right w:val="single" w:sz="4" w:space="0" w:color="auto"/>
            </w:tcBorders>
          </w:tcPr>
          <w:p w14:paraId="588BAAD2" w14:textId="77777777" w:rsidR="004D2297" w:rsidRPr="000B0355" w:rsidRDefault="004D2297" w:rsidP="00A119DC">
            <w:pPr>
              <w:spacing w:line="312" w:lineRule="auto"/>
              <w:jc w:val="both"/>
              <w:rPr>
                <w:rFonts w:ascii="Times New Roman" w:eastAsia="Times New Roman" w:hAnsi="Times New Roman"/>
                <w:sz w:val="22"/>
                <w:szCs w:val="22"/>
              </w:rPr>
            </w:pPr>
          </w:p>
        </w:tc>
      </w:tr>
      <w:tr w:rsidR="002F0462" w:rsidRPr="00990E20" w14:paraId="0C0E396A" w14:textId="77777777" w:rsidTr="000B0355">
        <w:tc>
          <w:tcPr>
            <w:tcW w:w="4531" w:type="dxa"/>
            <w:tcBorders>
              <w:top w:val="single" w:sz="4" w:space="0" w:color="auto"/>
              <w:left w:val="single" w:sz="4" w:space="0" w:color="auto"/>
              <w:bottom w:val="single" w:sz="4" w:space="0" w:color="auto"/>
              <w:right w:val="single" w:sz="4" w:space="0" w:color="auto"/>
            </w:tcBorders>
          </w:tcPr>
          <w:p w14:paraId="520FDE3F" w14:textId="79D9AB62" w:rsidR="002F0462" w:rsidRPr="002F0462" w:rsidRDefault="002F0462" w:rsidP="00A119DC">
            <w:pPr>
              <w:spacing w:line="312" w:lineRule="auto"/>
              <w:jc w:val="both"/>
              <w:rPr>
                <w:rFonts w:ascii="Times New Roman" w:eastAsia="Times New Roman" w:hAnsi="Times New Roman"/>
                <w:sz w:val="22"/>
                <w:szCs w:val="22"/>
              </w:rPr>
            </w:pPr>
            <w:r w:rsidRPr="002F0462">
              <w:rPr>
                <w:rFonts w:ascii="Times New Roman" w:eastAsia="Times New Roman" w:hAnsi="Times New Roman"/>
                <w:sz w:val="22"/>
                <w:szCs w:val="22"/>
              </w:rPr>
              <w:t>Skupina v katero se uvršča objekt skladno s Prilogo 1 Uredbe o razvrščanju objektov (Ur. l. RS, št. 96/22)</w:t>
            </w:r>
          </w:p>
        </w:tc>
        <w:tc>
          <w:tcPr>
            <w:tcW w:w="4531" w:type="dxa"/>
            <w:tcBorders>
              <w:top w:val="single" w:sz="4" w:space="0" w:color="auto"/>
              <w:left w:val="single" w:sz="4" w:space="0" w:color="auto"/>
              <w:bottom w:val="single" w:sz="4" w:space="0" w:color="auto"/>
              <w:right w:val="single" w:sz="4" w:space="0" w:color="auto"/>
            </w:tcBorders>
          </w:tcPr>
          <w:p w14:paraId="45CE07CE" w14:textId="77777777" w:rsidR="002F0462" w:rsidRPr="000B0355" w:rsidRDefault="002F0462" w:rsidP="00A119DC">
            <w:pPr>
              <w:spacing w:line="312" w:lineRule="auto"/>
              <w:jc w:val="both"/>
              <w:rPr>
                <w:rFonts w:ascii="Times New Roman" w:eastAsia="Times New Roman" w:hAnsi="Times New Roman"/>
              </w:rPr>
            </w:pPr>
          </w:p>
        </w:tc>
      </w:tr>
      <w:tr w:rsidR="004D2297" w:rsidRPr="00990E20" w14:paraId="6BAE1351" w14:textId="77777777" w:rsidTr="000B0355">
        <w:tc>
          <w:tcPr>
            <w:tcW w:w="4531" w:type="dxa"/>
            <w:tcBorders>
              <w:top w:val="single" w:sz="4" w:space="0" w:color="auto"/>
              <w:left w:val="single" w:sz="4" w:space="0" w:color="auto"/>
              <w:bottom w:val="single" w:sz="4" w:space="0" w:color="auto"/>
              <w:right w:val="single" w:sz="4" w:space="0" w:color="auto"/>
            </w:tcBorders>
          </w:tcPr>
          <w:p w14:paraId="05993224" w14:textId="79B453FC" w:rsidR="004D2297" w:rsidRPr="000B0355" w:rsidRDefault="004D2297" w:rsidP="00A119DC">
            <w:pPr>
              <w:spacing w:line="312" w:lineRule="auto"/>
              <w:jc w:val="both"/>
              <w:rPr>
                <w:rFonts w:ascii="Times New Roman" w:eastAsia="Times New Roman" w:hAnsi="Times New Roman"/>
                <w:sz w:val="22"/>
                <w:szCs w:val="22"/>
              </w:rPr>
            </w:pPr>
            <w:r w:rsidRPr="000B0355">
              <w:rPr>
                <w:rFonts w:ascii="Times New Roman" w:eastAsia="Times New Roman" w:hAnsi="Times New Roman" w:cstheme="minorBidi"/>
                <w:sz w:val="22"/>
                <w:szCs w:val="22"/>
              </w:rPr>
              <w:t xml:space="preserve">Število oseb, </w:t>
            </w:r>
            <w:r w:rsidR="002F0462">
              <w:rPr>
                <w:rFonts w:ascii="Times New Roman" w:eastAsia="Times New Roman" w:hAnsi="Times New Roman" w:cstheme="minorBidi"/>
                <w:sz w:val="22"/>
                <w:szCs w:val="22"/>
              </w:rPr>
              <w:t xml:space="preserve"> katerim je objekt namenjen</w:t>
            </w:r>
            <w:r w:rsidRPr="000B0355">
              <w:rPr>
                <w:rFonts w:ascii="Times New Roman" w:eastAsia="Times New Roman" w:hAnsi="Times New Roman" w:cstheme="minorBidi"/>
                <w:sz w:val="22"/>
                <w:szCs w:val="22"/>
              </w:rPr>
              <w:t xml:space="preserve"> </w:t>
            </w:r>
          </w:p>
        </w:tc>
        <w:tc>
          <w:tcPr>
            <w:tcW w:w="4531" w:type="dxa"/>
            <w:tcBorders>
              <w:top w:val="single" w:sz="4" w:space="0" w:color="auto"/>
              <w:left w:val="single" w:sz="4" w:space="0" w:color="auto"/>
              <w:bottom w:val="single" w:sz="4" w:space="0" w:color="auto"/>
              <w:right w:val="single" w:sz="4" w:space="0" w:color="auto"/>
            </w:tcBorders>
          </w:tcPr>
          <w:p w14:paraId="612536A4" w14:textId="77777777" w:rsidR="004D2297" w:rsidRPr="000B0355" w:rsidRDefault="004D2297" w:rsidP="00A119DC">
            <w:pPr>
              <w:spacing w:line="312" w:lineRule="auto"/>
              <w:jc w:val="both"/>
              <w:rPr>
                <w:rFonts w:ascii="Times New Roman" w:eastAsia="Times New Roman" w:hAnsi="Times New Roman"/>
                <w:sz w:val="22"/>
                <w:szCs w:val="22"/>
              </w:rPr>
            </w:pPr>
          </w:p>
        </w:tc>
      </w:tr>
      <w:tr w:rsidR="00A119DC" w:rsidRPr="00990E20" w14:paraId="2CE45629" w14:textId="77777777" w:rsidTr="000B0355">
        <w:tc>
          <w:tcPr>
            <w:tcW w:w="4531" w:type="dxa"/>
            <w:tcBorders>
              <w:top w:val="single" w:sz="4" w:space="0" w:color="auto"/>
              <w:left w:val="single" w:sz="4" w:space="0" w:color="auto"/>
              <w:bottom w:val="single" w:sz="4" w:space="0" w:color="auto"/>
              <w:right w:val="single" w:sz="4" w:space="0" w:color="auto"/>
            </w:tcBorders>
            <w:hideMark/>
          </w:tcPr>
          <w:p w14:paraId="1027EDEF" w14:textId="77777777" w:rsidR="00A119DC" w:rsidRPr="000B0355" w:rsidRDefault="00A119DC" w:rsidP="00A119DC">
            <w:pPr>
              <w:spacing w:line="312" w:lineRule="auto"/>
              <w:jc w:val="both"/>
              <w:rPr>
                <w:rFonts w:ascii="Times New Roman" w:eastAsia="Times New Roman" w:hAnsi="Times New Roman"/>
                <w:sz w:val="22"/>
                <w:szCs w:val="22"/>
              </w:rPr>
            </w:pPr>
            <w:r w:rsidRPr="000B0355">
              <w:rPr>
                <w:rFonts w:ascii="Times New Roman" w:eastAsia="Times New Roman" w:hAnsi="Times New Roman" w:cstheme="minorBidi"/>
                <w:sz w:val="22"/>
                <w:szCs w:val="22"/>
              </w:rPr>
              <w:t>Vrednost referenčnih storitev v obdobju enega leta (v EUR brez DDV)</w:t>
            </w:r>
          </w:p>
        </w:tc>
        <w:tc>
          <w:tcPr>
            <w:tcW w:w="4531" w:type="dxa"/>
            <w:tcBorders>
              <w:top w:val="single" w:sz="4" w:space="0" w:color="auto"/>
              <w:left w:val="single" w:sz="4" w:space="0" w:color="auto"/>
              <w:bottom w:val="single" w:sz="4" w:space="0" w:color="auto"/>
              <w:right w:val="single" w:sz="4" w:space="0" w:color="auto"/>
            </w:tcBorders>
          </w:tcPr>
          <w:p w14:paraId="66DFA5B1" w14:textId="77777777" w:rsidR="00A119DC" w:rsidRPr="000B0355" w:rsidRDefault="00A119DC" w:rsidP="00A119DC">
            <w:pPr>
              <w:spacing w:line="312" w:lineRule="auto"/>
              <w:jc w:val="both"/>
              <w:rPr>
                <w:rFonts w:ascii="Times New Roman" w:eastAsia="Times New Roman" w:hAnsi="Times New Roman"/>
                <w:sz w:val="22"/>
                <w:szCs w:val="22"/>
              </w:rPr>
            </w:pPr>
          </w:p>
        </w:tc>
      </w:tr>
      <w:tr w:rsidR="00A119DC" w:rsidRPr="00990E20" w14:paraId="75F866CF" w14:textId="77777777" w:rsidTr="000B0355">
        <w:tc>
          <w:tcPr>
            <w:tcW w:w="4531" w:type="dxa"/>
            <w:tcBorders>
              <w:top w:val="single" w:sz="4" w:space="0" w:color="auto"/>
              <w:left w:val="single" w:sz="4" w:space="0" w:color="auto"/>
              <w:bottom w:val="single" w:sz="4" w:space="0" w:color="auto"/>
              <w:right w:val="single" w:sz="4" w:space="0" w:color="auto"/>
            </w:tcBorders>
          </w:tcPr>
          <w:p w14:paraId="4ECA3B16" w14:textId="77777777" w:rsidR="00A119DC" w:rsidRPr="000B0355" w:rsidRDefault="00A119DC" w:rsidP="00A119DC">
            <w:pPr>
              <w:spacing w:line="312" w:lineRule="auto"/>
              <w:jc w:val="both"/>
              <w:rPr>
                <w:rFonts w:ascii="Times New Roman" w:eastAsia="Times New Roman" w:hAnsi="Times New Roman"/>
                <w:sz w:val="22"/>
                <w:szCs w:val="22"/>
              </w:rPr>
            </w:pPr>
            <w:r w:rsidRPr="000B0355">
              <w:rPr>
                <w:rFonts w:ascii="Times New Roman" w:eastAsia="Times New Roman" w:hAnsi="Times New Roman" w:cstheme="minorBidi"/>
                <w:sz w:val="22"/>
                <w:szCs w:val="22"/>
              </w:rPr>
              <w:t xml:space="preserve">Datum pričetka izvajanja storitve </w:t>
            </w:r>
          </w:p>
          <w:p w14:paraId="3F498CD0" w14:textId="77777777" w:rsidR="00A119DC" w:rsidRPr="000B0355" w:rsidRDefault="00A119DC" w:rsidP="00A119DC">
            <w:pPr>
              <w:spacing w:line="312" w:lineRule="auto"/>
              <w:jc w:val="both"/>
              <w:rPr>
                <w:rFonts w:ascii="Times New Roman" w:eastAsia="Times New Roman" w:hAnsi="Times New Roman"/>
                <w:sz w:val="22"/>
                <w:szCs w:val="22"/>
              </w:rPr>
            </w:pPr>
          </w:p>
        </w:tc>
        <w:tc>
          <w:tcPr>
            <w:tcW w:w="4531" w:type="dxa"/>
            <w:tcBorders>
              <w:top w:val="single" w:sz="4" w:space="0" w:color="auto"/>
              <w:left w:val="single" w:sz="4" w:space="0" w:color="auto"/>
              <w:bottom w:val="single" w:sz="4" w:space="0" w:color="auto"/>
              <w:right w:val="single" w:sz="4" w:space="0" w:color="auto"/>
            </w:tcBorders>
          </w:tcPr>
          <w:p w14:paraId="03ABEEE5" w14:textId="77777777" w:rsidR="00A119DC" w:rsidRPr="000B0355" w:rsidRDefault="00A119DC" w:rsidP="00A119DC">
            <w:pPr>
              <w:spacing w:line="312" w:lineRule="auto"/>
              <w:jc w:val="both"/>
              <w:rPr>
                <w:rFonts w:ascii="Times New Roman" w:eastAsia="Times New Roman" w:hAnsi="Times New Roman"/>
                <w:sz w:val="22"/>
                <w:szCs w:val="22"/>
              </w:rPr>
            </w:pPr>
          </w:p>
        </w:tc>
      </w:tr>
      <w:tr w:rsidR="00A119DC" w:rsidRPr="00990E20" w14:paraId="2E32BA69" w14:textId="77777777" w:rsidTr="000B0355">
        <w:tc>
          <w:tcPr>
            <w:tcW w:w="4531" w:type="dxa"/>
            <w:tcBorders>
              <w:top w:val="single" w:sz="4" w:space="0" w:color="auto"/>
              <w:left w:val="single" w:sz="4" w:space="0" w:color="auto"/>
              <w:bottom w:val="single" w:sz="4" w:space="0" w:color="auto"/>
              <w:right w:val="single" w:sz="4" w:space="0" w:color="auto"/>
            </w:tcBorders>
          </w:tcPr>
          <w:p w14:paraId="558D0610" w14:textId="77777777" w:rsidR="00A119DC" w:rsidRPr="000B0355" w:rsidRDefault="00A119DC" w:rsidP="00A119DC">
            <w:pPr>
              <w:spacing w:line="312" w:lineRule="auto"/>
              <w:jc w:val="both"/>
              <w:rPr>
                <w:rFonts w:ascii="Times New Roman" w:eastAsia="Times New Roman" w:hAnsi="Times New Roman"/>
                <w:sz w:val="22"/>
                <w:szCs w:val="22"/>
              </w:rPr>
            </w:pPr>
            <w:r w:rsidRPr="000B0355">
              <w:rPr>
                <w:rFonts w:ascii="Times New Roman" w:eastAsia="Times New Roman" w:hAnsi="Times New Roman" w:cstheme="minorBidi"/>
                <w:sz w:val="22"/>
                <w:szCs w:val="22"/>
              </w:rPr>
              <w:t xml:space="preserve">Datum prenehanja izvajanja storitve </w:t>
            </w:r>
          </w:p>
          <w:p w14:paraId="1E2E7F30" w14:textId="77777777" w:rsidR="00A119DC" w:rsidRPr="000B0355" w:rsidRDefault="00A119DC" w:rsidP="00A119DC">
            <w:pPr>
              <w:spacing w:line="312" w:lineRule="auto"/>
              <w:jc w:val="both"/>
              <w:rPr>
                <w:rFonts w:ascii="Times New Roman" w:eastAsia="Times New Roman" w:hAnsi="Times New Roman"/>
                <w:sz w:val="22"/>
                <w:szCs w:val="22"/>
              </w:rPr>
            </w:pPr>
          </w:p>
        </w:tc>
        <w:tc>
          <w:tcPr>
            <w:tcW w:w="4531" w:type="dxa"/>
            <w:tcBorders>
              <w:top w:val="single" w:sz="4" w:space="0" w:color="auto"/>
              <w:left w:val="single" w:sz="4" w:space="0" w:color="auto"/>
              <w:bottom w:val="single" w:sz="4" w:space="0" w:color="auto"/>
              <w:right w:val="single" w:sz="4" w:space="0" w:color="auto"/>
            </w:tcBorders>
          </w:tcPr>
          <w:p w14:paraId="78D21313" w14:textId="77777777" w:rsidR="00A119DC" w:rsidRPr="000B0355" w:rsidRDefault="00A119DC" w:rsidP="00A119DC">
            <w:pPr>
              <w:spacing w:line="312" w:lineRule="auto"/>
              <w:jc w:val="both"/>
              <w:rPr>
                <w:rFonts w:ascii="Times New Roman" w:eastAsia="Times New Roman" w:hAnsi="Times New Roman"/>
                <w:sz w:val="22"/>
                <w:szCs w:val="22"/>
              </w:rPr>
            </w:pPr>
          </w:p>
        </w:tc>
      </w:tr>
    </w:tbl>
    <w:p w14:paraId="6B262762" w14:textId="77777777" w:rsidR="00A119DC" w:rsidRPr="000B0355" w:rsidRDefault="00A119DC" w:rsidP="00A119DC">
      <w:pPr>
        <w:spacing w:after="0" w:line="312" w:lineRule="auto"/>
        <w:jc w:val="both"/>
        <w:rPr>
          <w:rFonts w:ascii="Times New Roman" w:eastAsia="Times New Roman" w:hAnsi="Times New Roman" w:cs="Times New Roman"/>
          <w:i/>
          <w:iCs/>
          <w:lang w:eastAsia="sl-SI"/>
        </w:rPr>
      </w:pPr>
    </w:p>
    <w:p w14:paraId="31C1C141" w14:textId="77777777" w:rsidR="00A119DC" w:rsidRPr="000B0355" w:rsidRDefault="00A119DC" w:rsidP="00A119DC">
      <w:pPr>
        <w:spacing w:after="0" w:line="312" w:lineRule="auto"/>
        <w:jc w:val="both"/>
        <w:rPr>
          <w:rFonts w:ascii="Times New Roman" w:eastAsia="Times New Roman" w:hAnsi="Times New Roman" w:cs="Times New Roman"/>
          <w:i/>
          <w:iCs/>
          <w:lang w:eastAsia="sl-SI"/>
        </w:rPr>
      </w:pPr>
    </w:p>
    <w:p w14:paraId="711FAEC1" w14:textId="77777777" w:rsidR="00A119DC" w:rsidRPr="000B0355" w:rsidRDefault="00A119DC" w:rsidP="00A119DC">
      <w:pPr>
        <w:spacing w:after="0" w:line="324" w:lineRule="auto"/>
        <w:rPr>
          <w:rFonts w:ascii="Times New Roman" w:eastAsia="Times New Roman" w:hAnsi="Times New Roman" w:cs="Times New Roman"/>
          <w:lang w:eastAsia="sl-SI"/>
        </w:rPr>
      </w:pPr>
    </w:p>
    <w:p w14:paraId="678021A4" w14:textId="77777777" w:rsidR="00A119DC" w:rsidRPr="000B0355" w:rsidRDefault="00A119DC" w:rsidP="00A119DC">
      <w:pPr>
        <w:spacing w:after="0" w:line="324" w:lineRule="auto"/>
        <w:rPr>
          <w:rFonts w:ascii="Times New Roman" w:eastAsia="Times New Roman" w:hAnsi="Times New Roman" w:cs="Times New Roman"/>
          <w:lang w:eastAsia="sl-SI"/>
        </w:rPr>
      </w:pPr>
    </w:p>
    <w:p w14:paraId="3997706A" w14:textId="77777777" w:rsidR="00A119DC" w:rsidRPr="000B0355" w:rsidRDefault="00A119DC" w:rsidP="00A119DC">
      <w:pPr>
        <w:spacing w:after="0" w:line="324" w:lineRule="auto"/>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Kraj in datum:</w:t>
      </w:r>
      <w:r w:rsidRPr="000B0355">
        <w:rPr>
          <w:rFonts w:ascii="Times New Roman" w:eastAsia="Times New Roman" w:hAnsi="Times New Roman" w:cs="Times New Roman"/>
          <w:lang w:eastAsia="sl-SI"/>
        </w:rPr>
        <w:tab/>
      </w:r>
      <w:r w:rsidRPr="000B0355">
        <w:rPr>
          <w:rFonts w:ascii="Times New Roman" w:eastAsia="Times New Roman" w:hAnsi="Times New Roman" w:cs="Times New Roman"/>
          <w:lang w:eastAsia="sl-SI"/>
        </w:rPr>
        <w:tab/>
      </w:r>
      <w:r w:rsidRPr="000B0355">
        <w:rPr>
          <w:rFonts w:ascii="Times New Roman" w:eastAsia="Times New Roman" w:hAnsi="Times New Roman" w:cs="Times New Roman"/>
          <w:lang w:eastAsia="sl-SI"/>
        </w:rPr>
        <w:tab/>
      </w:r>
      <w:r w:rsidRPr="000B0355">
        <w:rPr>
          <w:rFonts w:ascii="Times New Roman" w:eastAsia="Times New Roman" w:hAnsi="Times New Roman" w:cs="Times New Roman"/>
          <w:lang w:eastAsia="sl-SI"/>
        </w:rPr>
        <w:tab/>
      </w:r>
      <w:r w:rsidRPr="000B0355">
        <w:rPr>
          <w:rFonts w:ascii="Times New Roman" w:eastAsia="Times New Roman" w:hAnsi="Times New Roman" w:cs="Times New Roman"/>
          <w:lang w:eastAsia="sl-SI"/>
        </w:rPr>
        <w:tab/>
        <w:t xml:space="preserve">Žig: </w:t>
      </w:r>
      <w:r w:rsidRPr="000B0355">
        <w:rPr>
          <w:rFonts w:ascii="Times New Roman" w:eastAsia="Times New Roman" w:hAnsi="Times New Roman" w:cs="Times New Roman"/>
          <w:lang w:eastAsia="sl-SI"/>
        </w:rPr>
        <w:tab/>
      </w:r>
      <w:r w:rsidRPr="000B0355">
        <w:rPr>
          <w:rFonts w:ascii="Times New Roman" w:eastAsia="Times New Roman" w:hAnsi="Times New Roman" w:cs="Times New Roman"/>
          <w:lang w:eastAsia="sl-SI"/>
        </w:rPr>
        <w:tab/>
      </w:r>
      <w:r w:rsidRPr="000B0355">
        <w:rPr>
          <w:rFonts w:ascii="Times New Roman" w:eastAsia="Times New Roman" w:hAnsi="Times New Roman" w:cs="Times New Roman"/>
          <w:lang w:eastAsia="sl-SI"/>
        </w:rPr>
        <w:tab/>
      </w:r>
      <w:r w:rsidRPr="000B0355">
        <w:rPr>
          <w:rFonts w:ascii="Times New Roman" w:eastAsia="Times New Roman" w:hAnsi="Times New Roman" w:cs="Times New Roman"/>
          <w:lang w:eastAsia="sl-SI"/>
        </w:rPr>
        <w:tab/>
        <w:t>Podpis ponudnika:</w:t>
      </w:r>
    </w:p>
    <w:p w14:paraId="01C05233" w14:textId="77777777" w:rsidR="00A119DC" w:rsidRPr="000B0355" w:rsidRDefault="00A119DC" w:rsidP="00A119DC">
      <w:pPr>
        <w:spacing w:after="0" w:line="312" w:lineRule="auto"/>
        <w:ind w:left="3686"/>
        <w:jc w:val="both"/>
        <w:rPr>
          <w:rFonts w:ascii="Times New Roman" w:eastAsia="Times New Roman" w:hAnsi="Times New Roman" w:cs="Times New Roman"/>
          <w:lang w:eastAsia="sl-SI"/>
        </w:rPr>
      </w:pPr>
    </w:p>
    <w:p w14:paraId="4A1E3123" w14:textId="77777777" w:rsidR="00A119DC" w:rsidRPr="000B0355" w:rsidRDefault="00A119DC" w:rsidP="00A119DC">
      <w:pPr>
        <w:spacing w:after="0" w:line="312" w:lineRule="auto"/>
        <w:ind w:left="3686"/>
        <w:jc w:val="both"/>
        <w:rPr>
          <w:rFonts w:ascii="Times New Roman" w:eastAsia="Times New Roman" w:hAnsi="Times New Roman" w:cs="Times New Roman"/>
          <w:lang w:eastAsia="sl-SI"/>
        </w:rPr>
      </w:pPr>
    </w:p>
    <w:p w14:paraId="034FF7EB" w14:textId="77777777" w:rsidR="00A119DC" w:rsidRPr="000B0355" w:rsidRDefault="00A119DC" w:rsidP="00A119DC">
      <w:pPr>
        <w:spacing w:after="0" w:line="312" w:lineRule="auto"/>
        <w:ind w:left="3686"/>
        <w:jc w:val="both"/>
        <w:rPr>
          <w:rFonts w:ascii="Times New Roman" w:eastAsia="Times New Roman" w:hAnsi="Times New Roman" w:cs="Times New Roman"/>
          <w:lang w:eastAsia="sl-SI"/>
        </w:rPr>
      </w:pPr>
    </w:p>
    <w:p w14:paraId="2DE6A194" w14:textId="77777777" w:rsidR="00A119DC" w:rsidRPr="000B0355" w:rsidRDefault="00A119DC" w:rsidP="00A119DC">
      <w:pPr>
        <w:spacing w:after="0" w:line="312" w:lineRule="auto"/>
        <w:ind w:left="3686"/>
        <w:jc w:val="both"/>
        <w:rPr>
          <w:rFonts w:ascii="Times New Roman" w:eastAsia="Times New Roman" w:hAnsi="Times New Roman" w:cs="Times New Roman"/>
          <w:lang w:eastAsia="sl-SI"/>
        </w:rPr>
      </w:pPr>
    </w:p>
    <w:p w14:paraId="03D16EE2" w14:textId="77777777" w:rsidR="00A119DC" w:rsidRPr="000B0355" w:rsidRDefault="00A119DC" w:rsidP="00A119DC">
      <w:pPr>
        <w:spacing w:after="0" w:line="312" w:lineRule="auto"/>
        <w:ind w:left="3686"/>
        <w:jc w:val="both"/>
        <w:rPr>
          <w:rFonts w:ascii="Times New Roman" w:eastAsia="Times New Roman" w:hAnsi="Times New Roman" w:cs="Times New Roman"/>
          <w:lang w:eastAsia="sl-SI"/>
        </w:rPr>
      </w:pPr>
    </w:p>
    <w:p w14:paraId="2A9D0C43" w14:textId="77777777" w:rsidR="00A119DC" w:rsidRPr="000B0355" w:rsidRDefault="00A119DC" w:rsidP="00A119DC">
      <w:pPr>
        <w:spacing w:after="0" w:line="312" w:lineRule="auto"/>
        <w:ind w:left="3686"/>
        <w:jc w:val="both"/>
        <w:rPr>
          <w:rFonts w:ascii="Times New Roman" w:eastAsia="Times New Roman" w:hAnsi="Times New Roman" w:cs="Times New Roman"/>
          <w:lang w:eastAsia="sl-SI"/>
        </w:rPr>
      </w:pPr>
    </w:p>
    <w:p w14:paraId="65EC237B" w14:textId="77777777" w:rsidR="00A119DC" w:rsidRPr="000B0355" w:rsidRDefault="00A119DC" w:rsidP="00A119DC">
      <w:pPr>
        <w:spacing w:after="0" w:line="312" w:lineRule="auto"/>
        <w:jc w:val="both"/>
        <w:outlineLvl w:val="0"/>
        <w:rPr>
          <w:rFonts w:ascii="Times New Roman" w:eastAsia="Arial Unicode MS" w:hAnsi="Times New Roman" w:cs="Times New Roman"/>
          <w:b/>
          <w:bCs/>
          <w:lang w:eastAsia="sl-SI"/>
        </w:rPr>
      </w:pPr>
      <w:bookmarkStart w:id="99" w:name="_Toc403071256"/>
      <w:bookmarkStart w:id="100" w:name="_Toc404938515"/>
      <w:bookmarkStart w:id="101" w:name="_Toc413845320"/>
      <w:bookmarkStart w:id="102" w:name="_Toc437258818"/>
      <w:bookmarkStart w:id="103" w:name="_Toc106193700"/>
      <w:bookmarkStart w:id="104" w:name="_Toc161994652"/>
      <w:r w:rsidRPr="000B0355">
        <w:rPr>
          <w:rFonts w:ascii="Times New Roman" w:eastAsia="Arial Unicode MS" w:hAnsi="Times New Roman" w:cs="Times New Roman"/>
          <w:b/>
          <w:bCs/>
          <w:lang w:eastAsia="sl-SI"/>
        </w:rPr>
        <w:t>Potrdilo o referenčnem projektu</w:t>
      </w:r>
      <w:bookmarkEnd w:id="99"/>
      <w:bookmarkEnd w:id="100"/>
      <w:bookmarkEnd w:id="101"/>
      <w:bookmarkEnd w:id="102"/>
      <w:bookmarkEnd w:id="103"/>
      <w:bookmarkEnd w:id="104"/>
      <w:r w:rsidRPr="000B0355">
        <w:rPr>
          <w:rFonts w:ascii="Times New Roman" w:eastAsia="Arial Unicode MS" w:hAnsi="Times New Roman" w:cs="Times New Roman"/>
          <w:b/>
          <w:bCs/>
          <w:lang w:eastAsia="sl-SI"/>
        </w:rPr>
        <w:t xml:space="preserve"> </w:t>
      </w:r>
    </w:p>
    <w:p w14:paraId="2F1A07EA" w14:textId="77777777" w:rsidR="00A119DC" w:rsidRPr="000B0355" w:rsidRDefault="00A119DC" w:rsidP="00A119DC">
      <w:pPr>
        <w:autoSpaceDE w:val="0"/>
        <w:autoSpaceDN w:val="0"/>
        <w:adjustRightInd w:val="0"/>
        <w:spacing w:after="0" w:line="312" w:lineRule="auto"/>
        <w:jc w:val="both"/>
        <w:rPr>
          <w:rFonts w:ascii="Times New Roman" w:eastAsia="Times New Roman" w:hAnsi="Times New Roman" w:cs="Times New Roman"/>
          <w:lang w:eastAsia="sl-SI"/>
        </w:rPr>
      </w:pPr>
    </w:p>
    <w:p w14:paraId="14AE7ADF" w14:textId="77777777" w:rsidR="00A119DC" w:rsidRPr="000B0355" w:rsidRDefault="00A119DC" w:rsidP="00A119DC">
      <w:pPr>
        <w:autoSpaceDE w:val="0"/>
        <w:autoSpaceDN w:val="0"/>
        <w:adjustRightInd w:val="0"/>
        <w:spacing w:after="0" w:line="312" w:lineRule="auto"/>
        <w:jc w:val="both"/>
        <w:rPr>
          <w:rFonts w:ascii="Times New Roman" w:eastAsia="Times New Roman" w:hAnsi="Times New Roman" w:cs="Times New Roman"/>
          <w:lang w:eastAsia="sl-SI"/>
        </w:rPr>
      </w:pPr>
    </w:p>
    <w:p w14:paraId="04AC6ED8" w14:textId="77777777" w:rsidR="00A119DC" w:rsidRPr="000B0355" w:rsidRDefault="00A119DC" w:rsidP="00A119DC">
      <w:pPr>
        <w:autoSpaceDE w:val="0"/>
        <w:autoSpaceDN w:val="0"/>
        <w:adjustRightInd w:val="0"/>
        <w:spacing w:after="0" w:line="312" w:lineRule="auto"/>
        <w:jc w:val="both"/>
        <w:rPr>
          <w:rFonts w:ascii="Times New Roman" w:eastAsia="Times New Roman" w:hAnsi="Times New Roman" w:cs="Times New Roman"/>
          <w:lang w:eastAsia="sl-SI"/>
        </w:rPr>
      </w:pPr>
    </w:p>
    <w:p w14:paraId="6624FFED" w14:textId="77777777" w:rsidR="00A119DC" w:rsidRPr="000B0355" w:rsidRDefault="00A119DC" w:rsidP="00A119DC">
      <w:pPr>
        <w:autoSpaceDE w:val="0"/>
        <w:autoSpaceDN w:val="0"/>
        <w:adjustRightInd w:val="0"/>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Naročnik kateremu je ponudnik izvedel storitve varovanja</w:t>
      </w:r>
    </w:p>
    <w:p w14:paraId="347B0E6D" w14:textId="77777777" w:rsidR="00A119DC" w:rsidRPr="000B0355" w:rsidRDefault="00A119DC" w:rsidP="00A119DC">
      <w:pPr>
        <w:autoSpaceDE w:val="0"/>
        <w:autoSpaceDN w:val="0"/>
        <w:adjustRightInd w:val="0"/>
        <w:spacing w:after="0" w:line="312" w:lineRule="auto"/>
        <w:jc w:val="both"/>
        <w:rPr>
          <w:rFonts w:ascii="Times New Roman" w:eastAsia="Times New Roman" w:hAnsi="Times New Roman" w:cs="Times New Roman"/>
          <w:lang w:eastAsia="sl-SI"/>
        </w:rPr>
      </w:pPr>
    </w:p>
    <w:p w14:paraId="6FE53194" w14:textId="77777777" w:rsidR="00A119DC" w:rsidRPr="000B0355" w:rsidRDefault="00A119DC" w:rsidP="00A119DC">
      <w:pPr>
        <w:autoSpaceDE w:val="0"/>
        <w:autoSpaceDN w:val="0"/>
        <w:adjustRightInd w:val="0"/>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w:t>
      </w:r>
    </w:p>
    <w:p w14:paraId="46ABEDA1" w14:textId="77777777" w:rsidR="00A119DC" w:rsidRPr="000B0355" w:rsidRDefault="00A119DC" w:rsidP="00A119DC">
      <w:pPr>
        <w:autoSpaceDE w:val="0"/>
        <w:autoSpaceDN w:val="0"/>
        <w:adjustRightInd w:val="0"/>
        <w:spacing w:after="0" w:line="312" w:lineRule="auto"/>
        <w:jc w:val="both"/>
        <w:rPr>
          <w:rFonts w:ascii="Times New Roman" w:eastAsia="Times New Roman" w:hAnsi="Times New Roman" w:cs="Times New Roman"/>
          <w:i/>
          <w:lang w:eastAsia="sl-SI"/>
        </w:rPr>
      </w:pPr>
      <w:r w:rsidRPr="000B0355">
        <w:rPr>
          <w:rFonts w:ascii="Times New Roman" w:eastAsia="Times New Roman" w:hAnsi="Times New Roman" w:cs="Times New Roman"/>
          <w:i/>
          <w:lang w:eastAsia="sl-SI"/>
        </w:rPr>
        <w:t xml:space="preserve">(navede se naziv </w:t>
      </w:r>
      <w:proofErr w:type="spellStart"/>
      <w:r w:rsidRPr="000B0355">
        <w:rPr>
          <w:rFonts w:ascii="Times New Roman" w:eastAsia="Times New Roman" w:hAnsi="Times New Roman" w:cs="Times New Roman"/>
          <w:i/>
          <w:lang w:eastAsia="sl-SI"/>
        </w:rPr>
        <w:t>referencodajalca</w:t>
      </w:r>
      <w:proofErr w:type="spellEnd"/>
      <w:r w:rsidRPr="000B0355">
        <w:rPr>
          <w:rFonts w:ascii="Times New Roman" w:eastAsia="Times New Roman" w:hAnsi="Times New Roman" w:cs="Times New Roman"/>
          <w:i/>
          <w:lang w:eastAsia="sl-SI"/>
        </w:rPr>
        <w:t>)</w:t>
      </w:r>
    </w:p>
    <w:p w14:paraId="4CC824DC" w14:textId="77777777" w:rsidR="00A119DC" w:rsidRPr="000B0355" w:rsidRDefault="00A119DC" w:rsidP="00A119DC">
      <w:pPr>
        <w:autoSpaceDE w:val="0"/>
        <w:autoSpaceDN w:val="0"/>
        <w:adjustRightInd w:val="0"/>
        <w:spacing w:after="0" w:line="312" w:lineRule="auto"/>
        <w:jc w:val="both"/>
        <w:rPr>
          <w:rFonts w:ascii="Times New Roman" w:eastAsia="Times New Roman" w:hAnsi="Times New Roman" w:cs="Times New Roman"/>
          <w:lang w:eastAsia="sl-SI"/>
        </w:rPr>
      </w:pPr>
    </w:p>
    <w:p w14:paraId="353AF0ED" w14:textId="77777777" w:rsidR="00A119DC" w:rsidRPr="000B0355" w:rsidRDefault="00A119DC" w:rsidP="00A119DC">
      <w:pPr>
        <w:autoSpaceDE w:val="0"/>
        <w:autoSpaceDN w:val="0"/>
        <w:adjustRightInd w:val="0"/>
        <w:spacing w:after="0" w:line="312" w:lineRule="auto"/>
        <w:jc w:val="both"/>
        <w:rPr>
          <w:rFonts w:ascii="Times New Roman" w:eastAsia="Times New Roman" w:hAnsi="Times New Roman" w:cs="Times New Roman"/>
          <w:bCs/>
          <w:lang w:eastAsia="sl-SI"/>
        </w:rPr>
      </w:pPr>
    </w:p>
    <w:p w14:paraId="3139883E" w14:textId="77777777" w:rsidR="00A119DC" w:rsidRPr="000B0355" w:rsidRDefault="00A119DC" w:rsidP="00A119DC">
      <w:pPr>
        <w:autoSpaceDE w:val="0"/>
        <w:autoSpaceDN w:val="0"/>
        <w:adjustRightInd w:val="0"/>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bCs/>
          <w:lang w:eastAsia="sl-SI"/>
        </w:rPr>
        <w:t xml:space="preserve">IZJAVLJAM, da je </w:t>
      </w:r>
      <w:r w:rsidRPr="000B0355">
        <w:rPr>
          <w:rFonts w:ascii="Times New Roman" w:eastAsia="Times New Roman" w:hAnsi="Times New Roman" w:cs="Times New Roman"/>
          <w:lang w:eastAsia="sl-SI"/>
        </w:rPr>
        <w:t xml:space="preserve">gospodarski subjekt </w:t>
      </w:r>
    </w:p>
    <w:p w14:paraId="072C8BB1" w14:textId="77777777" w:rsidR="00A119DC" w:rsidRPr="000B0355" w:rsidRDefault="00A119DC" w:rsidP="00A119DC">
      <w:pPr>
        <w:autoSpaceDE w:val="0"/>
        <w:autoSpaceDN w:val="0"/>
        <w:adjustRightInd w:val="0"/>
        <w:spacing w:after="0" w:line="312" w:lineRule="auto"/>
        <w:jc w:val="both"/>
        <w:rPr>
          <w:rFonts w:ascii="Times New Roman" w:eastAsia="Times New Roman" w:hAnsi="Times New Roman" w:cs="Times New Roman"/>
          <w:lang w:eastAsia="sl-SI"/>
        </w:rPr>
      </w:pPr>
    </w:p>
    <w:p w14:paraId="52F7BE9F" w14:textId="77777777" w:rsidR="00A119DC" w:rsidRPr="000B0355" w:rsidRDefault="00A119DC" w:rsidP="00A119DC">
      <w:pPr>
        <w:autoSpaceDE w:val="0"/>
        <w:autoSpaceDN w:val="0"/>
        <w:adjustRightInd w:val="0"/>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w:t>
      </w:r>
    </w:p>
    <w:p w14:paraId="0558B1E2" w14:textId="77777777" w:rsidR="00A119DC" w:rsidRPr="000B0355" w:rsidRDefault="00A119DC" w:rsidP="00A119DC">
      <w:pPr>
        <w:autoSpaceDE w:val="0"/>
        <w:autoSpaceDN w:val="0"/>
        <w:adjustRightInd w:val="0"/>
        <w:spacing w:after="0" w:line="312" w:lineRule="auto"/>
        <w:jc w:val="both"/>
        <w:rPr>
          <w:rFonts w:ascii="Times New Roman" w:eastAsia="Times New Roman" w:hAnsi="Times New Roman" w:cs="Times New Roman"/>
          <w:lang w:eastAsia="sl-SI"/>
        </w:rPr>
      </w:pPr>
    </w:p>
    <w:p w14:paraId="36ACCF98" w14:textId="77777777" w:rsidR="00A119DC" w:rsidRPr="000B0355" w:rsidRDefault="00A119DC" w:rsidP="00A119DC">
      <w:pPr>
        <w:autoSpaceDE w:val="0"/>
        <w:autoSpaceDN w:val="0"/>
        <w:adjustRightInd w:val="0"/>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v času od ………………. do……………..</w:t>
      </w:r>
    </w:p>
    <w:p w14:paraId="1EA4BF4E" w14:textId="77777777" w:rsidR="00A119DC" w:rsidRPr="000B0355" w:rsidRDefault="00A119DC" w:rsidP="00A119DC">
      <w:pPr>
        <w:autoSpaceDE w:val="0"/>
        <w:autoSpaceDN w:val="0"/>
        <w:adjustRightInd w:val="0"/>
        <w:spacing w:after="0" w:line="312" w:lineRule="auto"/>
        <w:jc w:val="both"/>
        <w:rPr>
          <w:rFonts w:ascii="Times New Roman" w:eastAsia="Times New Roman" w:hAnsi="Times New Roman" w:cs="Times New Roman"/>
          <w:lang w:eastAsia="sl-SI"/>
        </w:rPr>
      </w:pPr>
    </w:p>
    <w:p w14:paraId="314BD8F2" w14:textId="77777777" w:rsidR="00A119DC" w:rsidRPr="000B0355" w:rsidRDefault="00A119DC" w:rsidP="00A119DC">
      <w:pPr>
        <w:autoSpaceDE w:val="0"/>
        <w:autoSpaceDN w:val="0"/>
        <w:adjustRightInd w:val="0"/>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izvajal  storitve (ustrezno obkroži):</w:t>
      </w:r>
    </w:p>
    <w:p w14:paraId="45CE8BF0" w14:textId="77777777" w:rsidR="00A119DC" w:rsidRPr="000B0355" w:rsidRDefault="00A119DC" w:rsidP="00A119DC">
      <w:pPr>
        <w:numPr>
          <w:ilvl w:val="0"/>
          <w:numId w:val="15"/>
        </w:numPr>
        <w:autoSpaceDE w:val="0"/>
        <w:autoSpaceDN w:val="0"/>
        <w:adjustRightInd w:val="0"/>
        <w:spacing w:after="0" w:line="312" w:lineRule="auto"/>
        <w:contextualSpacing/>
        <w:jc w:val="both"/>
        <w:rPr>
          <w:rFonts w:ascii="Times New Roman" w:eastAsia="Calibri" w:hAnsi="Times New Roman" w:cs="Times New Roman"/>
          <w:i/>
          <w:lang w:eastAsia="sl-SI"/>
        </w:rPr>
      </w:pPr>
      <w:r w:rsidRPr="000B0355">
        <w:rPr>
          <w:rFonts w:ascii="Times New Roman" w:eastAsia="Calibri" w:hAnsi="Times New Roman" w:cs="Times New Roman"/>
          <w:lang w:eastAsia="sl-SI"/>
        </w:rPr>
        <w:t xml:space="preserve">fizičnega varovanja oseb in premoženja, </w:t>
      </w:r>
    </w:p>
    <w:p w14:paraId="1FDB4FBB" w14:textId="77777777" w:rsidR="00A119DC" w:rsidRPr="00164645" w:rsidRDefault="00A119DC" w:rsidP="00A119DC">
      <w:pPr>
        <w:numPr>
          <w:ilvl w:val="0"/>
          <w:numId w:val="15"/>
        </w:numPr>
        <w:autoSpaceDE w:val="0"/>
        <w:autoSpaceDN w:val="0"/>
        <w:adjustRightInd w:val="0"/>
        <w:spacing w:after="0" w:line="312" w:lineRule="auto"/>
        <w:contextualSpacing/>
        <w:jc w:val="both"/>
        <w:rPr>
          <w:rFonts w:ascii="Times New Roman" w:eastAsia="Calibri" w:hAnsi="Times New Roman" w:cs="Times New Roman"/>
          <w:i/>
          <w:lang w:eastAsia="sl-SI"/>
        </w:rPr>
      </w:pPr>
      <w:r w:rsidRPr="00164645">
        <w:rPr>
          <w:rFonts w:ascii="Times New Roman" w:eastAsia="Calibri" w:hAnsi="Times New Roman" w:cs="Times New Roman"/>
          <w:lang w:eastAsia="sl-SI"/>
        </w:rPr>
        <w:t>tehničnega varovanja</w:t>
      </w:r>
    </w:p>
    <w:p w14:paraId="3B8E6EBC" w14:textId="77777777" w:rsidR="00A119DC" w:rsidRPr="00164645" w:rsidRDefault="00A119DC" w:rsidP="00A119DC">
      <w:pPr>
        <w:autoSpaceDE w:val="0"/>
        <w:autoSpaceDN w:val="0"/>
        <w:adjustRightInd w:val="0"/>
        <w:spacing w:after="0" w:line="312" w:lineRule="auto"/>
        <w:jc w:val="both"/>
        <w:rPr>
          <w:rFonts w:ascii="Times New Roman" w:eastAsia="Times New Roman" w:hAnsi="Times New Roman" w:cs="Times New Roman"/>
          <w:lang w:eastAsia="sl-SI"/>
        </w:rPr>
      </w:pPr>
      <w:r w:rsidRPr="00164645">
        <w:rPr>
          <w:rFonts w:ascii="Times New Roman" w:eastAsia="Times New Roman" w:hAnsi="Times New Roman" w:cs="Times New Roman"/>
          <w:lang w:eastAsia="sl-SI"/>
        </w:rPr>
        <w:t>na objektu (naslov objekta)...............................................</w:t>
      </w:r>
    </w:p>
    <w:p w14:paraId="623AE5CE" w14:textId="77777777" w:rsidR="00A119DC" w:rsidRPr="00164645" w:rsidRDefault="00A119DC" w:rsidP="00A119DC">
      <w:pPr>
        <w:autoSpaceDE w:val="0"/>
        <w:autoSpaceDN w:val="0"/>
        <w:adjustRightInd w:val="0"/>
        <w:spacing w:after="0" w:line="312" w:lineRule="auto"/>
        <w:jc w:val="both"/>
        <w:rPr>
          <w:rFonts w:ascii="Times New Roman" w:eastAsia="Times New Roman" w:hAnsi="Times New Roman" w:cs="Times New Roman"/>
          <w:lang w:eastAsia="sl-SI"/>
        </w:rPr>
      </w:pPr>
    </w:p>
    <w:p w14:paraId="088F02EE" w14:textId="77777777" w:rsidR="00A119DC" w:rsidRPr="000B0355" w:rsidRDefault="00A119DC" w:rsidP="00A119DC">
      <w:pPr>
        <w:autoSpaceDE w:val="0"/>
        <w:autoSpaceDN w:val="0"/>
        <w:adjustRightInd w:val="0"/>
        <w:spacing w:after="0" w:line="312" w:lineRule="auto"/>
        <w:jc w:val="both"/>
        <w:rPr>
          <w:rFonts w:ascii="Times New Roman" w:eastAsia="Times New Roman" w:hAnsi="Times New Roman" w:cs="Times New Roman"/>
          <w:lang w:eastAsia="sl-SI"/>
        </w:rPr>
      </w:pPr>
      <w:r w:rsidRPr="002D5472">
        <w:rPr>
          <w:rFonts w:ascii="Times New Roman" w:eastAsia="Times New Roman" w:hAnsi="Times New Roman" w:cs="Times New Roman"/>
          <w:lang w:eastAsia="sl-SI"/>
        </w:rPr>
        <w:t>v vrednosti EUR (brez DDV) v obdobju 12 mesecev od ........do......,</w:t>
      </w:r>
      <w:r w:rsidRPr="000B0355">
        <w:rPr>
          <w:rFonts w:ascii="Times New Roman" w:eastAsia="Times New Roman" w:hAnsi="Times New Roman" w:cs="Times New Roman"/>
          <w:lang w:eastAsia="sl-SI"/>
        </w:rPr>
        <w:t xml:space="preserve"> </w:t>
      </w:r>
    </w:p>
    <w:p w14:paraId="717017EF" w14:textId="77777777" w:rsidR="00A119DC" w:rsidRPr="000B0355" w:rsidRDefault="00A119DC" w:rsidP="00A119DC">
      <w:pPr>
        <w:autoSpaceDE w:val="0"/>
        <w:autoSpaceDN w:val="0"/>
        <w:adjustRightInd w:val="0"/>
        <w:spacing w:after="0" w:line="312" w:lineRule="auto"/>
        <w:jc w:val="both"/>
        <w:rPr>
          <w:rFonts w:ascii="Times New Roman" w:eastAsia="Times New Roman" w:hAnsi="Times New Roman" w:cs="Times New Roman"/>
          <w:lang w:eastAsia="sl-SI"/>
        </w:rPr>
      </w:pPr>
    </w:p>
    <w:p w14:paraId="745323DB" w14:textId="77777777" w:rsidR="00A119DC" w:rsidRPr="000B0355" w:rsidRDefault="00A119DC" w:rsidP="00A119DC">
      <w:pPr>
        <w:autoSpaceDE w:val="0"/>
        <w:autoSpaceDN w:val="0"/>
        <w:adjustRightInd w:val="0"/>
        <w:spacing w:after="0" w:line="312" w:lineRule="auto"/>
        <w:jc w:val="both"/>
        <w:rPr>
          <w:rFonts w:ascii="Times New Roman" w:eastAsia="Times New Roman" w:hAnsi="Times New Roman" w:cs="Times New Roman"/>
          <w:i/>
          <w:lang w:eastAsia="sl-SI"/>
        </w:rPr>
      </w:pPr>
      <w:r w:rsidRPr="000B0355">
        <w:rPr>
          <w:rFonts w:ascii="Times New Roman" w:eastAsia="Times New Roman" w:hAnsi="Times New Roman" w:cs="Times New Roman"/>
          <w:lang w:eastAsia="sl-SI"/>
        </w:rPr>
        <w:t>ter v celoti upošteval naše zahteve in spoštoval pogodbena določila ter ponudnikovo delo ocenjujemo kot strokovno, kvalitetno in v skladu s predpisi.</w:t>
      </w:r>
    </w:p>
    <w:p w14:paraId="34938876" w14:textId="77777777" w:rsidR="00A119DC" w:rsidRPr="000B0355" w:rsidRDefault="00A119DC" w:rsidP="00A119DC">
      <w:pPr>
        <w:autoSpaceDE w:val="0"/>
        <w:autoSpaceDN w:val="0"/>
        <w:adjustRightInd w:val="0"/>
        <w:spacing w:after="0" w:line="312" w:lineRule="auto"/>
        <w:jc w:val="both"/>
        <w:rPr>
          <w:rFonts w:ascii="Times New Roman" w:eastAsia="Times New Roman" w:hAnsi="Times New Roman" w:cs="Times New Roman"/>
          <w:lang w:eastAsia="sl-SI"/>
        </w:rPr>
      </w:pPr>
    </w:p>
    <w:p w14:paraId="1AE6F31B" w14:textId="77777777" w:rsidR="00A119DC" w:rsidRPr="000B0355" w:rsidRDefault="00A119DC" w:rsidP="00A119DC">
      <w:pPr>
        <w:autoSpaceDE w:val="0"/>
        <w:autoSpaceDN w:val="0"/>
        <w:adjustRightInd w:val="0"/>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Kontaktna oseba naročnika: ………………………………………………………………</w:t>
      </w:r>
    </w:p>
    <w:p w14:paraId="29091D4A" w14:textId="77777777" w:rsidR="00A119DC" w:rsidRPr="000B0355" w:rsidRDefault="00A119DC" w:rsidP="00A119DC">
      <w:pPr>
        <w:autoSpaceDE w:val="0"/>
        <w:autoSpaceDN w:val="0"/>
        <w:adjustRightInd w:val="0"/>
        <w:spacing w:after="0" w:line="312" w:lineRule="auto"/>
        <w:jc w:val="both"/>
        <w:rPr>
          <w:rFonts w:ascii="Times New Roman" w:eastAsia="Times New Roman" w:hAnsi="Times New Roman" w:cs="Times New Roman"/>
          <w:lang w:eastAsia="sl-SI"/>
        </w:rPr>
      </w:pPr>
    </w:p>
    <w:p w14:paraId="5DB5687D" w14:textId="77777777" w:rsidR="00A119DC" w:rsidRPr="000B0355" w:rsidRDefault="00A119DC" w:rsidP="00A119DC">
      <w:pPr>
        <w:autoSpaceDE w:val="0"/>
        <w:autoSpaceDN w:val="0"/>
        <w:adjustRightInd w:val="0"/>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Telefon …………………………………………………..</w:t>
      </w:r>
    </w:p>
    <w:p w14:paraId="13765DA0" w14:textId="77777777" w:rsidR="00A119DC" w:rsidRPr="000B0355" w:rsidRDefault="00A119DC" w:rsidP="00A119DC">
      <w:pPr>
        <w:autoSpaceDE w:val="0"/>
        <w:autoSpaceDN w:val="0"/>
        <w:adjustRightInd w:val="0"/>
        <w:spacing w:after="0" w:line="312" w:lineRule="auto"/>
        <w:jc w:val="both"/>
        <w:rPr>
          <w:rFonts w:ascii="Times New Roman" w:eastAsia="Times New Roman" w:hAnsi="Times New Roman" w:cs="Times New Roman"/>
          <w:lang w:eastAsia="sl-SI"/>
        </w:rPr>
      </w:pPr>
    </w:p>
    <w:p w14:paraId="3EF29147" w14:textId="77777777" w:rsidR="00A119DC" w:rsidRPr="000B0355" w:rsidRDefault="00A119DC" w:rsidP="00A119DC">
      <w:pPr>
        <w:autoSpaceDE w:val="0"/>
        <w:autoSpaceDN w:val="0"/>
        <w:adjustRightInd w:val="0"/>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E-naslov …………………………………………………</w:t>
      </w:r>
    </w:p>
    <w:p w14:paraId="7ABC1593" w14:textId="77777777" w:rsidR="00A119DC" w:rsidRPr="000B0355" w:rsidRDefault="00A119DC" w:rsidP="00A119DC">
      <w:pPr>
        <w:spacing w:after="0" w:line="312" w:lineRule="auto"/>
        <w:jc w:val="both"/>
        <w:rPr>
          <w:rFonts w:ascii="Times New Roman" w:eastAsia="Times New Roman" w:hAnsi="Times New Roman" w:cs="Times New Roman"/>
          <w:lang w:eastAsia="sl-SI"/>
        </w:rPr>
      </w:pPr>
    </w:p>
    <w:p w14:paraId="1C949EDE" w14:textId="77777777" w:rsidR="00A119DC" w:rsidRPr="000B0355" w:rsidRDefault="00A119DC" w:rsidP="00A119DC">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Kraj in datum: ………………………………………</w:t>
      </w:r>
    </w:p>
    <w:p w14:paraId="0C9F64DF" w14:textId="77777777" w:rsidR="00A119DC" w:rsidRPr="000B0355" w:rsidRDefault="00A119DC" w:rsidP="00A119DC">
      <w:pPr>
        <w:spacing w:after="0" w:line="312" w:lineRule="auto"/>
        <w:ind w:left="3686"/>
        <w:jc w:val="both"/>
        <w:rPr>
          <w:rFonts w:ascii="Times New Roman" w:eastAsia="Times New Roman" w:hAnsi="Times New Roman" w:cs="Times New Roman"/>
          <w:lang w:eastAsia="sl-SI"/>
        </w:rPr>
      </w:pPr>
    </w:p>
    <w:p w14:paraId="59ED77A8" w14:textId="77777777" w:rsidR="00A119DC" w:rsidRPr="000B0355" w:rsidRDefault="00A119DC" w:rsidP="00A119DC">
      <w:pPr>
        <w:spacing w:after="0" w:line="312" w:lineRule="auto"/>
        <w:ind w:left="3686"/>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Žig in podpis naročnika</w:t>
      </w:r>
    </w:p>
    <w:p w14:paraId="06144E2A" w14:textId="77777777" w:rsidR="00A119DC" w:rsidRPr="000B0355" w:rsidRDefault="00A119DC" w:rsidP="00A119DC">
      <w:pPr>
        <w:spacing w:after="0" w:line="312" w:lineRule="auto"/>
        <w:ind w:left="3686"/>
        <w:jc w:val="both"/>
        <w:rPr>
          <w:rFonts w:ascii="Times New Roman" w:eastAsia="Times New Roman" w:hAnsi="Times New Roman" w:cs="Times New Roman"/>
          <w:lang w:eastAsia="sl-SI"/>
        </w:rPr>
      </w:pPr>
    </w:p>
    <w:p w14:paraId="54074479" w14:textId="77777777" w:rsidR="00950D18" w:rsidRPr="000B0355" w:rsidRDefault="00950D18" w:rsidP="00A119DC">
      <w:pPr>
        <w:spacing w:after="0" w:line="312" w:lineRule="auto"/>
        <w:ind w:left="3686"/>
        <w:jc w:val="both"/>
        <w:rPr>
          <w:rFonts w:ascii="Times New Roman" w:eastAsia="Times New Roman" w:hAnsi="Times New Roman" w:cs="Times New Roman"/>
          <w:lang w:eastAsia="sl-SI"/>
        </w:rPr>
      </w:pPr>
    </w:p>
    <w:p w14:paraId="35DABE09" w14:textId="77777777" w:rsidR="00950D18" w:rsidRPr="000B0355" w:rsidRDefault="00950D18" w:rsidP="00A119DC">
      <w:pPr>
        <w:spacing w:after="0" w:line="312" w:lineRule="auto"/>
        <w:ind w:left="3686"/>
        <w:jc w:val="both"/>
        <w:rPr>
          <w:rFonts w:ascii="Times New Roman" w:eastAsia="Times New Roman" w:hAnsi="Times New Roman" w:cs="Times New Roman"/>
          <w:lang w:eastAsia="sl-SI"/>
        </w:rPr>
      </w:pPr>
    </w:p>
    <w:p w14:paraId="23B91E36" w14:textId="77777777" w:rsidR="00950D18" w:rsidRDefault="00950D18" w:rsidP="00A119DC">
      <w:pPr>
        <w:spacing w:after="0" w:line="312" w:lineRule="auto"/>
        <w:ind w:left="3686"/>
        <w:jc w:val="both"/>
        <w:rPr>
          <w:rFonts w:ascii="Times New Roman" w:eastAsia="Times New Roman" w:hAnsi="Times New Roman" w:cs="Times New Roman"/>
          <w:lang w:eastAsia="sl-SI"/>
        </w:rPr>
      </w:pPr>
    </w:p>
    <w:p w14:paraId="0985DB96" w14:textId="77777777" w:rsidR="003117ED" w:rsidRPr="000B0355" w:rsidRDefault="003117ED" w:rsidP="00A119DC">
      <w:pPr>
        <w:spacing w:after="0" w:line="312" w:lineRule="auto"/>
        <w:ind w:left="3686"/>
        <w:jc w:val="both"/>
        <w:rPr>
          <w:rFonts w:ascii="Times New Roman" w:eastAsia="Times New Roman" w:hAnsi="Times New Roman" w:cs="Times New Roman"/>
          <w:lang w:eastAsia="sl-SI"/>
        </w:rPr>
      </w:pPr>
    </w:p>
    <w:p w14:paraId="0FC8C746" w14:textId="77777777" w:rsidR="00950D18" w:rsidRPr="000B0355" w:rsidRDefault="00950D18" w:rsidP="00A119DC">
      <w:pPr>
        <w:spacing w:after="0" w:line="312" w:lineRule="auto"/>
        <w:ind w:left="3686"/>
        <w:jc w:val="both"/>
        <w:rPr>
          <w:rFonts w:ascii="Times New Roman" w:eastAsia="Times New Roman" w:hAnsi="Times New Roman" w:cs="Times New Roman"/>
          <w:lang w:eastAsia="sl-SI"/>
        </w:rPr>
      </w:pPr>
    </w:p>
    <w:p w14:paraId="2491911D" w14:textId="77777777" w:rsidR="00A119DC" w:rsidRPr="000B0355" w:rsidRDefault="00A119DC" w:rsidP="00A119DC">
      <w:pPr>
        <w:spacing w:after="0" w:line="312" w:lineRule="auto"/>
        <w:jc w:val="both"/>
        <w:outlineLvl w:val="0"/>
        <w:rPr>
          <w:rFonts w:ascii="Times New Roman" w:eastAsia="Arial Unicode MS" w:hAnsi="Times New Roman" w:cs="Times New Roman"/>
          <w:b/>
          <w:bCs/>
          <w:lang w:eastAsia="sl-SI"/>
        </w:rPr>
      </w:pPr>
      <w:bookmarkStart w:id="105" w:name="_Toc161994653"/>
      <w:r w:rsidRPr="000B0355">
        <w:rPr>
          <w:rFonts w:ascii="Times New Roman" w:eastAsia="Arial Unicode MS" w:hAnsi="Times New Roman" w:cs="Times New Roman"/>
          <w:b/>
          <w:bCs/>
          <w:lang w:eastAsia="sl-SI"/>
        </w:rPr>
        <w:lastRenderedPageBreak/>
        <w:t>Kadrovska usposobljenost</w:t>
      </w:r>
      <w:bookmarkEnd w:id="105"/>
    </w:p>
    <w:p w14:paraId="7F78C05A" w14:textId="77777777" w:rsidR="00A119DC" w:rsidRDefault="00A119DC" w:rsidP="00A119DC">
      <w:pPr>
        <w:spacing w:after="0" w:line="312" w:lineRule="auto"/>
        <w:jc w:val="both"/>
        <w:rPr>
          <w:rFonts w:ascii="Times New Roman" w:eastAsia="Calibri" w:hAnsi="Times New Roman" w:cs="Times New Roman"/>
        </w:rPr>
      </w:pPr>
    </w:p>
    <w:p w14:paraId="1C79DBAC" w14:textId="77777777" w:rsidR="00164645" w:rsidRPr="000B0355" w:rsidRDefault="00164645" w:rsidP="00A119DC">
      <w:pPr>
        <w:spacing w:after="0" w:line="312" w:lineRule="auto"/>
        <w:jc w:val="both"/>
        <w:rPr>
          <w:rFonts w:ascii="Times New Roman" w:eastAsia="Calibri" w:hAnsi="Times New Roman" w:cs="Times New Roman"/>
        </w:rPr>
      </w:pPr>
    </w:p>
    <w:p w14:paraId="56782D16" w14:textId="77777777" w:rsidR="008205A2" w:rsidRPr="000B0355" w:rsidRDefault="008205A2" w:rsidP="00164645">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Ponudnik ______________________________________________________________,</w:t>
      </w:r>
    </w:p>
    <w:p w14:paraId="5B669083" w14:textId="09026DDC" w:rsidR="008205A2" w:rsidRPr="000B0355" w:rsidRDefault="008205A2" w:rsidP="00164645">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ki v postopku oddaje javnega naročila »</w:t>
      </w:r>
      <w:r w:rsidR="00CD4233">
        <w:rPr>
          <w:rFonts w:ascii="Times New Roman" w:eastAsia="Times New Roman" w:hAnsi="Times New Roman" w:cs="Times New Roman"/>
          <w:lang w:eastAsia="sl-SI"/>
        </w:rPr>
        <w:t>Storitve fizičnega in tehničnega varovanja Ekonomske fakultete, ponovitev</w:t>
      </w:r>
      <w:r w:rsidRPr="000B0355">
        <w:rPr>
          <w:rFonts w:ascii="Times New Roman" w:eastAsia="Times New Roman" w:hAnsi="Times New Roman" w:cs="Times New Roman"/>
          <w:lang w:eastAsia="sl-SI"/>
        </w:rPr>
        <w:t>« oddajam ponudbo izjavljam, da razpolagam z:</w:t>
      </w:r>
    </w:p>
    <w:p w14:paraId="08C2E489" w14:textId="3F660BC3" w:rsidR="008205A2" w:rsidRPr="000B0355" w:rsidRDefault="008205A2" w:rsidP="002D5472">
      <w:pPr>
        <w:numPr>
          <w:ilvl w:val="0"/>
          <w:numId w:val="16"/>
        </w:numPr>
        <w:autoSpaceDE w:val="0"/>
        <w:autoSpaceDN w:val="0"/>
        <w:adjustRightInd w:val="0"/>
        <w:spacing w:before="200" w:after="0" w:line="312" w:lineRule="auto"/>
        <w:contextualSpacing/>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najmanj 4 varnostnikov receptorjev s pridobljeno nacionalno poklicno kvalifikacijo, ki so usposobljeni za gašenje začetnih požarov in za evakuacijo v primeru požara ter tekoče govorijo slovensko in angleško,</w:t>
      </w:r>
    </w:p>
    <w:p w14:paraId="37C6014F" w14:textId="77777777" w:rsidR="008205A2" w:rsidRPr="000B0355" w:rsidRDefault="008205A2" w:rsidP="002D5472">
      <w:pPr>
        <w:numPr>
          <w:ilvl w:val="0"/>
          <w:numId w:val="16"/>
        </w:numPr>
        <w:autoSpaceDE w:val="0"/>
        <w:autoSpaceDN w:val="0"/>
        <w:adjustRightInd w:val="0"/>
        <w:spacing w:before="200" w:after="0" w:line="312" w:lineRule="auto"/>
        <w:contextualSpacing/>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 xml:space="preserve">najmanj 4 varnostnikov </w:t>
      </w:r>
      <w:proofErr w:type="spellStart"/>
      <w:r w:rsidRPr="000B0355">
        <w:rPr>
          <w:rFonts w:ascii="Times New Roman" w:eastAsia="Times New Roman" w:hAnsi="Times New Roman" w:cs="Times New Roman"/>
          <w:lang w:eastAsia="sl-SI"/>
        </w:rPr>
        <w:t>interventov</w:t>
      </w:r>
      <w:proofErr w:type="spellEnd"/>
      <w:r w:rsidRPr="000B0355">
        <w:rPr>
          <w:rFonts w:ascii="Times New Roman" w:eastAsia="Times New Roman" w:hAnsi="Times New Roman" w:cs="Times New Roman"/>
          <w:lang w:eastAsia="sl-SI"/>
        </w:rPr>
        <w:t xml:space="preserve"> s pridobljeno nacionalno poklicno kvalifikacijo, ki so prisotni na območju UE Ljubljana.</w:t>
      </w:r>
    </w:p>
    <w:p w14:paraId="422D0D9D" w14:textId="77777777" w:rsidR="008205A2" w:rsidRPr="000B0355" w:rsidRDefault="008205A2" w:rsidP="008205A2">
      <w:pPr>
        <w:autoSpaceDE w:val="0"/>
        <w:autoSpaceDN w:val="0"/>
        <w:adjustRightInd w:val="0"/>
        <w:spacing w:before="200" w:after="0" w:line="276" w:lineRule="auto"/>
        <w:ind w:left="426"/>
        <w:contextualSpacing/>
        <w:jc w:val="both"/>
        <w:rPr>
          <w:rFonts w:ascii="Times New Roman" w:eastAsia="Times New Roman" w:hAnsi="Times New Roman" w:cs="Times New Roman"/>
          <w:lang w:eastAsia="sl-SI"/>
        </w:rPr>
      </w:pPr>
    </w:p>
    <w:p w14:paraId="557018AD" w14:textId="77777777" w:rsidR="008205A2" w:rsidRPr="000B0355" w:rsidRDefault="008205A2" w:rsidP="008205A2">
      <w:pPr>
        <w:autoSpaceDE w:val="0"/>
        <w:autoSpaceDN w:val="0"/>
        <w:adjustRightInd w:val="0"/>
        <w:spacing w:before="240" w:after="0" w:line="240"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Varnostniki morajo izpolnjevati pogoje po Zakonu o zasebnem varovanju (ZZasV-1).</w:t>
      </w:r>
    </w:p>
    <w:tbl>
      <w:tblPr>
        <w:tblStyle w:val="Tabelamrea5"/>
        <w:tblW w:w="0" w:type="auto"/>
        <w:tblLook w:val="04A0" w:firstRow="1" w:lastRow="0" w:firstColumn="1" w:lastColumn="0" w:noHBand="0" w:noVBand="1"/>
      </w:tblPr>
      <w:tblGrid>
        <w:gridCol w:w="668"/>
        <w:gridCol w:w="2766"/>
        <w:gridCol w:w="1672"/>
        <w:gridCol w:w="2178"/>
        <w:gridCol w:w="1778"/>
      </w:tblGrid>
      <w:tr w:rsidR="008205A2" w:rsidRPr="00990E20" w14:paraId="58DF8CA6" w14:textId="77777777" w:rsidTr="000B0355">
        <w:trPr>
          <w:trHeight w:val="357"/>
        </w:trPr>
        <w:tc>
          <w:tcPr>
            <w:tcW w:w="668" w:type="dxa"/>
          </w:tcPr>
          <w:p w14:paraId="486F7A1E" w14:textId="77777777" w:rsidR="008205A2" w:rsidRPr="000B0355" w:rsidRDefault="008205A2" w:rsidP="008205A2">
            <w:pPr>
              <w:autoSpaceDE w:val="0"/>
              <w:autoSpaceDN w:val="0"/>
              <w:adjustRightInd w:val="0"/>
              <w:jc w:val="both"/>
              <w:rPr>
                <w:rFonts w:ascii="Times New Roman" w:hAnsi="Times New Roman"/>
                <w:sz w:val="22"/>
                <w:szCs w:val="22"/>
              </w:rPr>
            </w:pPr>
            <w:proofErr w:type="spellStart"/>
            <w:r w:rsidRPr="000B0355">
              <w:rPr>
                <w:rFonts w:ascii="Times New Roman" w:hAnsi="Times New Roman"/>
                <w:sz w:val="22"/>
                <w:szCs w:val="22"/>
              </w:rPr>
              <w:t>Zap</w:t>
            </w:r>
            <w:proofErr w:type="spellEnd"/>
            <w:r w:rsidRPr="000B0355">
              <w:rPr>
                <w:rFonts w:ascii="Times New Roman" w:hAnsi="Times New Roman"/>
                <w:sz w:val="22"/>
                <w:szCs w:val="22"/>
              </w:rPr>
              <w:t xml:space="preserve"> št. </w:t>
            </w:r>
          </w:p>
        </w:tc>
        <w:tc>
          <w:tcPr>
            <w:tcW w:w="2766" w:type="dxa"/>
          </w:tcPr>
          <w:p w14:paraId="77AC9F7F" w14:textId="77777777" w:rsidR="008205A2" w:rsidRPr="000B0355" w:rsidRDefault="008205A2" w:rsidP="008205A2">
            <w:pPr>
              <w:autoSpaceDE w:val="0"/>
              <w:autoSpaceDN w:val="0"/>
              <w:adjustRightInd w:val="0"/>
              <w:jc w:val="both"/>
              <w:rPr>
                <w:rFonts w:ascii="Times New Roman" w:hAnsi="Times New Roman"/>
                <w:sz w:val="22"/>
                <w:szCs w:val="22"/>
              </w:rPr>
            </w:pPr>
            <w:r w:rsidRPr="000B0355">
              <w:rPr>
                <w:rFonts w:ascii="Times New Roman" w:hAnsi="Times New Roman"/>
                <w:sz w:val="22"/>
                <w:szCs w:val="22"/>
              </w:rPr>
              <w:t>Ime in priimek varnostnika receptorja</w:t>
            </w:r>
          </w:p>
        </w:tc>
        <w:tc>
          <w:tcPr>
            <w:tcW w:w="1672" w:type="dxa"/>
          </w:tcPr>
          <w:p w14:paraId="346FB9BB" w14:textId="77777777" w:rsidR="008205A2" w:rsidRPr="000B0355" w:rsidRDefault="008205A2" w:rsidP="008205A2">
            <w:pPr>
              <w:autoSpaceDE w:val="0"/>
              <w:autoSpaceDN w:val="0"/>
              <w:adjustRightInd w:val="0"/>
              <w:rPr>
                <w:rFonts w:ascii="Times New Roman" w:hAnsi="Times New Roman"/>
                <w:sz w:val="22"/>
                <w:szCs w:val="22"/>
              </w:rPr>
            </w:pPr>
            <w:r w:rsidRPr="000B0355">
              <w:rPr>
                <w:rFonts w:ascii="Times New Roman" w:hAnsi="Times New Roman"/>
                <w:sz w:val="22"/>
                <w:szCs w:val="22"/>
              </w:rPr>
              <w:t>Zaposlen pri ponudniku (DA/NE)</w:t>
            </w:r>
          </w:p>
        </w:tc>
        <w:tc>
          <w:tcPr>
            <w:tcW w:w="2178" w:type="dxa"/>
          </w:tcPr>
          <w:p w14:paraId="3D3518AB" w14:textId="77777777" w:rsidR="008205A2" w:rsidRPr="000B0355" w:rsidRDefault="008205A2" w:rsidP="008205A2">
            <w:pPr>
              <w:autoSpaceDE w:val="0"/>
              <w:autoSpaceDN w:val="0"/>
              <w:adjustRightInd w:val="0"/>
              <w:jc w:val="both"/>
              <w:rPr>
                <w:rFonts w:ascii="Times New Roman" w:hAnsi="Times New Roman"/>
                <w:sz w:val="22"/>
                <w:szCs w:val="22"/>
              </w:rPr>
            </w:pPr>
            <w:r w:rsidRPr="000B0355">
              <w:rPr>
                <w:rFonts w:ascii="Times New Roman" w:hAnsi="Times New Roman"/>
                <w:sz w:val="22"/>
                <w:szCs w:val="22"/>
              </w:rPr>
              <w:t>Številka službene izkaznice »varovanje« in datum izdaje NPK</w:t>
            </w:r>
          </w:p>
        </w:tc>
        <w:tc>
          <w:tcPr>
            <w:tcW w:w="1778" w:type="dxa"/>
            <w:tcBorders>
              <w:top w:val="nil"/>
              <w:bottom w:val="nil"/>
              <w:right w:val="nil"/>
            </w:tcBorders>
          </w:tcPr>
          <w:p w14:paraId="39003AE1" w14:textId="77777777" w:rsidR="008205A2" w:rsidRPr="000B0355" w:rsidRDefault="008205A2" w:rsidP="008205A2">
            <w:pPr>
              <w:autoSpaceDE w:val="0"/>
              <w:autoSpaceDN w:val="0"/>
              <w:adjustRightInd w:val="0"/>
              <w:jc w:val="both"/>
              <w:rPr>
                <w:rFonts w:ascii="Times New Roman" w:hAnsi="Times New Roman"/>
                <w:sz w:val="22"/>
                <w:szCs w:val="22"/>
              </w:rPr>
            </w:pPr>
          </w:p>
        </w:tc>
      </w:tr>
      <w:tr w:rsidR="008205A2" w:rsidRPr="00990E20" w14:paraId="5BA8926F" w14:textId="77777777" w:rsidTr="000B0355">
        <w:tc>
          <w:tcPr>
            <w:tcW w:w="668" w:type="dxa"/>
          </w:tcPr>
          <w:p w14:paraId="13239E04" w14:textId="77777777" w:rsidR="008205A2" w:rsidRPr="000B0355" w:rsidRDefault="008205A2" w:rsidP="008205A2">
            <w:pPr>
              <w:autoSpaceDE w:val="0"/>
              <w:autoSpaceDN w:val="0"/>
              <w:adjustRightInd w:val="0"/>
              <w:jc w:val="center"/>
              <w:rPr>
                <w:rFonts w:ascii="Times New Roman" w:hAnsi="Times New Roman"/>
                <w:sz w:val="22"/>
                <w:szCs w:val="22"/>
              </w:rPr>
            </w:pPr>
            <w:r w:rsidRPr="000B0355">
              <w:rPr>
                <w:rFonts w:ascii="Times New Roman" w:hAnsi="Times New Roman"/>
                <w:sz w:val="22"/>
                <w:szCs w:val="22"/>
              </w:rPr>
              <w:t>1.</w:t>
            </w:r>
          </w:p>
        </w:tc>
        <w:tc>
          <w:tcPr>
            <w:tcW w:w="2766" w:type="dxa"/>
          </w:tcPr>
          <w:p w14:paraId="5871AD88" w14:textId="77777777" w:rsidR="008205A2" w:rsidRPr="000B0355" w:rsidRDefault="008205A2" w:rsidP="008205A2">
            <w:pPr>
              <w:autoSpaceDE w:val="0"/>
              <w:autoSpaceDN w:val="0"/>
              <w:adjustRightInd w:val="0"/>
              <w:jc w:val="both"/>
              <w:rPr>
                <w:rFonts w:ascii="Times New Roman" w:hAnsi="Times New Roman"/>
                <w:sz w:val="22"/>
                <w:szCs w:val="22"/>
              </w:rPr>
            </w:pPr>
          </w:p>
        </w:tc>
        <w:tc>
          <w:tcPr>
            <w:tcW w:w="1672" w:type="dxa"/>
          </w:tcPr>
          <w:p w14:paraId="1C1B2F72" w14:textId="77777777" w:rsidR="008205A2" w:rsidRPr="000B0355" w:rsidRDefault="008205A2" w:rsidP="008205A2">
            <w:pPr>
              <w:autoSpaceDE w:val="0"/>
              <w:autoSpaceDN w:val="0"/>
              <w:adjustRightInd w:val="0"/>
              <w:jc w:val="center"/>
              <w:rPr>
                <w:rFonts w:ascii="Times New Roman" w:hAnsi="Times New Roman"/>
                <w:sz w:val="22"/>
                <w:szCs w:val="22"/>
              </w:rPr>
            </w:pPr>
          </w:p>
        </w:tc>
        <w:tc>
          <w:tcPr>
            <w:tcW w:w="2178" w:type="dxa"/>
          </w:tcPr>
          <w:p w14:paraId="59F7F79D" w14:textId="77777777" w:rsidR="008205A2" w:rsidRPr="000B0355" w:rsidRDefault="008205A2" w:rsidP="008205A2">
            <w:pPr>
              <w:autoSpaceDE w:val="0"/>
              <w:autoSpaceDN w:val="0"/>
              <w:adjustRightInd w:val="0"/>
              <w:jc w:val="center"/>
              <w:rPr>
                <w:rFonts w:ascii="Times New Roman" w:hAnsi="Times New Roman"/>
                <w:sz w:val="22"/>
                <w:szCs w:val="22"/>
              </w:rPr>
            </w:pPr>
          </w:p>
        </w:tc>
        <w:tc>
          <w:tcPr>
            <w:tcW w:w="1778" w:type="dxa"/>
            <w:tcBorders>
              <w:top w:val="nil"/>
              <w:bottom w:val="nil"/>
              <w:right w:val="nil"/>
            </w:tcBorders>
          </w:tcPr>
          <w:p w14:paraId="18E31BA7" w14:textId="77777777" w:rsidR="008205A2" w:rsidRPr="000B0355" w:rsidRDefault="008205A2" w:rsidP="008205A2">
            <w:pPr>
              <w:autoSpaceDE w:val="0"/>
              <w:autoSpaceDN w:val="0"/>
              <w:adjustRightInd w:val="0"/>
              <w:jc w:val="center"/>
              <w:rPr>
                <w:rFonts w:ascii="Times New Roman" w:hAnsi="Times New Roman"/>
                <w:sz w:val="22"/>
                <w:szCs w:val="22"/>
              </w:rPr>
            </w:pPr>
          </w:p>
        </w:tc>
      </w:tr>
      <w:tr w:rsidR="008205A2" w:rsidRPr="00990E20" w14:paraId="6C48E036" w14:textId="77777777" w:rsidTr="000B0355">
        <w:tc>
          <w:tcPr>
            <w:tcW w:w="668" w:type="dxa"/>
          </w:tcPr>
          <w:p w14:paraId="6D069213" w14:textId="77777777" w:rsidR="008205A2" w:rsidRPr="000B0355" w:rsidRDefault="008205A2" w:rsidP="008205A2">
            <w:pPr>
              <w:autoSpaceDE w:val="0"/>
              <w:autoSpaceDN w:val="0"/>
              <w:adjustRightInd w:val="0"/>
              <w:jc w:val="center"/>
              <w:rPr>
                <w:rFonts w:ascii="Times New Roman" w:hAnsi="Times New Roman"/>
                <w:sz w:val="22"/>
                <w:szCs w:val="22"/>
              </w:rPr>
            </w:pPr>
            <w:r w:rsidRPr="000B0355">
              <w:rPr>
                <w:rFonts w:ascii="Times New Roman" w:hAnsi="Times New Roman"/>
                <w:sz w:val="22"/>
                <w:szCs w:val="22"/>
              </w:rPr>
              <w:t>2.</w:t>
            </w:r>
          </w:p>
        </w:tc>
        <w:tc>
          <w:tcPr>
            <w:tcW w:w="2766" w:type="dxa"/>
          </w:tcPr>
          <w:p w14:paraId="301ED65E" w14:textId="77777777" w:rsidR="008205A2" w:rsidRPr="000B0355" w:rsidRDefault="008205A2" w:rsidP="008205A2">
            <w:pPr>
              <w:autoSpaceDE w:val="0"/>
              <w:autoSpaceDN w:val="0"/>
              <w:adjustRightInd w:val="0"/>
              <w:jc w:val="both"/>
              <w:rPr>
                <w:rFonts w:ascii="Times New Roman" w:hAnsi="Times New Roman"/>
                <w:sz w:val="22"/>
                <w:szCs w:val="22"/>
              </w:rPr>
            </w:pPr>
          </w:p>
        </w:tc>
        <w:tc>
          <w:tcPr>
            <w:tcW w:w="1672" w:type="dxa"/>
          </w:tcPr>
          <w:p w14:paraId="2A12AA8B" w14:textId="77777777" w:rsidR="008205A2" w:rsidRPr="000B0355" w:rsidRDefault="008205A2" w:rsidP="008205A2">
            <w:pPr>
              <w:autoSpaceDE w:val="0"/>
              <w:autoSpaceDN w:val="0"/>
              <w:adjustRightInd w:val="0"/>
              <w:jc w:val="center"/>
              <w:rPr>
                <w:rFonts w:ascii="Times New Roman" w:hAnsi="Times New Roman"/>
                <w:sz w:val="22"/>
                <w:szCs w:val="22"/>
              </w:rPr>
            </w:pPr>
          </w:p>
        </w:tc>
        <w:tc>
          <w:tcPr>
            <w:tcW w:w="2178" w:type="dxa"/>
          </w:tcPr>
          <w:p w14:paraId="29255A88" w14:textId="77777777" w:rsidR="008205A2" w:rsidRPr="000B0355" w:rsidRDefault="008205A2" w:rsidP="008205A2">
            <w:pPr>
              <w:autoSpaceDE w:val="0"/>
              <w:autoSpaceDN w:val="0"/>
              <w:adjustRightInd w:val="0"/>
              <w:jc w:val="center"/>
              <w:rPr>
                <w:rFonts w:ascii="Times New Roman" w:hAnsi="Times New Roman"/>
                <w:sz w:val="22"/>
                <w:szCs w:val="22"/>
              </w:rPr>
            </w:pPr>
          </w:p>
        </w:tc>
        <w:tc>
          <w:tcPr>
            <w:tcW w:w="1778" w:type="dxa"/>
            <w:tcBorders>
              <w:top w:val="nil"/>
              <w:bottom w:val="nil"/>
              <w:right w:val="nil"/>
            </w:tcBorders>
          </w:tcPr>
          <w:p w14:paraId="190EEA8D" w14:textId="77777777" w:rsidR="008205A2" w:rsidRPr="000B0355" w:rsidRDefault="008205A2" w:rsidP="008205A2">
            <w:pPr>
              <w:autoSpaceDE w:val="0"/>
              <w:autoSpaceDN w:val="0"/>
              <w:adjustRightInd w:val="0"/>
              <w:jc w:val="center"/>
              <w:rPr>
                <w:rFonts w:ascii="Times New Roman" w:hAnsi="Times New Roman"/>
                <w:sz w:val="22"/>
                <w:szCs w:val="22"/>
              </w:rPr>
            </w:pPr>
          </w:p>
        </w:tc>
      </w:tr>
      <w:tr w:rsidR="008205A2" w:rsidRPr="00990E20" w14:paraId="324C9AB6" w14:textId="77777777" w:rsidTr="000B0355">
        <w:tc>
          <w:tcPr>
            <w:tcW w:w="668" w:type="dxa"/>
          </w:tcPr>
          <w:p w14:paraId="42CE7246" w14:textId="77777777" w:rsidR="008205A2" w:rsidRPr="000B0355" w:rsidRDefault="008205A2" w:rsidP="008205A2">
            <w:pPr>
              <w:autoSpaceDE w:val="0"/>
              <w:autoSpaceDN w:val="0"/>
              <w:adjustRightInd w:val="0"/>
              <w:jc w:val="center"/>
              <w:rPr>
                <w:rFonts w:ascii="Times New Roman" w:hAnsi="Times New Roman"/>
                <w:sz w:val="22"/>
                <w:szCs w:val="22"/>
              </w:rPr>
            </w:pPr>
            <w:r w:rsidRPr="000B0355">
              <w:rPr>
                <w:rFonts w:ascii="Times New Roman" w:hAnsi="Times New Roman"/>
                <w:sz w:val="22"/>
                <w:szCs w:val="22"/>
              </w:rPr>
              <w:t>3.</w:t>
            </w:r>
          </w:p>
        </w:tc>
        <w:tc>
          <w:tcPr>
            <w:tcW w:w="2766" w:type="dxa"/>
          </w:tcPr>
          <w:p w14:paraId="0502CE9C" w14:textId="77777777" w:rsidR="008205A2" w:rsidRPr="000B0355" w:rsidRDefault="008205A2" w:rsidP="008205A2">
            <w:pPr>
              <w:autoSpaceDE w:val="0"/>
              <w:autoSpaceDN w:val="0"/>
              <w:adjustRightInd w:val="0"/>
              <w:jc w:val="both"/>
              <w:rPr>
                <w:rFonts w:ascii="Times New Roman" w:hAnsi="Times New Roman"/>
                <w:sz w:val="22"/>
                <w:szCs w:val="22"/>
              </w:rPr>
            </w:pPr>
          </w:p>
        </w:tc>
        <w:tc>
          <w:tcPr>
            <w:tcW w:w="1672" w:type="dxa"/>
          </w:tcPr>
          <w:p w14:paraId="57BCEEB8" w14:textId="77777777" w:rsidR="008205A2" w:rsidRPr="000B0355" w:rsidRDefault="008205A2" w:rsidP="008205A2">
            <w:pPr>
              <w:autoSpaceDE w:val="0"/>
              <w:autoSpaceDN w:val="0"/>
              <w:adjustRightInd w:val="0"/>
              <w:jc w:val="center"/>
              <w:rPr>
                <w:rFonts w:ascii="Times New Roman" w:hAnsi="Times New Roman"/>
                <w:sz w:val="22"/>
                <w:szCs w:val="22"/>
              </w:rPr>
            </w:pPr>
          </w:p>
        </w:tc>
        <w:tc>
          <w:tcPr>
            <w:tcW w:w="2178" w:type="dxa"/>
          </w:tcPr>
          <w:p w14:paraId="061EDD97" w14:textId="77777777" w:rsidR="008205A2" w:rsidRPr="000B0355" w:rsidRDefault="008205A2" w:rsidP="008205A2">
            <w:pPr>
              <w:autoSpaceDE w:val="0"/>
              <w:autoSpaceDN w:val="0"/>
              <w:adjustRightInd w:val="0"/>
              <w:jc w:val="center"/>
              <w:rPr>
                <w:rFonts w:ascii="Times New Roman" w:hAnsi="Times New Roman"/>
                <w:sz w:val="22"/>
                <w:szCs w:val="22"/>
              </w:rPr>
            </w:pPr>
          </w:p>
        </w:tc>
        <w:tc>
          <w:tcPr>
            <w:tcW w:w="1778" w:type="dxa"/>
            <w:tcBorders>
              <w:top w:val="nil"/>
              <w:bottom w:val="nil"/>
              <w:right w:val="nil"/>
            </w:tcBorders>
          </w:tcPr>
          <w:p w14:paraId="6927AE0A" w14:textId="77777777" w:rsidR="008205A2" w:rsidRPr="000B0355" w:rsidRDefault="008205A2" w:rsidP="008205A2">
            <w:pPr>
              <w:autoSpaceDE w:val="0"/>
              <w:autoSpaceDN w:val="0"/>
              <w:adjustRightInd w:val="0"/>
              <w:jc w:val="center"/>
              <w:rPr>
                <w:rFonts w:ascii="Times New Roman" w:hAnsi="Times New Roman"/>
                <w:sz w:val="22"/>
                <w:szCs w:val="22"/>
              </w:rPr>
            </w:pPr>
          </w:p>
        </w:tc>
      </w:tr>
      <w:tr w:rsidR="008205A2" w:rsidRPr="00990E20" w14:paraId="5DE7D21A" w14:textId="77777777" w:rsidTr="000B0355">
        <w:tc>
          <w:tcPr>
            <w:tcW w:w="668" w:type="dxa"/>
          </w:tcPr>
          <w:p w14:paraId="3FD8133B" w14:textId="77777777" w:rsidR="008205A2" w:rsidRPr="000B0355" w:rsidRDefault="008205A2" w:rsidP="008205A2">
            <w:pPr>
              <w:autoSpaceDE w:val="0"/>
              <w:autoSpaceDN w:val="0"/>
              <w:adjustRightInd w:val="0"/>
              <w:jc w:val="center"/>
              <w:rPr>
                <w:rFonts w:ascii="Times New Roman" w:hAnsi="Times New Roman"/>
                <w:sz w:val="22"/>
                <w:szCs w:val="22"/>
              </w:rPr>
            </w:pPr>
            <w:r w:rsidRPr="000B0355">
              <w:rPr>
                <w:rFonts w:ascii="Times New Roman" w:hAnsi="Times New Roman"/>
                <w:sz w:val="22"/>
                <w:szCs w:val="22"/>
              </w:rPr>
              <w:t>4.</w:t>
            </w:r>
          </w:p>
        </w:tc>
        <w:tc>
          <w:tcPr>
            <w:tcW w:w="2766" w:type="dxa"/>
          </w:tcPr>
          <w:p w14:paraId="5F66937A" w14:textId="77777777" w:rsidR="008205A2" w:rsidRPr="000B0355" w:rsidRDefault="008205A2" w:rsidP="008205A2">
            <w:pPr>
              <w:autoSpaceDE w:val="0"/>
              <w:autoSpaceDN w:val="0"/>
              <w:adjustRightInd w:val="0"/>
              <w:jc w:val="both"/>
              <w:rPr>
                <w:rFonts w:ascii="Times New Roman" w:hAnsi="Times New Roman"/>
                <w:sz w:val="22"/>
                <w:szCs w:val="22"/>
              </w:rPr>
            </w:pPr>
          </w:p>
        </w:tc>
        <w:tc>
          <w:tcPr>
            <w:tcW w:w="1672" w:type="dxa"/>
          </w:tcPr>
          <w:p w14:paraId="7D348F60" w14:textId="77777777" w:rsidR="008205A2" w:rsidRPr="000B0355" w:rsidRDefault="008205A2" w:rsidP="008205A2">
            <w:pPr>
              <w:autoSpaceDE w:val="0"/>
              <w:autoSpaceDN w:val="0"/>
              <w:adjustRightInd w:val="0"/>
              <w:jc w:val="center"/>
              <w:rPr>
                <w:rFonts w:ascii="Times New Roman" w:hAnsi="Times New Roman"/>
                <w:sz w:val="22"/>
                <w:szCs w:val="22"/>
              </w:rPr>
            </w:pPr>
          </w:p>
        </w:tc>
        <w:tc>
          <w:tcPr>
            <w:tcW w:w="2178" w:type="dxa"/>
          </w:tcPr>
          <w:p w14:paraId="646D50D5" w14:textId="77777777" w:rsidR="008205A2" w:rsidRPr="000B0355" w:rsidRDefault="008205A2" w:rsidP="008205A2">
            <w:pPr>
              <w:autoSpaceDE w:val="0"/>
              <w:autoSpaceDN w:val="0"/>
              <w:adjustRightInd w:val="0"/>
              <w:jc w:val="center"/>
              <w:rPr>
                <w:rFonts w:ascii="Times New Roman" w:hAnsi="Times New Roman"/>
                <w:sz w:val="22"/>
                <w:szCs w:val="22"/>
              </w:rPr>
            </w:pPr>
          </w:p>
        </w:tc>
        <w:tc>
          <w:tcPr>
            <w:tcW w:w="1778" w:type="dxa"/>
            <w:tcBorders>
              <w:top w:val="nil"/>
              <w:bottom w:val="nil"/>
              <w:right w:val="nil"/>
            </w:tcBorders>
          </w:tcPr>
          <w:p w14:paraId="50C2D811" w14:textId="77777777" w:rsidR="008205A2" w:rsidRPr="000B0355" w:rsidRDefault="008205A2" w:rsidP="008205A2">
            <w:pPr>
              <w:autoSpaceDE w:val="0"/>
              <w:autoSpaceDN w:val="0"/>
              <w:adjustRightInd w:val="0"/>
              <w:jc w:val="center"/>
              <w:rPr>
                <w:rFonts w:ascii="Times New Roman" w:hAnsi="Times New Roman"/>
                <w:sz w:val="22"/>
                <w:szCs w:val="22"/>
              </w:rPr>
            </w:pPr>
          </w:p>
        </w:tc>
      </w:tr>
      <w:tr w:rsidR="008205A2" w:rsidRPr="00990E20" w14:paraId="4054E7D7" w14:textId="77777777" w:rsidTr="000B0355">
        <w:tc>
          <w:tcPr>
            <w:tcW w:w="668" w:type="dxa"/>
            <w:tcBorders>
              <w:left w:val="nil"/>
              <w:right w:val="nil"/>
            </w:tcBorders>
          </w:tcPr>
          <w:p w14:paraId="217405B1" w14:textId="77777777" w:rsidR="008205A2" w:rsidRPr="000B0355" w:rsidRDefault="008205A2" w:rsidP="008205A2">
            <w:pPr>
              <w:autoSpaceDE w:val="0"/>
              <w:autoSpaceDN w:val="0"/>
              <w:adjustRightInd w:val="0"/>
              <w:jc w:val="center"/>
              <w:rPr>
                <w:rFonts w:ascii="Times New Roman" w:hAnsi="Times New Roman"/>
                <w:sz w:val="22"/>
                <w:szCs w:val="22"/>
              </w:rPr>
            </w:pPr>
          </w:p>
        </w:tc>
        <w:tc>
          <w:tcPr>
            <w:tcW w:w="2766" w:type="dxa"/>
            <w:tcBorders>
              <w:left w:val="nil"/>
              <w:right w:val="nil"/>
            </w:tcBorders>
          </w:tcPr>
          <w:p w14:paraId="7B0B0D65" w14:textId="77777777" w:rsidR="008205A2" w:rsidRPr="000B0355" w:rsidRDefault="008205A2" w:rsidP="008205A2">
            <w:pPr>
              <w:autoSpaceDE w:val="0"/>
              <w:autoSpaceDN w:val="0"/>
              <w:adjustRightInd w:val="0"/>
              <w:jc w:val="both"/>
              <w:rPr>
                <w:rFonts w:ascii="Times New Roman" w:hAnsi="Times New Roman"/>
                <w:sz w:val="22"/>
                <w:szCs w:val="22"/>
              </w:rPr>
            </w:pPr>
          </w:p>
        </w:tc>
        <w:tc>
          <w:tcPr>
            <w:tcW w:w="1672" w:type="dxa"/>
            <w:tcBorders>
              <w:left w:val="nil"/>
              <w:right w:val="nil"/>
            </w:tcBorders>
          </w:tcPr>
          <w:p w14:paraId="720DE170" w14:textId="77777777" w:rsidR="008205A2" w:rsidRPr="000B0355" w:rsidRDefault="008205A2" w:rsidP="008205A2">
            <w:pPr>
              <w:autoSpaceDE w:val="0"/>
              <w:autoSpaceDN w:val="0"/>
              <w:adjustRightInd w:val="0"/>
              <w:jc w:val="center"/>
              <w:rPr>
                <w:rFonts w:ascii="Times New Roman" w:hAnsi="Times New Roman"/>
                <w:sz w:val="22"/>
                <w:szCs w:val="22"/>
              </w:rPr>
            </w:pPr>
          </w:p>
        </w:tc>
        <w:tc>
          <w:tcPr>
            <w:tcW w:w="2178" w:type="dxa"/>
            <w:tcBorders>
              <w:left w:val="nil"/>
              <w:right w:val="nil"/>
            </w:tcBorders>
          </w:tcPr>
          <w:p w14:paraId="1C9BA0EE" w14:textId="77777777" w:rsidR="008205A2" w:rsidRDefault="008205A2" w:rsidP="008205A2">
            <w:pPr>
              <w:autoSpaceDE w:val="0"/>
              <w:autoSpaceDN w:val="0"/>
              <w:adjustRightInd w:val="0"/>
              <w:jc w:val="center"/>
              <w:rPr>
                <w:rFonts w:ascii="Times New Roman" w:hAnsi="Times New Roman"/>
                <w:sz w:val="22"/>
                <w:szCs w:val="22"/>
              </w:rPr>
            </w:pPr>
          </w:p>
          <w:p w14:paraId="3E174037" w14:textId="77777777" w:rsidR="00164645" w:rsidRDefault="00164645" w:rsidP="008205A2">
            <w:pPr>
              <w:autoSpaceDE w:val="0"/>
              <w:autoSpaceDN w:val="0"/>
              <w:adjustRightInd w:val="0"/>
              <w:jc w:val="center"/>
              <w:rPr>
                <w:rFonts w:ascii="Times New Roman" w:hAnsi="Times New Roman"/>
                <w:sz w:val="22"/>
                <w:szCs w:val="22"/>
              </w:rPr>
            </w:pPr>
          </w:p>
          <w:p w14:paraId="198E685F" w14:textId="77777777" w:rsidR="00164645" w:rsidRPr="000B0355" w:rsidRDefault="00164645" w:rsidP="008205A2">
            <w:pPr>
              <w:autoSpaceDE w:val="0"/>
              <w:autoSpaceDN w:val="0"/>
              <w:adjustRightInd w:val="0"/>
              <w:jc w:val="center"/>
              <w:rPr>
                <w:rFonts w:ascii="Times New Roman" w:hAnsi="Times New Roman"/>
                <w:sz w:val="22"/>
                <w:szCs w:val="22"/>
              </w:rPr>
            </w:pPr>
          </w:p>
        </w:tc>
        <w:tc>
          <w:tcPr>
            <w:tcW w:w="1778" w:type="dxa"/>
            <w:tcBorders>
              <w:top w:val="nil"/>
              <w:left w:val="nil"/>
              <w:right w:val="nil"/>
            </w:tcBorders>
          </w:tcPr>
          <w:p w14:paraId="0746C088" w14:textId="77777777" w:rsidR="008205A2" w:rsidRPr="000B0355" w:rsidRDefault="008205A2" w:rsidP="008205A2">
            <w:pPr>
              <w:autoSpaceDE w:val="0"/>
              <w:autoSpaceDN w:val="0"/>
              <w:adjustRightInd w:val="0"/>
              <w:jc w:val="center"/>
              <w:rPr>
                <w:rFonts w:ascii="Times New Roman" w:hAnsi="Times New Roman"/>
                <w:sz w:val="22"/>
                <w:szCs w:val="22"/>
              </w:rPr>
            </w:pPr>
          </w:p>
        </w:tc>
      </w:tr>
      <w:tr w:rsidR="008205A2" w:rsidRPr="00990E20" w14:paraId="35FF5965" w14:textId="77777777" w:rsidTr="000B0355">
        <w:trPr>
          <w:trHeight w:val="357"/>
        </w:trPr>
        <w:tc>
          <w:tcPr>
            <w:tcW w:w="668" w:type="dxa"/>
          </w:tcPr>
          <w:p w14:paraId="144EF30F" w14:textId="77777777" w:rsidR="008205A2" w:rsidRPr="000B0355" w:rsidRDefault="008205A2" w:rsidP="008205A2">
            <w:pPr>
              <w:autoSpaceDE w:val="0"/>
              <w:autoSpaceDN w:val="0"/>
              <w:adjustRightInd w:val="0"/>
              <w:jc w:val="both"/>
              <w:rPr>
                <w:rFonts w:ascii="Times New Roman" w:hAnsi="Times New Roman"/>
                <w:sz w:val="22"/>
                <w:szCs w:val="22"/>
              </w:rPr>
            </w:pPr>
            <w:proofErr w:type="spellStart"/>
            <w:r w:rsidRPr="000B0355">
              <w:rPr>
                <w:rFonts w:ascii="Times New Roman" w:hAnsi="Times New Roman"/>
                <w:sz w:val="22"/>
                <w:szCs w:val="22"/>
              </w:rPr>
              <w:t>Zap</w:t>
            </w:r>
            <w:proofErr w:type="spellEnd"/>
            <w:r w:rsidRPr="000B0355">
              <w:rPr>
                <w:rFonts w:ascii="Times New Roman" w:hAnsi="Times New Roman"/>
                <w:sz w:val="22"/>
                <w:szCs w:val="22"/>
              </w:rPr>
              <w:t xml:space="preserve"> št. </w:t>
            </w:r>
          </w:p>
        </w:tc>
        <w:tc>
          <w:tcPr>
            <w:tcW w:w="2766" w:type="dxa"/>
          </w:tcPr>
          <w:p w14:paraId="33CF32A8" w14:textId="77777777" w:rsidR="008205A2" w:rsidRPr="000B0355" w:rsidRDefault="008205A2" w:rsidP="008205A2">
            <w:pPr>
              <w:autoSpaceDE w:val="0"/>
              <w:autoSpaceDN w:val="0"/>
              <w:adjustRightInd w:val="0"/>
              <w:jc w:val="both"/>
              <w:rPr>
                <w:rFonts w:ascii="Times New Roman" w:hAnsi="Times New Roman"/>
                <w:sz w:val="22"/>
                <w:szCs w:val="22"/>
              </w:rPr>
            </w:pPr>
            <w:r w:rsidRPr="000B0355">
              <w:rPr>
                <w:rFonts w:ascii="Times New Roman" w:hAnsi="Times New Roman"/>
                <w:sz w:val="22"/>
                <w:szCs w:val="22"/>
              </w:rPr>
              <w:t xml:space="preserve">Ime in priimek varnostnika </w:t>
            </w:r>
            <w:proofErr w:type="spellStart"/>
            <w:r w:rsidRPr="000B0355">
              <w:rPr>
                <w:rFonts w:ascii="Times New Roman" w:hAnsi="Times New Roman"/>
                <w:sz w:val="22"/>
                <w:szCs w:val="22"/>
              </w:rPr>
              <w:t>interventa</w:t>
            </w:r>
            <w:proofErr w:type="spellEnd"/>
          </w:p>
        </w:tc>
        <w:tc>
          <w:tcPr>
            <w:tcW w:w="1672" w:type="dxa"/>
          </w:tcPr>
          <w:p w14:paraId="2ED73751" w14:textId="77777777" w:rsidR="008205A2" w:rsidRPr="000B0355" w:rsidRDefault="008205A2" w:rsidP="008205A2">
            <w:pPr>
              <w:autoSpaceDE w:val="0"/>
              <w:autoSpaceDN w:val="0"/>
              <w:adjustRightInd w:val="0"/>
              <w:rPr>
                <w:rFonts w:ascii="Times New Roman" w:hAnsi="Times New Roman"/>
                <w:sz w:val="22"/>
                <w:szCs w:val="22"/>
              </w:rPr>
            </w:pPr>
            <w:r w:rsidRPr="000B0355">
              <w:rPr>
                <w:rFonts w:ascii="Times New Roman" w:hAnsi="Times New Roman"/>
                <w:sz w:val="22"/>
                <w:szCs w:val="22"/>
              </w:rPr>
              <w:t>Zaposlen pri ponudniku (DA/NE)</w:t>
            </w:r>
          </w:p>
        </w:tc>
        <w:tc>
          <w:tcPr>
            <w:tcW w:w="2178" w:type="dxa"/>
          </w:tcPr>
          <w:p w14:paraId="1171E191" w14:textId="77777777" w:rsidR="008205A2" w:rsidRPr="000B0355" w:rsidRDefault="008205A2" w:rsidP="008205A2">
            <w:pPr>
              <w:autoSpaceDE w:val="0"/>
              <w:autoSpaceDN w:val="0"/>
              <w:adjustRightInd w:val="0"/>
              <w:jc w:val="both"/>
              <w:rPr>
                <w:rFonts w:ascii="Times New Roman" w:hAnsi="Times New Roman"/>
                <w:sz w:val="22"/>
                <w:szCs w:val="22"/>
              </w:rPr>
            </w:pPr>
            <w:r w:rsidRPr="000B0355">
              <w:rPr>
                <w:rFonts w:ascii="Times New Roman" w:hAnsi="Times New Roman"/>
                <w:sz w:val="22"/>
                <w:szCs w:val="22"/>
              </w:rPr>
              <w:t>Številka službene izkaznice »varovanje« in datum izdaje NPK</w:t>
            </w:r>
          </w:p>
        </w:tc>
        <w:tc>
          <w:tcPr>
            <w:tcW w:w="1778" w:type="dxa"/>
          </w:tcPr>
          <w:p w14:paraId="58E7218F" w14:textId="77777777" w:rsidR="008205A2" w:rsidRPr="000B0355" w:rsidRDefault="008205A2" w:rsidP="008205A2">
            <w:pPr>
              <w:autoSpaceDE w:val="0"/>
              <w:autoSpaceDN w:val="0"/>
              <w:adjustRightInd w:val="0"/>
              <w:jc w:val="both"/>
              <w:rPr>
                <w:rFonts w:ascii="Times New Roman" w:hAnsi="Times New Roman"/>
                <w:sz w:val="22"/>
                <w:szCs w:val="22"/>
              </w:rPr>
            </w:pPr>
            <w:r w:rsidRPr="000B0355">
              <w:rPr>
                <w:rFonts w:ascii="Times New Roman" w:hAnsi="Times New Roman"/>
                <w:sz w:val="22"/>
                <w:szCs w:val="22"/>
              </w:rPr>
              <w:t>UE, na območju katere je prisoten</w:t>
            </w:r>
          </w:p>
        </w:tc>
      </w:tr>
      <w:tr w:rsidR="008205A2" w:rsidRPr="00990E20" w14:paraId="3427B47D" w14:textId="77777777" w:rsidTr="000B0355">
        <w:tc>
          <w:tcPr>
            <w:tcW w:w="668" w:type="dxa"/>
          </w:tcPr>
          <w:p w14:paraId="2015477E" w14:textId="77777777" w:rsidR="008205A2" w:rsidRPr="000B0355" w:rsidRDefault="008205A2" w:rsidP="008205A2">
            <w:pPr>
              <w:autoSpaceDE w:val="0"/>
              <w:autoSpaceDN w:val="0"/>
              <w:adjustRightInd w:val="0"/>
              <w:jc w:val="center"/>
              <w:rPr>
                <w:rFonts w:ascii="Times New Roman" w:hAnsi="Times New Roman"/>
                <w:sz w:val="22"/>
                <w:szCs w:val="22"/>
              </w:rPr>
            </w:pPr>
            <w:r w:rsidRPr="000B0355">
              <w:rPr>
                <w:rFonts w:ascii="Times New Roman" w:hAnsi="Times New Roman"/>
                <w:sz w:val="22"/>
                <w:szCs w:val="22"/>
              </w:rPr>
              <w:t>1.</w:t>
            </w:r>
          </w:p>
        </w:tc>
        <w:tc>
          <w:tcPr>
            <w:tcW w:w="2766" w:type="dxa"/>
          </w:tcPr>
          <w:p w14:paraId="6B647168" w14:textId="77777777" w:rsidR="008205A2" w:rsidRPr="000B0355" w:rsidRDefault="008205A2" w:rsidP="008205A2">
            <w:pPr>
              <w:autoSpaceDE w:val="0"/>
              <w:autoSpaceDN w:val="0"/>
              <w:adjustRightInd w:val="0"/>
              <w:jc w:val="both"/>
              <w:rPr>
                <w:rFonts w:ascii="Times New Roman" w:hAnsi="Times New Roman"/>
                <w:sz w:val="22"/>
                <w:szCs w:val="22"/>
              </w:rPr>
            </w:pPr>
          </w:p>
        </w:tc>
        <w:tc>
          <w:tcPr>
            <w:tcW w:w="1672" w:type="dxa"/>
          </w:tcPr>
          <w:p w14:paraId="075F8B4F" w14:textId="77777777" w:rsidR="008205A2" w:rsidRPr="000B0355" w:rsidRDefault="008205A2" w:rsidP="008205A2">
            <w:pPr>
              <w:autoSpaceDE w:val="0"/>
              <w:autoSpaceDN w:val="0"/>
              <w:adjustRightInd w:val="0"/>
              <w:jc w:val="center"/>
              <w:rPr>
                <w:rFonts w:ascii="Times New Roman" w:hAnsi="Times New Roman"/>
                <w:sz w:val="22"/>
                <w:szCs w:val="22"/>
              </w:rPr>
            </w:pPr>
          </w:p>
        </w:tc>
        <w:tc>
          <w:tcPr>
            <w:tcW w:w="2178" w:type="dxa"/>
          </w:tcPr>
          <w:p w14:paraId="77701828" w14:textId="77777777" w:rsidR="008205A2" w:rsidRPr="000B0355" w:rsidRDefault="008205A2" w:rsidP="008205A2">
            <w:pPr>
              <w:autoSpaceDE w:val="0"/>
              <w:autoSpaceDN w:val="0"/>
              <w:adjustRightInd w:val="0"/>
              <w:jc w:val="center"/>
              <w:rPr>
                <w:rFonts w:ascii="Times New Roman" w:hAnsi="Times New Roman"/>
                <w:sz w:val="22"/>
                <w:szCs w:val="22"/>
              </w:rPr>
            </w:pPr>
          </w:p>
        </w:tc>
        <w:tc>
          <w:tcPr>
            <w:tcW w:w="1778" w:type="dxa"/>
          </w:tcPr>
          <w:p w14:paraId="225BBB28" w14:textId="77777777" w:rsidR="008205A2" w:rsidRPr="000B0355" w:rsidRDefault="008205A2" w:rsidP="008205A2">
            <w:pPr>
              <w:autoSpaceDE w:val="0"/>
              <w:autoSpaceDN w:val="0"/>
              <w:adjustRightInd w:val="0"/>
              <w:jc w:val="center"/>
              <w:rPr>
                <w:rFonts w:ascii="Times New Roman" w:hAnsi="Times New Roman"/>
                <w:sz w:val="22"/>
                <w:szCs w:val="22"/>
              </w:rPr>
            </w:pPr>
          </w:p>
        </w:tc>
      </w:tr>
      <w:tr w:rsidR="008205A2" w:rsidRPr="00990E20" w14:paraId="38ECD9CE" w14:textId="77777777" w:rsidTr="000B0355">
        <w:tc>
          <w:tcPr>
            <w:tcW w:w="668" w:type="dxa"/>
          </w:tcPr>
          <w:p w14:paraId="7243F9C5" w14:textId="77777777" w:rsidR="008205A2" w:rsidRPr="000B0355" w:rsidRDefault="008205A2" w:rsidP="008205A2">
            <w:pPr>
              <w:autoSpaceDE w:val="0"/>
              <w:autoSpaceDN w:val="0"/>
              <w:adjustRightInd w:val="0"/>
              <w:jc w:val="center"/>
              <w:rPr>
                <w:rFonts w:ascii="Times New Roman" w:hAnsi="Times New Roman"/>
                <w:sz w:val="22"/>
                <w:szCs w:val="22"/>
              </w:rPr>
            </w:pPr>
            <w:r w:rsidRPr="000B0355">
              <w:rPr>
                <w:rFonts w:ascii="Times New Roman" w:hAnsi="Times New Roman"/>
                <w:sz w:val="22"/>
                <w:szCs w:val="22"/>
              </w:rPr>
              <w:t>2.</w:t>
            </w:r>
          </w:p>
        </w:tc>
        <w:tc>
          <w:tcPr>
            <w:tcW w:w="2766" w:type="dxa"/>
          </w:tcPr>
          <w:p w14:paraId="34D1FD04" w14:textId="77777777" w:rsidR="008205A2" w:rsidRPr="000B0355" w:rsidRDefault="008205A2" w:rsidP="008205A2">
            <w:pPr>
              <w:autoSpaceDE w:val="0"/>
              <w:autoSpaceDN w:val="0"/>
              <w:adjustRightInd w:val="0"/>
              <w:jc w:val="both"/>
              <w:rPr>
                <w:rFonts w:ascii="Times New Roman" w:hAnsi="Times New Roman"/>
                <w:sz w:val="22"/>
                <w:szCs w:val="22"/>
              </w:rPr>
            </w:pPr>
          </w:p>
        </w:tc>
        <w:tc>
          <w:tcPr>
            <w:tcW w:w="1672" w:type="dxa"/>
          </w:tcPr>
          <w:p w14:paraId="76E4656E" w14:textId="77777777" w:rsidR="008205A2" w:rsidRPr="000B0355" w:rsidRDefault="008205A2" w:rsidP="008205A2">
            <w:pPr>
              <w:autoSpaceDE w:val="0"/>
              <w:autoSpaceDN w:val="0"/>
              <w:adjustRightInd w:val="0"/>
              <w:jc w:val="center"/>
              <w:rPr>
                <w:rFonts w:ascii="Times New Roman" w:hAnsi="Times New Roman"/>
                <w:sz w:val="22"/>
                <w:szCs w:val="22"/>
              </w:rPr>
            </w:pPr>
          </w:p>
        </w:tc>
        <w:tc>
          <w:tcPr>
            <w:tcW w:w="2178" w:type="dxa"/>
          </w:tcPr>
          <w:p w14:paraId="33142B24" w14:textId="77777777" w:rsidR="008205A2" w:rsidRPr="000B0355" w:rsidRDefault="008205A2" w:rsidP="008205A2">
            <w:pPr>
              <w:autoSpaceDE w:val="0"/>
              <w:autoSpaceDN w:val="0"/>
              <w:adjustRightInd w:val="0"/>
              <w:jc w:val="center"/>
              <w:rPr>
                <w:rFonts w:ascii="Times New Roman" w:hAnsi="Times New Roman"/>
                <w:sz w:val="22"/>
                <w:szCs w:val="22"/>
              </w:rPr>
            </w:pPr>
          </w:p>
        </w:tc>
        <w:tc>
          <w:tcPr>
            <w:tcW w:w="1778" w:type="dxa"/>
          </w:tcPr>
          <w:p w14:paraId="27C7D96C" w14:textId="77777777" w:rsidR="008205A2" w:rsidRPr="000B0355" w:rsidRDefault="008205A2" w:rsidP="008205A2">
            <w:pPr>
              <w:autoSpaceDE w:val="0"/>
              <w:autoSpaceDN w:val="0"/>
              <w:adjustRightInd w:val="0"/>
              <w:jc w:val="center"/>
              <w:rPr>
                <w:rFonts w:ascii="Times New Roman" w:hAnsi="Times New Roman"/>
                <w:sz w:val="22"/>
                <w:szCs w:val="22"/>
              </w:rPr>
            </w:pPr>
          </w:p>
        </w:tc>
      </w:tr>
      <w:tr w:rsidR="008205A2" w:rsidRPr="00990E20" w14:paraId="4BA45F4C" w14:textId="77777777" w:rsidTr="000B0355">
        <w:tc>
          <w:tcPr>
            <w:tcW w:w="668" w:type="dxa"/>
          </w:tcPr>
          <w:p w14:paraId="716C77F1" w14:textId="77777777" w:rsidR="008205A2" w:rsidRPr="000B0355" w:rsidRDefault="008205A2" w:rsidP="008205A2">
            <w:pPr>
              <w:autoSpaceDE w:val="0"/>
              <w:autoSpaceDN w:val="0"/>
              <w:adjustRightInd w:val="0"/>
              <w:jc w:val="center"/>
              <w:rPr>
                <w:rFonts w:ascii="Times New Roman" w:hAnsi="Times New Roman"/>
                <w:sz w:val="22"/>
                <w:szCs w:val="22"/>
              </w:rPr>
            </w:pPr>
            <w:r w:rsidRPr="000B0355">
              <w:rPr>
                <w:rFonts w:ascii="Times New Roman" w:hAnsi="Times New Roman"/>
                <w:sz w:val="22"/>
                <w:szCs w:val="22"/>
              </w:rPr>
              <w:t>3.</w:t>
            </w:r>
          </w:p>
        </w:tc>
        <w:tc>
          <w:tcPr>
            <w:tcW w:w="2766" w:type="dxa"/>
          </w:tcPr>
          <w:p w14:paraId="69425D06" w14:textId="77777777" w:rsidR="008205A2" w:rsidRPr="000B0355" w:rsidRDefault="008205A2" w:rsidP="008205A2">
            <w:pPr>
              <w:autoSpaceDE w:val="0"/>
              <w:autoSpaceDN w:val="0"/>
              <w:adjustRightInd w:val="0"/>
              <w:jc w:val="both"/>
              <w:rPr>
                <w:rFonts w:ascii="Times New Roman" w:hAnsi="Times New Roman"/>
                <w:sz w:val="22"/>
                <w:szCs w:val="22"/>
              </w:rPr>
            </w:pPr>
          </w:p>
        </w:tc>
        <w:tc>
          <w:tcPr>
            <w:tcW w:w="1672" w:type="dxa"/>
          </w:tcPr>
          <w:p w14:paraId="31F78E6A" w14:textId="77777777" w:rsidR="008205A2" w:rsidRPr="000B0355" w:rsidRDefault="008205A2" w:rsidP="008205A2">
            <w:pPr>
              <w:autoSpaceDE w:val="0"/>
              <w:autoSpaceDN w:val="0"/>
              <w:adjustRightInd w:val="0"/>
              <w:jc w:val="center"/>
              <w:rPr>
                <w:rFonts w:ascii="Times New Roman" w:hAnsi="Times New Roman"/>
                <w:sz w:val="22"/>
                <w:szCs w:val="22"/>
              </w:rPr>
            </w:pPr>
          </w:p>
        </w:tc>
        <w:tc>
          <w:tcPr>
            <w:tcW w:w="2178" w:type="dxa"/>
          </w:tcPr>
          <w:p w14:paraId="011F4D2E" w14:textId="77777777" w:rsidR="008205A2" w:rsidRPr="000B0355" w:rsidRDefault="008205A2" w:rsidP="008205A2">
            <w:pPr>
              <w:autoSpaceDE w:val="0"/>
              <w:autoSpaceDN w:val="0"/>
              <w:adjustRightInd w:val="0"/>
              <w:jc w:val="center"/>
              <w:rPr>
                <w:rFonts w:ascii="Times New Roman" w:hAnsi="Times New Roman"/>
                <w:sz w:val="22"/>
                <w:szCs w:val="22"/>
              </w:rPr>
            </w:pPr>
          </w:p>
        </w:tc>
        <w:tc>
          <w:tcPr>
            <w:tcW w:w="1778" w:type="dxa"/>
          </w:tcPr>
          <w:p w14:paraId="28E09AEE" w14:textId="77777777" w:rsidR="008205A2" w:rsidRPr="000B0355" w:rsidRDefault="008205A2" w:rsidP="008205A2">
            <w:pPr>
              <w:autoSpaceDE w:val="0"/>
              <w:autoSpaceDN w:val="0"/>
              <w:adjustRightInd w:val="0"/>
              <w:jc w:val="center"/>
              <w:rPr>
                <w:rFonts w:ascii="Times New Roman" w:hAnsi="Times New Roman"/>
                <w:sz w:val="22"/>
                <w:szCs w:val="22"/>
              </w:rPr>
            </w:pPr>
          </w:p>
        </w:tc>
      </w:tr>
      <w:tr w:rsidR="008205A2" w:rsidRPr="00990E20" w14:paraId="5A59E093" w14:textId="77777777" w:rsidTr="000B0355">
        <w:tc>
          <w:tcPr>
            <w:tcW w:w="668" w:type="dxa"/>
          </w:tcPr>
          <w:p w14:paraId="7BE8CCD8" w14:textId="77777777" w:rsidR="008205A2" w:rsidRPr="000B0355" w:rsidRDefault="008205A2" w:rsidP="008205A2">
            <w:pPr>
              <w:autoSpaceDE w:val="0"/>
              <w:autoSpaceDN w:val="0"/>
              <w:adjustRightInd w:val="0"/>
              <w:jc w:val="center"/>
              <w:rPr>
                <w:rFonts w:ascii="Times New Roman" w:hAnsi="Times New Roman"/>
                <w:sz w:val="22"/>
                <w:szCs w:val="22"/>
              </w:rPr>
            </w:pPr>
            <w:r w:rsidRPr="000B0355">
              <w:rPr>
                <w:rFonts w:ascii="Times New Roman" w:hAnsi="Times New Roman"/>
                <w:sz w:val="22"/>
                <w:szCs w:val="22"/>
              </w:rPr>
              <w:t>4.</w:t>
            </w:r>
          </w:p>
        </w:tc>
        <w:tc>
          <w:tcPr>
            <w:tcW w:w="2766" w:type="dxa"/>
          </w:tcPr>
          <w:p w14:paraId="2D078816" w14:textId="77777777" w:rsidR="008205A2" w:rsidRPr="000B0355" w:rsidRDefault="008205A2" w:rsidP="008205A2">
            <w:pPr>
              <w:autoSpaceDE w:val="0"/>
              <w:autoSpaceDN w:val="0"/>
              <w:adjustRightInd w:val="0"/>
              <w:jc w:val="both"/>
              <w:rPr>
                <w:rFonts w:ascii="Times New Roman" w:hAnsi="Times New Roman"/>
                <w:sz w:val="22"/>
                <w:szCs w:val="22"/>
              </w:rPr>
            </w:pPr>
          </w:p>
        </w:tc>
        <w:tc>
          <w:tcPr>
            <w:tcW w:w="1672" w:type="dxa"/>
          </w:tcPr>
          <w:p w14:paraId="14FC7329" w14:textId="77777777" w:rsidR="008205A2" w:rsidRPr="000B0355" w:rsidRDefault="008205A2" w:rsidP="008205A2">
            <w:pPr>
              <w:autoSpaceDE w:val="0"/>
              <w:autoSpaceDN w:val="0"/>
              <w:adjustRightInd w:val="0"/>
              <w:jc w:val="center"/>
              <w:rPr>
                <w:rFonts w:ascii="Times New Roman" w:hAnsi="Times New Roman"/>
                <w:sz w:val="22"/>
                <w:szCs w:val="22"/>
              </w:rPr>
            </w:pPr>
          </w:p>
        </w:tc>
        <w:tc>
          <w:tcPr>
            <w:tcW w:w="2178" w:type="dxa"/>
          </w:tcPr>
          <w:p w14:paraId="33DAA418" w14:textId="77777777" w:rsidR="008205A2" w:rsidRPr="000B0355" w:rsidRDefault="008205A2" w:rsidP="008205A2">
            <w:pPr>
              <w:autoSpaceDE w:val="0"/>
              <w:autoSpaceDN w:val="0"/>
              <w:adjustRightInd w:val="0"/>
              <w:jc w:val="center"/>
              <w:rPr>
                <w:rFonts w:ascii="Times New Roman" w:hAnsi="Times New Roman"/>
                <w:sz w:val="22"/>
                <w:szCs w:val="22"/>
              </w:rPr>
            </w:pPr>
          </w:p>
        </w:tc>
        <w:tc>
          <w:tcPr>
            <w:tcW w:w="1778" w:type="dxa"/>
          </w:tcPr>
          <w:p w14:paraId="65D5E909" w14:textId="77777777" w:rsidR="008205A2" w:rsidRPr="000B0355" w:rsidRDefault="008205A2" w:rsidP="008205A2">
            <w:pPr>
              <w:autoSpaceDE w:val="0"/>
              <w:autoSpaceDN w:val="0"/>
              <w:adjustRightInd w:val="0"/>
              <w:jc w:val="center"/>
              <w:rPr>
                <w:rFonts w:ascii="Times New Roman" w:hAnsi="Times New Roman"/>
                <w:sz w:val="22"/>
                <w:szCs w:val="22"/>
              </w:rPr>
            </w:pPr>
          </w:p>
        </w:tc>
      </w:tr>
    </w:tbl>
    <w:p w14:paraId="5FE4C52A" w14:textId="77777777" w:rsidR="00164645" w:rsidRDefault="00164645" w:rsidP="008205A2">
      <w:pPr>
        <w:spacing w:before="240" w:after="200" w:line="312" w:lineRule="auto"/>
        <w:jc w:val="both"/>
        <w:rPr>
          <w:rFonts w:ascii="Times New Roman" w:eastAsia="Times New Roman" w:hAnsi="Times New Roman" w:cs="Times New Roman"/>
          <w:lang w:eastAsia="sl-SI"/>
        </w:rPr>
      </w:pPr>
    </w:p>
    <w:p w14:paraId="45094D3B" w14:textId="27591FBD" w:rsidR="008205A2" w:rsidRPr="000B0355" w:rsidRDefault="008205A2" w:rsidP="008205A2">
      <w:pPr>
        <w:spacing w:before="240" w:after="20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Izjavljamo (označite):</w:t>
      </w:r>
    </w:p>
    <w:p w14:paraId="10E4A482" w14:textId="072B967C" w:rsidR="008205A2" w:rsidRPr="000B0355" w:rsidRDefault="008205A2" w:rsidP="008205A2">
      <w:pPr>
        <w:autoSpaceDE w:val="0"/>
        <w:autoSpaceDN w:val="0"/>
        <w:adjustRightInd w:val="0"/>
        <w:spacing w:before="200" w:after="0" w:line="312" w:lineRule="auto"/>
        <w:ind w:left="284"/>
        <w:contextualSpacing/>
        <w:jc w:val="both"/>
        <w:rPr>
          <w:rFonts w:ascii="Times New Roman" w:eastAsia="Times New Roman" w:hAnsi="Times New Roman" w:cs="Times New Roman"/>
          <w:lang w:eastAsia="sl-SI"/>
        </w:rPr>
      </w:pPr>
      <w:r w:rsidRPr="000B0355">
        <w:rPr>
          <w:rFonts w:ascii="Segoe UI Symbol" w:eastAsia="Times New Roman" w:hAnsi="Segoe UI Symbol" w:cs="Segoe UI Symbol"/>
          <w:lang w:eastAsia="sl-SI"/>
        </w:rPr>
        <w:t>☐</w:t>
      </w:r>
      <w:r w:rsidRPr="000B0355">
        <w:rPr>
          <w:rFonts w:ascii="Times New Roman" w:eastAsia="Times New Roman" w:hAnsi="Times New Roman" w:cs="Times New Roman"/>
          <w:lang w:eastAsia="sl-SI"/>
        </w:rPr>
        <w:t xml:space="preserve"> Varnostniki receptorji imajo pridobljeno nacionalno poklicno kvalifikacijo in so usposobljeni za gašenje začetnih požarov</w:t>
      </w:r>
      <w:r w:rsidR="00164645">
        <w:rPr>
          <w:rFonts w:ascii="Times New Roman" w:eastAsia="Times New Roman" w:hAnsi="Times New Roman" w:cs="Times New Roman"/>
          <w:lang w:eastAsia="sl-SI"/>
        </w:rPr>
        <w:t xml:space="preserve"> in</w:t>
      </w:r>
      <w:r w:rsidRPr="000B0355">
        <w:rPr>
          <w:rFonts w:ascii="Times New Roman" w:eastAsia="Times New Roman" w:hAnsi="Times New Roman" w:cs="Times New Roman"/>
          <w:lang w:eastAsia="sl-SI"/>
        </w:rPr>
        <w:t xml:space="preserve"> za evakuacijo v primeru požara,</w:t>
      </w:r>
    </w:p>
    <w:p w14:paraId="2E87BB10" w14:textId="77777777" w:rsidR="008205A2" w:rsidRPr="000B0355" w:rsidRDefault="008205A2" w:rsidP="008205A2">
      <w:pPr>
        <w:tabs>
          <w:tab w:val="left" w:pos="708"/>
        </w:tabs>
        <w:spacing w:after="0" w:line="312" w:lineRule="auto"/>
        <w:ind w:firstLine="284"/>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 xml:space="preserve"> </w:t>
      </w:r>
      <w:r w:rsidRPr="000B0355">
        <w:rPr>
          <w:rFonts w:ascii="Times New Roman" w:eastAsia="Times New Roman" w:hAnsi="Times New Roman" w:cs="Times New Roman"/>
          <w:lang w:eastAsia="sl-SI"/>
        </w:rPr>
        <w:tab/>
      </w:r>
    </w:p>
    <w:p w14:paraId="28201241" w14:textId="236A59E1" w:rsidR="008205A2" w:rsidRPr="000B0355" w:rsidRDefault="008205A2" w:rsidP="008205A2">
      <w:pPr>
        <w:autoSpaceDE w:val="0"/>
        <w:autoSpaceDN w:val="0"/>
        <w:adjustRightInd w:val="0"/>
        <w:spacing w:before="240" w:after="0" w:line="312" w:lineRule="auto"/>
        <w:ind w:left="284"/>
        <w:jc w:val="both"/>
        <w:rPr>
          <w:rFonts w:ascii="Times New Roman" w:eastAsia="Times New Roman" w:hAnsi="Times New Roman" w:cs="Times New Roman"/>
          <w:lang w:eastAsia="sl-SI"/>
        </w:rPr>
      </w:pPr>
      <w:r w:rsidRPr="000B0355">
        <w:rPr>
          <w:rFonts w:ascii="Segoe UI Symbol" w:eastAsia="Times New Roman" w:hAnsi="Segoe UI Symbol" w:cs="Segoe UI Symbol"/>
          <w:lang w:eastAsia="sl-SI"/>
        </w:rPr>
        <w:t>☐</w:t>
      </w:r>
      <w:r w:rsidRPr="000B0355">
        <w:rPr>
          <w:rFonts w:ascii="Times New Roman" w:eastAsia="Times New Roman" w:hAnsi="Times New Roman" w:cs="Times New Roman"/>
          <w:lang w:eastAsia="sl-SI"/>
        </w:rPr>
        <w:t xml:space="preserve">  Varnostniki receptorji imajo pridobljeno nacionalno poklicno kvalifikacijo, vendar niso  usposobljeni za gašenje začetnih požarov</w:t>
      </w:r>
      <w:r w:rsidR="00D915FB">
        <w:rPr>
          <w:rFonts w:ascii="Times New Roman" w:eastAsia="Times New Roman" w:hAnsi="Times New Roman" w:cs="Times New Roman"/>
          <w:lang w:eastAsia="sl-SI"/>
        </w:rPr>
        <w:t xml:space="preserve"> in</w:t>
      </w:r>
      <w:r w:rsidRPr="000B0355">
        <w:rPr>
          <w:rFonts w:ascii="Times New Roman" w:eastAsia="Times New Roman" w:hAnsi="Times New Roman" w:cs="Times New Roman"/>
          <w:lang w:eastAsia="sl-SI"/>
        </w:rPr>
        <w:t xml:space="preserve"> za </w:t>
      </w:r>
      <w:r w:rsidRPr="002D5472">
        <w:rPr>
          <w:rFonts w:ascii="Times New Roman" w:eastAsia="Times New Roman" w:hAnsi="Times New Roman" w:cs="Times New Roman"/>
          <w:lang w:eastAsia="sl-SI"/>
        </w:rPr>
        <w:t>evakuacijo v primeru požara. Izjavljamo, da bomo v primeru, da bo naša ponudba izbrana kot najugodnejša, do 1.</w:t>
      </w:r>
      <w:r w:rsidR="002D5472">
        <w:rPr>
          <w:rFonts w:ascii="Times New Roman" w:eastAsia="Times New Roman" w:hAnsi="Times New Roman" w:cs="Times New Roman"/>
          <w:lang w:eastAsia="sl-SI"/>
        </w:rPr>
        <w:t xml:space="preserve"> </w:t>
      </w:r>
      <w:r w:rsidR="005076C9">
        <w:rPr>
          <w:rFonts w:ascii="Times New Roman" w:eastAsia="Times New Roman" w:hAnsi="Times New Roman" w:cs="Times New Roman"/>
          <w:lang w:eastAsia="sl-SI"/>
        </w:rPr>
        <w:t>8</w:t>
      </w:r>
      <w:r w:rsidRPr="002D5472">
        <w:rPr>
          <w:rFonts w:ascii="Times New Roman" w:eastAsia="Times New Roman" w:hAnsi="Times New Roman" w:cs="Times New Roman"/>
          <w:lang w:eastAsia="sl-SI"/>
        </w:rPr>
        <w:t>.</w:t>
      </w:r>
      <w:r w:rsidR="002D5472">
        <w:rPr>
          <w:rFonts w:ascii="Times New Roman" w:eastAsia="Times New Roman" w:hAnsi="Times New Roman" w:cs="Times New Roman"/>
          <w:lang w:eastAsia="sl-SI"/>
        </w:rPr>
        <w:t xml:space="preserve"> </w:t>
      </w:r>
      <w:r w:rsidRPr="002D5472">
        <w:rPr>
          <w:rFonts w:ascii="Times New Roman" w:eastAsia="Times New Roman" w:hAnsi="Times New Roman" w:cs="Times New Roman"/>
          <w:lang w:eastAsia="sl-SI"/>
        </w:rPr>
        <w:t>2024 oz. do pričetka veljave pogodbe o varovanju na UL, Ekonomski fakulteti usposobili varnostnike receptorje, ki bodo varovali objekte naročnika na naslovu Kardeljeva ploščad 17, 1000 Ljubljana za gašenje</w:t>
      </w:r>
      <w:r w:rsidRPr="000B0355">
        <w:rPr>
          <w:rFonts w:ascii="Times New Roman" w:eastAsia="Times New Roman" w:hAnsi="Times New Roman" w:cs="Times New Roman"/>
          <w:lang w:eastAsia="sl-SI"/>
        </w:rPr>
        <w:t xml:space="preserve"> začetnih požarov</w:t>
      </w:r>
      <w:r w:rsidR="00164645">
        <w:rPr>
          <w:rFonts w:ascii="Times New Roman" w:eastAsia="Times New Roman" w:hAnsi="Times New Roman" w:cs="Times New Roman"/>
          <w:lang w:eastAsia="sl-SI"/>
        </w:rPr>
        <w:t xml:space="preserve"> in</w:t>
      </w:r>
      <w:r w:rsidRPr="000B0355">
        <w:rPr>
          <w:rFonts w:ascii="Times New Roman" w:eastAsia="Times New Roman" w:hAnsi="Times New Roman" w:cs="Times New Roman"/>
          <w:lang w:eastAsia="sl-SI"/>
        </w:rPr>
        <w:t xml:space="preserve"> za evakuacijo v primeru požara. V kolikor v zahtevanem času ne bi usposobili varnostnikov receptorjev, bo naročnik vnovčil zavarovanje za dobro izvedbo pogodbenih del. </w:t>
      </w:r>
    </w:p>
    <w:p w14:paraId="71691F5A" w14:textId="77777777" w:rsidR="008205A2" w:rsidRPr="000B0355" w:rsidRDefault="008205A2" w:rsidP="008205A2">
      <w:pPr>
        <w:spacing w:after="0" w:line="312" w:lineRule="auto"/>
        <w:ind w:left="284" w:hanging="69"/>
        <w:jc w:val="both"/>
        <w:rPr>
          <w:rFonts w:ascii="Times New Roman" w:eastAsia="Times New Roman" w:hAnsi="Times New Roman" w:cs="Times New Roman"/>
          <w:lang w:eastAsia="sl-SI"/>
        </w:rPr>
      </w:pPr>
    </w:p>
    <w:p w14:paraId="68E4B46E" w14:textId="77777777" w:rsidR="008205A2" w:rsidRPr="000B0355" w:rsidRDefault="008205A2" w:rsidP="008205A2">
      <w:pPr>
        <w:spacing w:before="240" w:after="20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Za podane podatke in njihovo resničnost prevzemamo popolno materialno in kazensko odgovornost.</w:t>
      </w:r>
    </w:p>
    <w:p w14:paraId="28EAE02A" w14:textId="77777777" w:rsidR="008205A2" w:rsidRPr="000B0355" w:rsidRDefault="008205A2" w:rsidP="008205A2">
      <w:pPr>
        <w:spacing w:before="240" w:after="200" w:line="312" w:lineRule="auto"/>
        <w:jc w:val="both"/>
        <w:rPr>
          <w:rFonts w:ascii="Times New Roman" w:eastAsia="Times New Roman" w:hAnsi="Times New Roman" w:cs="Times New Roman"/>
          <w:lang w:eastAsia="sl-SI"/>
        </w:rPr>
      </w:pPr>
    </w:p>
    <w:p w14:paraId="55A67CEE" w14:textId="77777777" w:rsidR="008205A2" w:rsidRPr="000B0355" w:rsidRDefault="008205A2" w:rsidP="008205A2">
      <w:pPr>
        <w:spacing w:before="240" w:after="200" w:line="312" w:lineRule="auto"/>
        <w:jc w:val="both"/>
        <w:rPr>
          <w:rFonts w:ascii="Times New Roman" w:eastAsia="Times New Roman" w:hAnsi="Times New Roman" w:cs="Times New Roman"/>
          <w:lang w:eastAsia="sl-SI"/>
        </w:rPr>
      </w:pPr>
    </w:p>
    <w:p w14:paraId="6F138FD9" w14:textId="77777777" w:rsidR="008205A2" w:rsidRPr="000B0355" w:rsidRDefault="008205A2" w:rsidP="008205A2">
      <w:pPr>
        <w:spacing w:before="240" w:after="200" w:line="312" w:lineRule="auto"/>
        <w:jc w:val="both"/>
        <w:rPr>
          <w:rFonts w:ascii="Times New Roman" w:eastAsia="Times New Roman" w:hAnsi="Times New Roman" w:cs="Times New Roman"/>
          <w:lang w:eastAsia="sl-SI"/>
        </w:rPr>
      </w:pPr>
    </w:p>
    <w:tbl>
      <w:tblPr>
        <w:tblStyle w:val="TableGrid21"/>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08"/>
        <w:gridCol w:w="2639"/>
        <w:gridCol w:w="3153"/>
      </w:tblGrid>
      <w:tr w:rsidR="008205A2" w:rsidRPr="00990E20" w14:paraId="6EB70C58" w14:textId="77777777" w:rsidTr="000B0355">
        <w:tc>
          <w:tcPr>
            <w:tcW w:w="2908" w:type="dxa"/>
          </w:tcPr>
          <w:p w14:paraId="5C826C6B" w14:textId="77777777" w:rsidR="008205A2" w:rsidRPr="000B0355" w:rsidRDefault="008205A2" w:rsidP="008205A2">
            <w:pPr>
              <w:spacing w:after="240" w:line="312" w:lineRule="auto"/>
              <w:jc w:val="both"/>
              <w:rPr>
                <w:rFonts w:ascii="Times New Roman" w:hAnsi="Times New Roman"/>
                <w:lang w:eastAsia="sl-SI"/>
              </w:rPr>
            </w:pPr>
            <w:r w:rsidRPr="000B0355">
              <w:rPr>
                <w:rFonts w:ascii="Times New Roman" w:hAnsi="Times New Roman"/>
                <w:lang w:eastAsia="sl-SI"/>
              </w:rPr>
              <w:t>Datum:</w:t>
            </w:r>
          </w:p>
        </w:tc>
        <w:tc>
          <w:tcPr>
            <w:tcW w:w="2639" w:type="dxa"/>
          </w:tcPr>
          <w:p w14:paraId="128636FD" w14:textId="77777777" w:rsidR="008205A2" w:rsidRPr="000B0355" w:rsidRDefault="008205A2" w:rsidP="008205A2">
            <w:pPr>
              <w:spacing w:after="240" w:line="312" w:lineRule="auto"/>
              <w:jc w:val="center"/>
              <w:rPr>
                <w:rFonts w:ascii="Times New Roman" w:hAnsi="Times New Roman"/>
                <w:lang w:eastAsia="sl-SI"/>
              </w:rPr>
            </w:pPr>
            <w:r w:rsidRPr="000B0355">
              <w:rPr>
                <w:rFonts w:ascii="Times New Roman" w:hAnsi="Times New Roman"/>
                <w:lang w:eastAsia="sl-SI"/>
              </w:rPr>
              <w:t>Žig:</w:t>
            </w:r>
          </w:p>
        </w:tc>
        <w:tc>
          <w:tcPr>
            <w:tcW w:w="3153" w:type="dxa"/>
          </w:tcPr>
          <w:p w14:paraId="41F853E3" w14:textId="77777777" w:rsidR="008205A2" w:rsidRPr="000B0355" w:rsidRDefault="008205A2" w:rsidP="008205A2">
            <w:pPr>
              <w:spacing w:after="240" w:line="312" w:lineRule="auto"/>
              <w:jc w:val="both"/>
              <w:rPr>
                <w:rFonts w:ascii="Times New Roman" w:hAnsi="Times New Roman"/>
                <w:lang w:eastAsia="sl-SI"/>
              </w:rPr>
            </w:pPr>
            <w:r w:rsidRPr="000B0355">
              <w:rPr>
                <w:rFonts w:ascii="Times New Roman" w:hAnsi="Times New Roman"/>
                <w:lang w:eastAsia="sl-SI"/>
              </w:rPr>
              <w:t>Podpis:</w:t>
            </w:r>
          </w:p>
        </w:tc>
      </w:tr>
      <w:tr w:rsidR="008205A2" w:rsidRPr="00990E20" w14:paraId="36B3F9EF" w14:textId="77777777" w:rsidTr="000B0355">
        <w:tc>
          <w:tcPr>
            <w:tcW w:w="2908" w:type="dxa"/>
          </w:tcPr>
          <w:p w14:paraId="7F6186D9" w14:textId="77777777" w:rsidR="008205A2" w:rsidRPr="000B0355" w:rsidRDefault="008205A2" w:rsidP="008205A2">
            <w:pPr>
              <w:spacing w:after="240" w:line="312" w:lineRule="auto"/>
              <w:jc w:val="both"/>
              <w:rPr>
                <w:rFonts w:ascii="Times New Roman" w:hAnsi="Times New Roman"/>
                <w:lang w:eastAsia="sl-SI"/>
              </w:rPr>
            </w:pPr>
            <w:r w:rsidRPr="000B0355">
              <w:rPr>
                <w:rFonts w:ascii="Times New Roman" w:hAnsi="Times New Roman"/>
                <w:lang w:eastAsia="sl-SI"/>
              </w:rPr>
              <w:t>______________________</w:t>
            </w:r>
          </w:p>
        </w:tc>
        <w:tc>
          <w:tcPr>
            <w:tcW w:w="2639" w:type="dxa"/>
          </w:tcPr>
          <w:p w14:paraId="5B7F2ED6" w14:textId="77777777" w:rsidR="008205A2" w:rsidRPr="000B0355" w:rsidRDefault="008205A2" w:rsidP="008205A2">
            <w:pPr>
              <w:spacing w:after="240" w:line="312" w:lineRule="auto"/>
              <w:jc w:val="center"/>
              <w:rPr>
                <w:rFonts w:ascii="Times New Roman" w:hAnsi="Times New Roman"/>
                <w:lang w:eastAsia="sl-SI"/>
              </w:rPr>
            </w:pPr>
          </w:p>
        </w:tc>
        <w:tc>
          <w:tcPr>
            <w:tcW w:w="3153" w:type="dxa"/>
          </w:tcPr>
          <w:p w14:paraId="3934B942" w14:textId="77777777" w:rsidR="008205A2" w:rsidRPr="000B0355" w:rsidRDefault="008205A2" w:rsidP="008205A2">
            <w:pPr>
              <w:spacing w:after="240" w:line="312" w:lineRule="auto"/>
              <w:jc w:val="both"/>
              <w:rPr>
                <w:rFonts w:ascii="Times New Roman" w:hAnsi="Times New Roman"/>
                <w:lang w:eastAsia="sl-SI"/>
              </w:rPr>
            </w:pPr>
            <w:r w:rsidRPr="000B0355">
              <w:rPr>
                <w:rFonts w:ascii="Times New Roman" w:hAnsi="Times New Roman"/>
                <w:lang w:eastAsia="sl-SI"/>
              </w:rPr>
              <w:t>________________________</w:t>
            </w:r>
          </w:p>
        </w:tc>
      </w:tr>
    </w:tbl>
    <w:p w14:paraId="31882150" w14:textId="77777777" w:rsidR="008205A2" w:rsidRPr="000B0355" w:rsidRDefault="008205A2" w:rsidP="008205A2">
      <w:pPr>
        <w:spacing w:after="0" w:line="312" w:lineRule="auto"/>
        <w:rPr>
          <w:rFonts w:ascii="Times New Roman" w:eastAsia="Times New Roman" w:hAnsi="Times New Roman" w:cs="Times New Roman"/>
          <w:lang w:eastAsia="sl-SI"/>
        </w:rPr>
      </w:pPr>
    </w:p>
    <w:p w14:paraId="4E72CB95" w14:textId="77777777" w:rsidR="008205A2" w:rsidRPr="000B0355" w:rsidRDefault="008205A2" w:rsidP="008205A2">
      <w:pPr>
        <w:spacing w:after="0" w:line="312" w:lineRule="auto"/>
        <w:rPr>
          <w:rFonts w:ascii="Times New Roman" w:eastAsia="Times New Roman" w:hAnsi="Times New Roman" w:cs="Times New Roman"/>
          <w:lang w:eastAsia="sl-SI"/>
        </w:rPr>
      </w:pPr>
    </w:p>
    <w:p w14:paraId="24F904F2" w14:textId="77777777" w:rsidR="008205A2" w:rsidRPr="000B0355" w:rsidRDefault="008205A2" w:rsidP="00A119DC">
      <w:pPr>
        <w:spacing w:after="200" w:line="312" w:lineRule="auto"/>
        <w:jc w:val="both"/>
        <w:rPr>
          <w:rFonts w:ascii="Times New Roman" w:eastAsia="Calibri" w:hAnsi="Times New Roman" w:cs="Times New Roman"/>
        </w:rPr>
      </w:pPr>
    </w:p>
    <w:p w14:paraId="003F8E63" w14:textId="77777777" w:rsidR="008205A2" w:rsidRPr="000B0355" w:rsidRDefault="008205A2" w:rsidP="00A119DC">
      <w:pPr>
        <w:spacing w:after="200" w:line="312" w:lineRule="auto"/>
        <w:jc w:val="both"/>
        <w:rPr>
          <w:rFonts w:ascii="Times New Roman" w:eastAsia="Calibri" w:hAnsi="Times New Roman" w:cs="Times New Roman"/>
        </w:rPr>
      </w:pPr>
    </w:p>
    <w:tbl>
      <w:tblPr>
        <w:tblStyle w:val="TableGrid2"/>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08"/>
        <w:gridCol w:w="2639"/>
        <w:gridCol w:w="3153"/>
      </w:tblGrid>
      <w:tr w:rsidR="00A119DC" w:rsidRPr="00990E20" w14:paraId="7060FFD4" w14:textId="77777777" w:rsidTr="000B0355">
        <w:tc>
          <w:tcPr>
            <w:tcW w:w="2908" w:type="dxa"/>
            <w:hideMark/>
          </w:tcPr>
          <w:p w14:paraId="2146109B" w14:textId="77777777" w:rsidR="00A119DC" w:rsidRPr="000B0355" w:rsidRDefault="00A119DC" w:rsidP="00A119DC">
            <w:pPr>
              <w:spacing w:after="240" w:line="312" w:lineRule="auto"/>
              <w:rPr>
                <w:rFonts w:ascii="Times New Roman" w:eastAsia="Times New Roman" w:hAnsi="Times New Roman"/>
                <w:lang w:eastAsia="sl-SI"/>
              </w:rPr>
            </w:pPr>
            <w:r w:rsidRPr="000B0355">
              <w:rPr>
                <w:rFonts w:ascii="Times New Roman" w:eastAsia="Times New Roman" w:hAnsi="Times New Roman"/>
                <w:lang w:eastAsia="sl-SI"/>
              </w:rPr>
              <w:t>______________________</w:t>
            </w:r>
          </w:p>
        </w:tc>
        <w:tc>
          <w:tcPr>
            <w:tcW w:w="2639" w:type="dxa"/>
          </w:tcPr>
          <w:p w14:paraId="17F7DD55" w14:textId="77777777" w:rsidR="00A119DC" w:rsidRPr="000B0355" w:rsidRDefault="00A119DC" w:rsidP="00A119DC">
            <w:pPr>
              <w:spacing w:after="240" w:line="312" w:lineRule="auto"/>
              <w:jc w:val="center"/>
              <w:rPr>
                <w:rFonts w:ascii="Times New Roman" w:eastAsia="Times New Roman" w:hAnsi="Times New Roman"/>
                <w:lang w:eastAsia="sl-SI"/>
              </w:rPr>
            </w:pPr>
          </w:p>
        </w:tc>
        <w:tc>
          <w:tcPr>
            <w:tcW w:w="3153" w:type="dxa"/>
            <w:hideMark/>
          </w:tcPr>
          <w:p w14:paraId="1AF2D1A2" w14:textId="77777777" w:rsidR="00A119DC" w:rsidRPr="000B0355" w:rsidRDefault="00A119DC" w:rsidP="00A119DC">
            <w:pPr>
              <w:spacing w:after="240" w:line="312" w:lineRule="auto"/>
              <w:rPr>
                <w:rFonts w:ascii="Times New Roman" w:eastAsia="Times New Roman" w:hAnsi="Times New Roman"/>
                <w:lang w:eastAsia="sl-SI"/>
              </w:rPr>
            </w:pPr>
            <w:r w:rsidRPr="000B0355">
              <w:rPr>
                <w:rFonts w:ascii="Times New Roman" w:eastAsia="Times New Roman" w:hAnsi="Times New Roman"/>
                <w:lang w:eastAsia="sl-SI"/>
              </w:rPr>
              <w:t>________________________</w:t>
            </w:r>
          </w:p>
        </w:tc>
      </w:tr>
    </w:tbl>
    <w:p w14:paraId="544348E6" w14:textId="77777777" w:rsidR="00A119DC" w:rsidRPr="000B0355" w:rsidRDefault="00A119DC" w:rsidP="00A119DC">
      <w:pPr>
        <w:spacing w:after="0" w:line="312" w:lineRule="auto"/>
        <w:rPr>
          <w:rFonts w:ascii="Times New Roman" w:eastAsia="Times New Roman" w:hAnsi="Times New Roman" w:cs="Times New Roman"/>
          <w:lang w:eastAsia="sl-SI"/>
        </w:rPr>
      </w:pPr>
    </w:p>
    <w:p w14:paraId="34507426" w14:textId="77777777" w:rsidR="00A119DC" w:rsidRPr="000B0355" w:rsidRDefault="00A119DC" w:rsidP="00A119DC">
      <w:pPr>
        <w:spacing w:before="200" w:after="200" w:line="276" w:lineRule="auto"/>
        <w:ind w:left="720"/>
        <w:contextualSpacing/>
        <w:jc w:val="both"/>
        <w:rPr>
          <w:rFonts w:ascii="Times New Roman" w:eastAsia="Calibri" w:hAnsi="Times New Roman" w:cs="Times New Roman"/>
          <w:lang w:eastAsia="sl-SI"/>
        </w:rPr>
      </w:pPr>
    </w:p>
    <w:p w14:paraId="0D84B26B" w14:textId="77777777" w:rsidR="00A119DC" w:rsidRPr="000B0355" w:rsidRDefault="00A119DC" w:rsidP="00A119DC">
      <w:pPr>
        <w:spacing w:before="200" w:after="200" w:line="276" w:lineRule="auto"/>
        <w:ind w:left="720"/>
        <w:contextualSpacing/>
        <w:jc w:val="both"/>
        <w:rPr>
          <w:rFonts w:ascii="Times New Roman" w:eastAsia="Calibri" w:hAnsi="Times New Roman" w:cs="Times New Roman"/>
          <w:lang w:eastAsia="sl-SI"/>
        </w:rPr>
      </w:pPr>
    </w:p>
    <w:p w14:paraId="36BD79D4" w14:textId="77777777" w:rsidR="00A119DC" w:rsidRPr="000B0355" w:rsidRDefault="00A119DC" w:rsidP="00A119DC">
      <w:pPr>
        <w:spacing w:before="200" w:after="200" w:line="276" w:lineRule="auto"/>
        <w:ind w:left="720"/>
        <w:contextualSpacing/>
        <w:jc w:val="both"/>
        <w:rPr>
          <w:rFonts w:ascii="Times New Roman" w:eastAsia="Calibri" w:hAnsi="Times New Roman" w:cs="Times New Roman"/>
          <w:lang w:eastAsia="sl-SI"/>
        </w:rPr>
      </w:pPr>
    </w:p>
    <w:p w14:paraId="1DF79462" w14:textId="77777777" w:rsidR="00A119DC" w:rsidRPr="000B0355" w:rsidRDefault="00A119DC" w:rsidP="00A119DC">
      <w:pPr>
        <w:spacing w:before="200" w:after="200" w:line="276" w:lineRule="auto"/>
        <w:ind w:left="720"/>
        <w:contextualSpacing/>
        <w:jc w:val="both"/>
        <w:rPr>
          <w:rFonts w:ascii="Times New Roman" w:eastAsia="Calibri" w:hAnsi="Times New Roman" w:cs="Times New Roman"/>
          <w:lang w:eastAsia="sl-SI"/>
        </w:rPr>
      </w:pPr>
    </w:p>
    <w:p w14:paraId="3E042953" w14:textId="77777777" w:rsidR="00A119DC" w:rsidRPr="000B0355" w:rsidRDefault="00A119DC" w:rsidP="00A119DC">
      <w:pPr>
        <w:spacing w:before="200" w:after="200" w:line="276" w:lineRule="auto"/>
        <w:ind w:left="720"/>
        <w:contextualSpacing/>
        <w:jc w:val="both"/>
        <w:rPr>
          <w:rFonts w:ascii="Times New Roman" w:eastAsia="Calibri" w:hAnsi="Times New Roman" w:cs="Times New Roman"/>
          <w:lang w:eastAsia="sl-SI"/>
        </w:rPr>
      </w:pPr>
    </w:p>
    <w:p w14:paraId="40B2380F" w14:textId="77777777" w:rsidR="00A119DC" w:rsidRPr="000B0355" w:rsidRDefault="00A119DC" w:rsidP="00A119DC">
      <w:pPr>
        <w:spacing w:before="200" w:after="200" w:line="276" w:lineRule="auto"/>
        <w:ind w:left="720"/>
        <w:contextualSpacing/>
        <w:jc w:val="both"/>
        <w:rPr>
          <w:rFonts w:ascii="Times New Roman" w:eastAsia="Calibri" w:hAnsi="Times New Roman" w:cs="Times New Roman"/>
          <w:lang w:eastAsia="sl-SI"/>
        </w:rPr>
      </w:pPr>
    </w:p>
    <w:p w14:paraId="101D684D" w14:textId="77777777" w:rsidR="00A119DC" w:rsidRPr="000B0355" w:rsidRDefault="00A119DC" w:rsidP="00A119DC">
      <w:pPr>
        <w:spacing w:before="200" w:after="200" w:line="276" w:lineRule="auto"/>
        <w:ind w:left="720"/>
        <w:contextualSpacing/>
        <w:jc w:val="both"/>
        <w:rPr>
          <w:rFonts w:ascii="Times New Roman" w:eastAsia="Calibri" w:hAnsi="Times New Roman" w:cs="Times New Roman"/>
          <w:lang w:eastAsia="sl-SI"/>
        </w:rPr>
      </w:pPr>
    </w:p>
    <w:p w14:paraId="53370513" w14:textId="77777777" w:rsidR="00A119DC" w:rsidRDefault="00A119DC" w:rsidP="00A119DC">
      <w:pPr>
        <w:spacing w:before="200" w:after="200" w:line="276" w:lineRule="auto"/>
        <w:ind w:left="720"/>
        <w:contextualSpacing/>
        <w:jc w:val="both"/>
        <w:rPr>
          <w:rFonts w:ascii="Times New Roman" w:eastAsia="Calibri" w:hAnsi="Times New Roman" w:cs="Times New Roman"/>
          <w:lang w:eastAsia="sl-SI"/>
        </w:rPr>
      </w:pPr>
    </w:p>
    <w:p w14:paraId="19013C94" w14:textId="77777777" w:rsidR="003117ED" w:rsidRDefault="003117ED" w:rsidP="00A119DC">
      <w:pPr>
        <w:spacing w:before="200" w:after="200" w:line="276" w:lineRule="auto"/>
        <w:ind w:left="720"/>
        <w:contextualSpacing/>
        <w:jc w:val="both"/>
        <w:rPr>
          <w:rFonts w:ascii="Times New Roman" w:eastAsia="Calibri" w:hAnsi="Times New Roman" w:cs="Times New Roman"/>
          <w:lang w:eastAsia="sl-SI"/>
        </w:rPr>
      </w:pPr>
    </w:p>
    <w:p w14:paraId="7515620D" w14:textId="77777777" w:rsidR="003117ED" w:rsidRDefault="003117ED" w:rsidP="00A119DC">
      <w:pPr>
        <w:spacing w:before="200" w:after="200" w:line="276" w:lineRule="auto"/>
        <w:ind w:left="720"/>
        <w:contextualSpacing/>
        <w:jc w:val="both"/>
        <w:rPr>
          <w:rFonts w:ascii="Times New Roman" w:eastAsia="Calibri" w:hAnsi="Times New Roman" w:cs="Times New Roman"/>
          <w:lang w:eastAsia="sl-SI"/>
        </w:rPr>
      </w:pPr>
    </w:p>
    <w:p w14:paraId="7D326BE4" w14:textId="77777777" w:rsidR="003117ED" w:rsidRDefault="003117ED" w:rsidP="00A119DC">
      <w:pPr>
        <w:spacing w:before="200" w:after="200" w:line="276" w:lineRule="auto"/>
        <w:ind w:left="720"/>
        <w:contextualSpacing/>
        <w:jc w:val="both"/>
        <w:rPr>
          <w:rFonts w:ascii="Times New Roman" w:eastAsia="Calibri" w:hAnsi="Times New Roman" w:cs="Times New Roman"/>
          <w:lang w:eastAsia="sl-SI"/>
        </w:rPr>
      </w:pPr>
    </w:p>
    <w:p w14:paraId="5777F772" w14:textId="77777777" w:rsidR="003117ED" w:rsidRDefault="003117ED" w:rsidP="00A119DC">
      <w:pPr>
        <w:spacing w:before="200" w:after="200" w:line="276" w:lineRule="auto"/>
        <w:ind w:left="720"/>
        <w:contextualSpacing/>
        <w:jc w:val="both"/>
        <w:rPr>
          <w:rFonts w:ascii="Times New Roman" w:eastAsia="Calibri" w:hAnsi="Times New Roman" w:cs="Times New Roman"/>
          <w:lang w:eastAsia="sl-SI"/>
        </w:rPr>
      </w:pPr>
    </w:p>
    <w:p w14:paraId="7066557A" w14:textId="77777777" w:rsidR="003117ED" w:rsidRDefault="003117ED" w:rsidP="00A119DC">
      <w:pPr>
        <w:spacing w:before="200" w:after="200" w:line="276" w:lineRule="auto"/>
        <w:ind w:left="720"/>
        <w:contextualSpacing/>
        <w:jc w:val="both"/>
        <w:rPr>
          <w:rFonts w:ascii="Times New Roman" w:eastAsia="Calibri" w:hAnsi="Times New Roman" w:cs="Times New Roman"/>
          <w:lang w:eastAsia="sl-SI"/>
        </w:rPr>
      </w:pPr>
    </w:p>
    <w:p w14:paraId="51A9B277" w14:textId="77777777" w:rsidR="003117ED" w:rsidRDefault="003117ED" w:rsidP="00A119DC">
      <w:pPr>
        <w:spacing w:before="200" w:after="200" w:line="276" w:lineRule="auto"/>
        <w:ind w:left="720"/>
        <w:contextualSpacing/>
        <w:jc w:val="both"/>
        <w:rPr>
          <w:rFonts w:ascii="Times New Roman" w:eastAsia="Calibri" w:hAnsi="Times New Roman" w:cs="Times New Roman"/>
          <w:lang w:eastAsia="sl-SI"/>
        </w:rPr>
      </w:pPr>
    </w:p>
    <w:p w14:paraId="373D8011" w14:textId="77777777" w:rsidR="003117ED" w:rsidRDefault="003117ED" w:rsidP="00A119DC">
      <w:pPr>
        <w:spacing w:before="200" w:after="200" w:line="276" w:lineRule="auto"/>
        <w:ind w:left="720"/>
        <w:contextualSpacing/>
        <w:jc w:val="both"/>
        <w:rPr>
          <w:rFonts w:ascii="Times New Roman" w:eastAsia="Calibri" w:hAnsi="Times New Roman" w:cs="Times New Roman"/>
          <w:lang w:eastAsia="sl-SI"/>
        </w:rPr>
      </w:pPr>
    </w:p>
    <w:p w14:paraId="7DC14E13" w14:textId="77777777" w:rsidR="003117ED" w:rsidRDefault="003117ED" w:rsidP="00A119DC">
      <w:pPr>
        <w:spacing w:before="200" w:after="200" w:line="276" w:lineRule="auto"/>
        <w:ind w:left="720"/>
        <w:contextualSpacing/>
        <w:jc w:val="both"/>
        <w:rPr>
          <w:rFonts w:ascii="Times New Roman" w:eastAsia="Calibri" w:hAnsi="Times New Roman" w:cs="Times New Roman"/>
          <w:lang w:eastAsia="sl-SI"/>
        </w:rPr>
      </w:pPr>
    </w:p>
    <w:p w14:paraId="6BE418E7" w14:textId="77777777" w:rsidR="003117ED" w:rsidRDefault="003117ED" w:rsidP="00A119DC">
      <w:pPr>
        <w:spacing w:before="200" w:after="200" w:line="276" w:lineRule="auto"/>
        <w:ind w:left="720"/>
        <w:contextualSpacing/>
        <w:jc w:val="both"/>
        <w:rPr>
          <w:rFonts w:ascii="Times New Roman" w:eastAsia="Calibri" w:hAnsi="Times New Roman" w:cs="Times New Roman"/>
          <w:lang w:eastAsia="sl-SI"/>
        </w:rPr>
      </w:pPr>
    </w:p>
    <w:p w14:paraId="0ED4C9B4" w14:textId="77777777" w:rsidR="003117ED" w:rsidRDefault="003117ED" w:rsidP="00A119DC">
      <w:pPr>
        <w:spacing w:before="200" w:after="200" w:line="276" w:lineRule="auto"/>
        <w:ind w:left="720"/>
        <w:contextualSpacing/>
        <w:jc w:val="both"/>
        <w:rPr>
          <w:rFonts w:ascii="Times New Roman" w:eastAsia="Calibri" w:hAnsi="Times New Roman" w:cs="Times New Roman"/>
          <w:lang w:eastAsia="sl-SI"/>
        </w:rPr>
      </w:pPr>
    </w:p>
    <w:p w14:paraId="12A46BA8" w14:textId="77777777" w:rsidR="003117ED" w:rsidRDefault="003117ED" w:rsidP="00A119DC">
      <w:pPr>
        <w:spacing w:before="200" w:after="200" w:line="276" w:lineRule="auto"/>
        <w:ind w:left="720"/>
        <w:contextualSpacing/>
        <w:jc w:val="both"/>
        <w:rPr>
          <w:rFonts w:ascii="Times New Roman" w:eastAsia="Calibri" w:hAnsi="Times New Roman" w:cs="Times New Roman"/>
          <w:lang w:eastAsia="sl-SI"/>
        </w:rPr>
      </w:pPr>
    </w:p>
    <w:p w14:paraId="741F7A0A" w14:textId="77777777" w:rsidR="003117ED" w:rsidRDefault="003117ED" w:rsidP="00A119DC">
      <w:pPr>
        <w:spacing w:before="200" w:after="200" w:line="276" w:lineRule="auto"/>
        <w:ind w:left="720"/>
        <w:contextualSpacing/>
        <w:jc w:val="both"/>
        <w:rPr>
          <w:rFonts w:ascii="Times New Roman" w:eastAsia="Calibri" w:hAnsi="Times New Roman" w:cs="Times New Roman"/>
          <w:lang w:eastAsia="sl-SI"/>
        </w:rPr>
      </w:pPr>
    </w:p>
    <w:p w14:paraId="37CCBD42" w14:textId="77777777" w:rsidR="002D5472" w:rsidRDefault="002D5472" w:rsidP="00A119DC">
      <w:pPr>
        <w:spacing w:before="200" w:after="200" w:line="276" w:lineRule="auto"/>
        <w:ind w:left="720"/>
        <w:contextualSpacing/>
        <w:jc w:val="both"/>
        <w:rPr>
          <w:rFonts w:ascii="Times New Roman" w:eastAsia="Calibri" w:hAnsi="Times New Roman" w:cs="Times New Roman"/>
          <w:lang w:eastAsia="sl-SI"/>
        </w:rPr>
      </w:pPr>
    </w:p>
    <w:p w14:paraId="4D0B457F" w14:textId="77777777" w:rsidR="002D5472" w:rsidRDefault="002D5472" w:rsidP="00A119DC">
      <w:pPr>
        <w:spacing w:before="200" w:after="200" w:line="276" w:lineRule="auto"/>
        <w:ind w:left="720"/>
        <w:contextualSpacing/>
        <w:jc w:val="both"/>
        <w:rPr>
          <w:rFonts w:ascii="Times New Roman" w:eastAsia="Calibri" w:hAnsi="Times New Roman" w:cs="Times New Roman"/>
          <w:lang w:eastAsia="sl-SI"/>
        </w:rPr>
      </w:pPr>
    </w:p>
    <w:p w14:paraId="0D649187" w14:textId="77777777" w:rsidR="003117ED" w:rsidRDefault="003117ED" w:rsidP="00A119DC">
      <w:pPr>
        <w:spacing w:before="200" w:after="200" w:line="276" w:lineRule="auto"/>
        <w:ind w:left="720"/>
        <w:contextualSpacing/>
        <w:jc w:val="both"/>
        <w:rPr>
          <w:rFonts w:ascii="Times New Roman" w:eastAsia="Calibri" w:hAnsi="Times New Roman" w:cs="Times New Roman"/>
          <w:lang w:eastAsia="sl-SI"/>
        </w:rPr>
      </w:pPr>
    </w:p>
    <w:p w14:paraId="31F00170" w14:textId="77777777" w:rsidR="003117ED" w:rsidRDefault="003117ED" w:rsidP="00A119DC">
      <w:pPr>
        <w:spacing w:before="200" w:after="200" w:line="276" w:lineRule="auto"/>
        <w:ind w:left="720"/>
        <w:contextualSpacing/>
        <w:jc w:val="both"/>
        <w:rPr>
          <w:rFonts w:ascii="Times New Roman" w:eastAsia="Calibri" w:hAnsi="Times New Roman" w:cs="Times New Roman"/>
          <w:lang w:eastAsia="sl-SI"/>
        </w:rPr>
      </w:pPr>
    </w:p>
    <w:p w14:paraId="2A62B86D" w14:textId="77777777" w:rsidR="003117ED" w:rsidRDefault="003117ED" w:rsidP="00A119DC">
      <w:pPr>
        <w:spacing w:before="200" w:after="200" w:line="276" w:lineRule="auto"/>
        <w:ind w:left="720"/>
        <w:contextualSpacing/>
        <w:jc w:val="both"/>
        <w:rPr>
          <w:rFonts w:ascii="Times New Roman" w:eastAsia="Calibri" w:hAnsi="Times New Roman" w:cs="Times New Roman"/>
          <w:lang w:eastAsia="sl-SI"/>
        </w:rPr>
      </w:pPr>
    </w:p>
    <w:p w14:paraId="422CDD5B" w14:textId="77777777" w:rsidR="00A119DC" w:rsidRPr="000B0355" w:rsidRDefault="00990E20" w:rsidP="000B0355">
      <w:pPr>
        <w:spacing w:after="0" w:line="312" w:lineRule="auto"/>
        <w:jc w:val="both"/>
        <w:outlineLvl w:val="0"/>
        <w:rPr>
          <w:rFonts w:ascii="Times New Roman" w:eastAsia="Arial Unicode MS" w:hAnsi="Times New Roman" w:cs="Times New Roman"/>
          <w:b/>
          <w:bCs/>
          <w:lang w:eastAsia="sl-SI"/>
        </w:rPr>
      </w:pPr>
      <w:bookmarkStart w:id="106" w:name="_Toc161994654"/>
      <w:r w:rsidRPr="000B0355">
        <w:rPr>
          <w:rFonts w:ascii="Times New Roman" w:eastAsia="Arial Unicode MS" w:hAnsi="Times New Roman" w:cs="Times New Roman"/>
          <w:b/>
          <w:bCs/>
          <w:lang w:eastAsia="sl-SI"/>
        </w:rPr>
        <w:lastRenderedPageBreak/>
        <w:t>Izvajanje intervencij</w:t>
      </w:r>
      <w:bookmarkEnd w:id="106"/>
    </w:p>
    <w:p w14:paraId="4E34B1E4" w14:textId="77777777" w:rsidR="00A119DC" w:rsidRPr="000B0355" w:rsidRDefault="00A119DC" w:rsidP="00A119DC">
      <w:pPr>
        <w:spacing w:before="200" w:after="200" w:line="276" w:lineRule="auto"/>
        <w:ind w:left="720"/>
        <w:contextualSpacing/>
        <w:jc w:val="both"/>
        <w:rPr>
          <w:rFonts w:ascii="Times New Roman" w:eastAsia="Calibri" w:hAnsi="Times New Roman" w:cs="Times New Roman"/>
          <w:lang w:eastAsia="sl-SI"/>
        </w:rPr>
      </w:pPr>
    </w:p>
    <w:p w14:paraId="56995CC1" w14:textId="77777777" w:rsidR="00A119DC" w:rsidRPr="000B0355" w:rsidRDefault="00A119DC" w:rsidP="002D5472">
      <w:pPr>
        <w:spacing w:before="200" w:after="200" w:line="312" w:lineRule="auto"/>
        <w:ind w:left="720"/>
        <w:contextualSpacing/>
        <w:jc w:val="both"/>
        <w:rPr>
          <w:rFonts w:ascii="Times New Roman" w:eastAsia="Calibri" w:hAnsi="Times New Roman" w:cs="Times New Roman"/>
          <w:lang w:eastAsia="sl-SI"/>
        </w:rPr>
      </w:pPr>
    </w:p>
    <w:p w14:paraId="54884BA7" w14:textId="77777777" w:rsidR="00A119DC" w:rsidRPr="000B0355" w:rsidRDefault="00A119DC" w:rsidP="002D5472">
      <w:pPr>
        <w:spacing w:before="200" w:after="200" w:line="312" w:lineRule="auto"/>
        <w:ind w:left="720"/>
        <w:contextualSpacing/>
        <w:jc w:val="both"/>
        <w:rPr>
          <w:rFonts w:ascii="Times New Roman" w:eastAsia="Calibri" w:hAnsi="Times New Roman" w:cs="Times New Roman"/>
          <w:lang w:eastAsia="sl-SI"/>
        </w:rPr>
      </w:pPr>
    </w:p>
    <w:p w14:paraId="0BCB22F5" w14:textId="77777777" w:rsidR="001D1EB5" w:rsidRPr="00E7101C" w:rsidRDefault="001D1EB5" w:rsidP="00164645">
      <w:pPr>
        <w:spacing w:after="0" w:line="312" w:lineRule="auto"/>
        <w:jc w:val="both"/>
        <w:rPr>
          <w:rFonts w:ascii="Times New Roman" w:eastAsia="Times New Roman" w:hAnsi="Times New Roman" w:cs="Times New Roman"/>
          <w:lang w:eastAsia="sl-SI"/>
        </w:rPr>
      </w:pPr>
      <w:r w:rsidRPr="00E7101C">
        <w:rPr>
          <w:rFonts w:ascii="Times New Roman" w:eastAsia="Times New Roman" w:hAnsi="Times New Roman" w:cs="Times New Roman"/>
          <w:lang w:eastAsia="sl-SI"/>
        </w:rPr>
        <w:t>Ponudnik ______________________________________________________________,</w:t>
      </w:r>
    </w:p>
    <w:p w14:paraId="0B08C9F4" w14:textId="701A29E2" w:rsidR="00A119DC" w:rsidRPr="000B0355" w:rsidRDefault="001D1EB5" w:rsidP="002D5472">
      <w:pPr>
        <w:spacing w:before="200" w:after="200" w:line="312" w:lineRule="auto"/>
        <w:contextualSpacing/>
        <w:jc w:val="both"/>
        <w:rPr>
          <w:rFonts w:ascii="Times New Roman" w:eastAsia="Calibri" w:hAnsi="Times New Roman" w:cs="Times New Roman"/>
          <w:lang w:eastAsia="sl-SI"/>
        </w:rPr>
      </w:pPr>
      <w:r w:rsidRPr="00E7101C">
        <w:rPr>
          <w:rFonts w:ascii="Times New Roman" w:eastAsia="Times New Roman" w:hAnsi="Times New Roman" w:cs="Times New Roman"/>
          <w:lang w:eastAsia="sl-SI"/>
        </w:rPr>
        <w:t>ki v postopku oddaje javnega naročila »</w:t>
      </w:r>
      <w:r w:rsidR="00CD4233">
        <w:rPr>
          <w:rFonts w:ascii="Times New Roman" w:eastAsia="Times New Roman" w:hAnsi="Times New Roman" w:cs="Times New Roman"/>
          <w:lang w:eastAsia="sl-SI"/>
        </w:rPr>
        <w:t>Storitve fizičnega in tehničnega varovanja Ekonomske fakultete, ponovitev</w:t>
      </w:r>
      <w:r w:rsidRPr="00E7101C">
        <w:rPr>
          <w:rFonts w:ascii="Times New Roman" w:eastAsia="Times New Roman" w:hAnsi="Times New Roman" w:cs="Times New Roman"/>
          <w:lang w:eastAsia="sl-SI"/>
        </w:rPr>
        <w:t>« oddajam ponudbo izjavljam,</w:t>
      </w:r>
      <w:r>
        <w:rPr>
          <w:rFonts w:ascii="Times New Roman" w:eastAsia="Times New Roman" w:hAnsi="Times New Roman" w:cs="Times New Roman"/>
          <w:lang w:eastAsia="sl-SI"/>
        </w:rPr>
        <w:t xml:space="preserve"> da bom za izvedbo intervencije zagotavljal odzivni čas _______ minut, ki obsega čas od sprejema informacije o potrebi za izvedbo intervencije do prihoda na lokacijo naročnika Kardeljeva ploščad  </w:t>
      </w:r>
    </w:p>
    <w:p w14:paraId="6B384AEA" w14:textId="77777777" w:rsidR="00A119DC" w:rsidRPr="000B0355" w:rsidRDefault="00A119DC" w:rsidP="002D5472">
      <w:pPr>
        <w:spacing w:before="200" w:after="200" w:line="312" w:lineRule="auto"/>
        <w:ind w:left="720"/>
        <w:contextualSpacing/>
        <w:jc w:val="both"/>
        <w:rPr>
          <w:rFonts w:ascii="Times New Roman" w:eastAsia="Calibri" w:hAnsi="Times New Roman" w:cs="Times New Roman"/>
          <w:lang w:eastAsia="sl-SI"/>
        </w:rPr>
      </w:pPr>
    </w:p>
    <w:p w14:paraId="699ED277" w14:textId="77777777" w:rsidR="00A119DC" w:rsidRPr="000B0355" w:rsidRDefault="00A119DC" w:rsidP="002D5472">
      <w:pPr>
        <w:spacing w:before="200" w:after="200" w:line="312" w:lineRule="auto"/>
        <w:ind w:left="720"/>
        <w:contextualSpacing/>
        <w:jc w:val="both"/>
        <w:rPr>
          <w:rFonts w:ascii="Times New Roman" w:eastAsia="Calibri" w:hAnsi="Times New Roman" w:cs="Times New Roman"/>
          <w:lang w:eastAsia="sl-SI"/>
        </w:rPr>
      </w:pPr>
    </w:p>
    <w:p w14:paraId="0CFD08F5" w14:textId="77777777" w:rsidR="00A119DC" w:rsidRPr="000B0355" w:rsidRDefault="00A119DC" w:rsidP="002D5472">
      <w:pPr>
        <w:spacing w:before="200" w:after="200" w:line="312" w:lineRule="auto"/>
        <w:ind w:left="720"/>
        <w:contextualSpacing/>
        <w:jc w:val="both"/>
        <w:rPr>
          <w:rFonts w:ascii="Times New Roman" w:eastAsia="Calibri" w:hAnsi="Times New Roman" w:cs="Times New Roman"/>
          <w:lang w:eastAsia="sl-SI"/>
        </w:rPr>
      </w:pPr>
    </w:p>
    <w:p w14:paraId="624D5DCB" w14:textId="77777777" w:rsidR="00A119DC" w:rsidRDefault="00A119DC" w:rsidP="002D5472">
      <w:pPr>
        <w:spacing w:before="200" w:after="200" w:line="312" w:lineRule="auto"/>
        <w:ind w:left="720"/>
        <w:contextualSpacing/>
        <w:jc w:val="both"/>
        <w:rPr>
          <w:rFonts w:ascii="Times New Roman" w:eastAsia="Calibri" w:hAnsi="Times New Roman" w:cs="Times New Roman"/>
          <w:lang w:eastAsia="sl-SI"/>
        </w:rPr>
      </w:pPr>
    </w:p>
    <w:p w14:paraId="4F98345B" w14:textId="77777777" w:rsidR="003117ED" w:rsidRDefault="003117ED" w:rsidP="002D5472">
      <w:pPr>
        <w:spacing w:before="200" w:after="200" w:line="312" w:lineRule="auto"/>
        <w:ind w:left="720"/>
        <w:contextualSpacing/>
        <w:jc w:val="both"/>
        <w:rPr>
          <w:rFonts w:ascii="Times New Roman" w:eastAsia="Calibri" w:hAnsi="Times New Roman" w:cs="Times New Roman"/>
          <w:lang w:eastAsia="sl-SI"/>
        </w:rPr>
      </w:pPr>
    </w:p>
    <w:p w14:paraId="09241FDD" w14:textId="77777777" w:rsidR="003117ED" w:rsidRDefault="003117ED" w:rsidP="00A119DC">
      <w:pPr>
        <w:spacing w:before="200" w:after="200" w:line="276" w:lineRule="auto"/>
        <w:ind w:left="720"/>
        <w:contextualSpacing/>
        <w:jc w:val="both"/>
        <w:rPr>
          <w:rFonts w:ascii="Times New Roman" w:eastAsia="Calibri" w:hAnsi="Times New Roman" w:cs="Times New Roman"/>
          <w:lang w:eastAsia="sl-SI"/>
        </w:rPr>
      </w:pPr>
    </w:p>
    <w:p w14:paraId="3FDAFC9C" w14:textId="77777777" w:rsidR="003117ED" w:rsidRDefault="003117ED" w:rsidP="00A119DC">
      <w:pPr>
        <w:spacing w:before="200" w:after="200" w:line="276" w:lineRule="auto"/>
        <w:ind w:left="720"/>
        <w:contextualSpacing/>
        <w:jc w:val="both"/>
        <w:rPr>
          <w:rFonts w:ascii="Times New Roman" w:eastAsia="Calibri" w:hAnsi="Times New Roman" w:cs="Times New Roman"/>
          <w:lang w:eastAsia="sl-SI"/>
        </w:rPr>
      </w:pPr>
    </w:p>
    <w:p w14:paraId="2923D54F" w14:textId="77777777" w:rsidR="003117ED" w:rsidRDefault="003117ED" w:rsidP="00A119DC">
      <w:pPr>
        <w:spacing w:before="200" w:after="200" w:line="276" w:lineRule="auto"/>
        <w:ind w:left="720"/>
        <w:contextualSpacing/>
        <w:jc w:val="both"/>
        <w:rPr>
          <w:rFonts w:ascii="Times New Roman" w:eastAsia="Calibri" w:hAnsi="Times New Roman" w:cs="Times New Roman"/>
          <w:lang w:eastAsia="sl-SI"/>
        </w:rPr>
      </w:pPr>
    </w:p>
    <w:p w14:paraId="4788E4BB" w14:textId="77777777" w:rsidR="003117ED" w:rsidRDefault="003117ED" w:rsidP="00A119DC">
      <w:pPr>
        <w:spacing w:before="200" w:after="200" w:line="276" w:lineRule="auto"/>
        <w:ind w:left="720"/>
        <w:contextualSpacing/>
        <w:jc w:val="both"/>
        <w:rPr>
          <w:rFonts w:ascii="Times New Roman" w:eastAsia="Calibri" w:hAnsi="Times New Roman" w:cs="Times New Roman"/>
          <w:lang w:eastAsia="sl-SI"/>
        </w:rPr>
      </w:pPr>
    </w:p>
    <w:p w14:paraId="60206DC8" w14:textId="77777777" w:rsidR="003117ED" w:rsidRDefault="003117ED" w:rsidP="00A119DC">
      <w:pPr>
        <w:spacing w:before="200" w:after="200" w:line="276" w:lineRule="auto"/>
        <w:ind w:left="720"/>
        <w:contextualSpacing/>
        <w:jc w:val="both"/>
        <w:rPr>
          <w:rFonts w:ascii="Times New Roman" w:eastAsia="Calibri" w:hAnsi="Times New Roman" w:cs="Times New Roman"/>
          <w:lang w:eastAsia="sl-SI"/>
        </w:rPr>
      </w:pPr>
    </w:p>
    <w:p w14:paraId="15523013" w14:textId="77777777" w:rsidR="003117ED" w:rsidRDefault="003117ED" w:rsidP="00A119DC">
      <w:pPr>
        <w:spacing w:before="200" w:after="200" w:line="276" w:lineRule="auto"/>
        <w:ind w:left="720"/>
        <w:contextualSpacing/>
        <w:jc w:val="both"/>
        <w:rPr>
          <w:rFonts w:ascii="Times New Roman" w:eastAsia="Calibri" w:hAnsi="Times New Roman" w:cs="Times New Roman"/>
          <w:lang w:eastAsia="sl-SI"/>
        </w:rPr>
      </w:pPr>
    </w:p>
    <w:p w14:paraId="7A5E3CF3" w14:textId="77777777" w:rsidR="003117ED" w:rsidRDefault="003117ED" w:rsidP="00A119DC">
      <w:pPr>
        <w:spacing w:before="200" w:after="200" w:line="276" w:lineRule="auto"/>
        <w:ind w:left="720"/>
        <w:contextualSpacing/>
        <w:jc w:val="both"/>
        <w:rPr>
          <w:rFonts w:ascii="Times New Roman" w:eastAsia="Calibri" w:hAnsi="Times New Roman" w:cs="Times New Roman"/>
          <w:lang w:eastAsia="sl-SI"/>
        </w:rPr>
      </w:pPr>
    </w:p>
    <w:p w14:paraId="3A771142" w14:textId="77777777" w:rsidR="003117ED" w:rsidRDefault="003117ED" w:rsidP="00A119DC">
      <w:pPr>
        <w:spacing w:before="200" w:after="200" w:line="276" w:lineRule="auto"/>
        <w:ind w:left="720"/>
        <w:contextualSpacing/>
        <w:jc w:val="both"/>
        <w:rPr>
          <w:rFonts w:ascii="Times New Roman" w:eastAsia="Calibri" w:hAnsi="Times New Roman" w:cs="Times New Roman"/>
          <w:lang w:eastAsia="sl-SI"/>
        </w:rPr>
      </w:pPr>
    </w:p>
    <w:p w14:paraId="501BCA62" w14:textId="77777777" w:rsidR="003117ED" w:rsidRDefault="003117ED" w:rsidP="00A119DC">
      <w:pPr>
        <w:spacing w:before="200" w:after="200" w:line="276" w:lineRule="auto"/>
        <w:ind w:left="720"/>
        <w:contextualSpacing/>
        <w:jc w:val="both"/>
        <w:rPr>
          <w:rFonts w:ascii="Times New Roman" w:eastAsia="Calibri" w:hAnsi="Times New Roman" w:cs="Times New Roman"/>
          <w:lang w:eastAsia="sl-SI"/>
        </w:rPr>
      </w:pPr>
    </w:p>
    <w:p w14:paraId="2A31822E" w14:textId="77777777" w:rsidR="003117ED" w:rsidRDefault="003117ED" w:rsidP="00A119DC">
      <w:pPr>
        <w:spacing w:before="200" w:after="200" w:line="276" w:lineRule="auto"/>
        <w:ind w:left="720"/>
        <w:contextualSpacing/>
        <w:jc w:val="both"/>
        <w:rPr>
          <w:rFonts w:ascii="Times New Roman" w:eastAsia="Calibri" w:hAnsi="Times New Roman" w:cs="Times New Roman"/>
          <w:lang w:eastAsia="sl-SI"/>
        </w:rPr>
      </w:pPr>
    </w:p>
    <w:p w14:paraId="75822E15" w14:textId="77777777" w:rsidR="003117ED" w:rsidRPr="001E43DE" w:rsidRDefault="003117ED" w:rsidP="003117ED">
      <w:pPr>
        <w:spacing w:after="0" w:line="324" w:lineRule="auto"/>
        <w:rPr>
          <w:rFonts w:ascii="Times New Roman" w:eastAsia="Times New Roman" w:hAnsi="Times New Roman" w:cs="Times New Roman"/>
          <w:lang w:eastAsia="sl-SI"/>
        </w:rPr>
      </w:pPr>
    </w:p>
    <w:p w14:paraId="1E2ED158" w14:textId="77777777" w:rsidR="003117ED" w:rsidRPr="001E43DE" w:rsidRDefault="003117ED" w:rsidP="003117ED">
      <w:pPr>
        <w:spacing w:after="0" w:line="324" w:lineRule="auto"/>
        <w:rPr>
          <w:rFonts w:ascii="Times New Roman" w:eastAsia="Times New Roman" w:hAnsi="Times New Roman" w:cs="Times New Roman"/>
          <w:lang w:eastAsia="sl-SI"/>
        </w:rPr>
      </w:pPr>
    </w:p>
    <w:p w14:paraId="0521DE3C" w14:textId="77777777" w:rsidR="003117ED" w:rsidRPr="001E43DE" w:rsidRDefault="003117ED" w:rsidP="003117ED">
      <w:pPr>
        <w:spacing w:after="0" w:line="324" w:lineRule="auto"/>
        <w:rPr>
          <w:rFonts w:ascii="Times New Roman" w:eastAsia="Times New Roman" w:hAnsi="Times New Roman" w:cs="Times New Roman"/>
          <w:lang w:eastAsia="sl-SI"/>
        </w:rPr>
      </w:pPr>
      <w:r w:rsidRPr="001E43DE">
        <w:rPr>
          <w:rFonts w:ascii="Times New Roman" w:eastAsia="Times New Roman" w:hAnsi="Times New Roman" w:cs="Times New Roman"/>
          <w:lang w:eastAsia="sl-SI"/>
        </w:rPr>
        <w:t>Kraj in datum:</w:t>
      </w:r>
      <w:r w:rsidRPr="001E43DE">
        <w:rPr>
          <w:rFonts w:ascii="Times New Roman" w:eastAsia="Times New Roman" w:hAnsi="Times New Roman" w:cs="Times New Roman"/>
          <w:lang w:eastAsia="sl-SI"/>
        </w:rPr>
        <w:tab/>
      </w:r>
      <w:r w:rsidRPr="001E43DE">
        <w:rPr>
          <w:rFonts w:ascii="Times New Roman" w:eastAsia="Times New Roman" w:hAnsi="Times New Roman" w:cs="Times New Roman"/>
          <w:lang w:eastAsia="sl-SI"/>
        </w:rPr>
        <w:tab/>
      </w:r>
      <w:r w:rsidRPr="001E43DE">
        <w:rPr>
          <w:rFonts w:ascii="Times New Roman" w:eastAsia="Times New Roman" w:hAnsi="Times New Roman" w:cs="Times New Roman"/>
          <w:lang w:eastAsia="sl-SI"/>
        </w:rPr>
        <w:tab/>
      </w:r>
      <w:r w:rsidRPr="001E43DE">
        <w:rPr>
          <w:rFonts w:ascii="Times New Roman" w:eastAsia="Times New Roman" w:hAnsi="Times New Roman" w:cs="Times New Roman"/>
          <w:lang w:eastAsia="sl-SI"/>
        </w:rPr>
        <w:tab/>
      </w:r>
      <w:r w:rsidRPr="001E43DE">
        <w:rPr>
          <w:rFonts w:ascii="Times New Roman" w:eastAsia="Times New Roman" w:hAnsi="Times New Roman" w:cs="Times New Roman"/>
          <w:lang w:eastAsia="sl-SI"/>
        </w:rPr>
        <w:tab/>
        <w:t xml:space="preserve">Žig: </w:t>
      </w:r>
      <w:r w:rsidRPr="001E43DE">
        <w:rPr>
          <w:rFonts w:ascii="Times New Roman" w:eastAsia="Times New Roman" w:hAnsi="Times New Roman" w:cs="Times New Roman"/>
          <w:lang w:eastAsia="sl-SI"/>
        </w:rPr>
        <w:tab/>
      </w:r>
      <w:r w:rsidRPr="001E43DE">
        <w:rPr>
          <w:rFonts w:ascii="Times New Roman" w:eastAsia="Times New Roman" w:hAnsi="Times New Roman" w:cs="Times New Roman"/>
          <w:lang w:eastAsia="sl-SI"/>
        </w:rPr>
        <w:tab/>
      </w:r>
      <w:r w:rsidRPr="001E43DE">
        <w:rPr>
          <w:rFonts w:ascii="Times New Roman" w:eastAsia="Times New Roman" w:hAnsi="Times New Roman" w:cs="Times New Roman"/>
          <w:lang w:eastAsia="sl-SI"/>
        </w:rPr>
        <w:tab/>
      </w:r>
      <w:r w:rsidRPr="001E43DE">
        <w:rPr>
          <w:rFonts w:ascii="Times New Roman" w:eastAsia="Times New Roman" w:hAnsi="Times New Roman" w:cs="Times New Roman"/>
          <w:lang w:eastAsia="sl-SI"/>
        </w:rPr>
        <w:tab/>
        <w:t>Podpis ponudnika:</w:t>
      </w:r>
    </w:p>
    <w:p w14:paraId="7F575F49" w14:textId="77777777" w:rsidR="003117ED" w:rsidRPr="001E43DE" w:rsidRDefault="003117ED" w:rsidP="003117ED">
      <w:pPr>
        <w:spacing w:after="0" w:line="312" w:lineRule="auto"/>
        <w:ind w:left="3686"/>
        <w:jc w:val="both"/>
        <w:rPr>
          <w:rFonts w:ascii="Times New Roman" w:eastAsia="Times New Roman" w:hAnsi="Times New Roman" w:cs="Times New Roman"/>
          <w:lang w:eastAsia="sl-SI"/>
        </w:rPr>
      </w:pPr>
    </w:p>
    <w:p w14:paraId="0B8628F5" w14:textId="77777777" w:rsidR="003117ED" w:rsidRDefault="003117ED" w:rsidP="00A119DC">
      <w:pPr>
        <w:spacing w:before="200" w:after="200" w:line="276" w:lineRule="auto"/>
        <w:ind w:left="720"/>
        <w:contextualSpacing/>
        <w:jc w:val="both"/>
        <w:rPr>
          <w:rFonts w:ascii="Times New Roman" w:eastAsia="Calibri" w:hAnsi="Times New Roman" w:cs="Times New Roman"/>
          <w:lang w:eastAsia="sl-SI"/>
        </w:rPr>
      </w:pPr>
    </w:p>
    <w:p w14:paraId="43D6F165" w14:textId="77777777" w:rsidR="003117ED" w:rsidRDefault="003117ED" w:rsidP="00A119DC">
      <w:pPr>
        <w:spacing w:before="200" w:after="200" w:line="276" w:lineRule="auto"/>
        <w:ind w:left="720"/>
        <w:contextualSpacing/>
        <w:jc w:val="both"/>
        <w:rPr>
          <w:rFonts w:ascii="Times New Roman" w:eastAsia="Calibri" w:hAnsi="Times New Roman" w:cs="Times New Roman"/>
          <w:lang w:eastAsia="sl-SI"/>
        </w:rPr>
      </w:pPr>
    </w:p>
    <w:p w14:paraId="5FDC8723" w14:textId="77777777" w:rsidR="003117ED" w:rsidRDefault="003117ED" w:rsidP="00A119DC">
      <w:pPr>
        <w:spacing w:before="200" w:after="200" w:line="276" w:lineRule="auto"/>
        <w:ind w:left="720"/>
        <w:contextualSpacing/>
        <w:jc w:val="both"/>
        <w:rPr>
          <w:rFonts w:ascii="Times New Roman" w:eastAsia="Calibri" w:hAnsi="Times New Roman" w:cs="Times New Roman"/>
          <w:lang w:eastAsia="sl-SI"/>
        </w:rPr>
      </w:pPr>
    </w:p>
    <w:p w14:paraId="6C9A35D1" w14:textId="77777777" w:rsidR="003117ED" w:rsidRDefault="003117ED" w:rsidP="00A119DC">
      <w:pPr>
        <w:spacing w:before="200" w:after="200" w:line="276" w:lineRule="auto"/>
        <w:ind w:left="720"/>
        <w:contextualSpacing/>
        <w:jc w:val="both"/>
        <w:rPr>
          <w:rFonts w:ascii="Times New Roman" w:eastAsia="Calibri" w:hAnsi="Times New Roman" w:cs="Times New Roman"/>
          <w:lang w:eastAsia="sl-SI"/>
        </w:rPr>
      </w:pPr>
    </w:p>
    <w:p w14:paraId="354A64CE" w14:textId="77777777" w:rsidR="003117ED" w:rsidRDefault="003117ED" w:rsidP="00A119DC">
      <w:pPr>
        <w:spacing w:before="200" w:after="200" w:line="276" w:lineRule="auto"/>
        <w:ind w:left="720"/>
        <w:contextualSpacing/>
        <w:jc w:val="both"/>
        <w:rPr>
          <w:rFonts w:ascii="Times New Roman" w:eastAsia="Calibri" w:hAnsi="Times New Roman" w:cs="Times New Roman"/>
          <w:lang w:eastAsia="sl-SI"/>
        </w:rPr>
      </w:pPr>
    </w:p>
    <w:p w14:paraId="56449E24" w14:textId="77777777" w:rsidR="003117ED" w:rsidRDefault="003117ED" w:rsidP="00A119DC">
      <w:pPr>
        <w:spacing w:before="200" w:after="200" w:line="276" w:lineRule="auto"/>
        <w:ind w:left="720"/>
        <w:contextualSpacing/>
        <w:jc w:val="both"/>
        <w:rPr>
          <w:rFonts w:ascii="Times New Roman" w:eastAsia="Calibri" w:hAnsi="Times New Roman" w:cs="Times New Roman"/>
          <w:lang w:eastAsia="sl-SI"/>
        </w:rPr>
      </w:pPr>
    </w:p>
    <w:p w14:paraId="6C84F44D" w14:textId="77777777" w:rsidR="003117ED" w:rsidRDefault="003117ED" w:rsidP="00A119DC">
      <w:pPr>
        <w:spacing w:before="200" w:after="200" w:line="276" w:lineRule="auto"/>
        <w:ind w:left="720"/>
        <w:contextualSpacing/>
        <w:jc w:val="both"/>
        <w:rPr>
          <w:rFonts w:ascii="Times New Roman" w:eastAsia="Calibri" w:hAnsi="Times New Roman" w:cs="Times New Roman"/>
          <w:lang w:eastAsia="sl-SI"/>
        </w:rPr>
      </w:pPr>
    </w:p>
    <w:p w14:paraId="7FD0685D" w14:textId="77777777" w:rsidR="003117ED" w:rsidRDefault="003117ED" w:rsidP="00A119DC">
      <w:pPr>
        <w:spacing w:before="200" w:after="200" w:line="276" w:lineRule="auto"/>
        <w:ind w:left="720"/>
        <w:contextualSpacing/>
        <w:jc w:val="both"/>
        <w:rPr>
          <w:rFonts w:ascii="Times New Roman" w:eastAsia="Calibri" w:hAnsi="Times New Roman" w:cs="Times New Roman"/>
          <w:lang w:eastAsia="sl-SI"/>
        </w:rPr>
      </w:pPr>
    </w:p>
    <w:p w14:paraId="43E4CAF7" w14:textId="77777777" w:rsidR="003117ED" w:rsidRDefault="003117ED" w:rsidP="00A119DC">
      <w:pPr>
        <w:spacing w:before="200" w:after="200" w:line="276" w:lineRule="auto"/>
        <w:ind w:left="720"/>
        <w:contextualSpacing/>
        <w:jc w:val="both"/>
        <w:rPr>
          <w:rFonts w:ascii="Times New Roman" w:eastAsia="Calibri" w:hAnsi="Times New Roman" w:cs="Times New Roman"/>
          <w:lang w:eastAsia="sl-SI"/>
        </w:rPr>
      </w:pPr>
    </w:p>
    <w:p w14:paraId="4E65B1A5" w14:textId="77777777" w:rsidR="003117ED" w:rsidRDefault="003117ED" w:rsidP="00A119DC">
      <w:pPr>
        <w:spacing w:before="200" w:after="200" w:line="276" w:lineRule="auto"/>
        <w:ind w:left="720"/>
        <w:contextualSpacing/>
        <w:jc w:val="both"/>
        <w:rPr>
          <w:rFonts w:ascii="Times New Roman" w:eastAsia="Calibri" w:hAnsi="Times New Roman" w:cs="Times New Roman"/>
          <w:lang w:eastAsia="sl-SI"/>
        </w:rPr>
      </w:pPr>
    </w:p>
    <w:p w14:paraId="3D41DDA8" w14:textId="77777777" w:rsidR="003117ED" w:rsidRDefault="003117ED" w:rsidP="00A119DC">
      <w:pPr>
        <w:spacing w:before="200" w:after="200" w:line="276" w:lineRule="auto"/>
        <w:ind w:left="720"/>
        <w:contextualSpacing/>
        <w:jc w:val="both"/>
        <w:rPr>
          <w:rFonts w:ascii="Times New Roman" w:eastAsia="Calibri" w:hAnsi="Times New Roman" w:cs="Times New Roman"/>
          <w:lang w:eastAsia="sl-SI"/>
        </w:rPr>
      </w:pPr>
    </w:p>
    <w:p w14:paraId="35A89361" w14:textId="77777777" w:rsidR="003117ED" w:rsidRDefault="003117ED" w:rsidP="00A119DC">
      <w:pPr>
        <w:spacing w:before="200" w:after="200" w:line="276" w:lineRule="auto"/>
        <w:ind w:left="720"/>
        <w:contextualSpacing/>
        <w:jc w:val="both"/>
        <w:rPr>
          <w:rFonts w:ascii="Times New Roman" w:eastAsia="Calibri" w:hAnsi="Times New Roman" w:cs="Times New Roman"/>
          <w:lang w:eastAsia="sl-SI"/>
        </w:rPr>
      </w:pPr>
    </w:p>
    <w:p w14:paraId="45808AFE" w14:textId="77777777" w:rsidR="003117ED" w:rsidRDefault="003117ED" w:rsidP="00A119DC">
      <w:pPr>
        <w:spacing w:before="200" w:after="200" w:line="276" w:lineRule="auto"/>
        <w:ind w:left="720"/>
        <w:contextualSpacing/>
        <w:jc w:val="both"/>
        <w:rPr>
          <w:rFonts w:ascii="Times New Roman" w:eastAsia="Calibri" w:hAnsi="Times New Roman" w:cs="Times New Roman"/>
          <w:lang w:eastAsia="sl-SI"/>
        </w:rPr>
      </w:pPr>
    </w:p>
    <w:p w14:paraId="78EC8846" w14:textId="77777777" w:rsidR="003117ED" w:rsidRDefault="003117ED" w:rsidP="00A119DC">
      <w:pPr>
        <w:spacing w:before="200" w:after="200" w:line="276" w:lineRule="auto"/>
        <w:ind w:left="720"/>
        <w:contextualSpacing/>
        <w:jc w:val="both"/>
        <w:rPr>
          <w:rFonts w:ascii="Times New Roman" w:eastAsia="Calibri" w:hAnsi="Times New Roman" w:cs="Times New Roman"/>
          <w:lang w:eastAsia="sl-SI"/>
        </w:rPr>
      </w:pPr>
    </w:p>
    <w:p w14:paraId="77B0DCBC" w14:textId="77777777" w:rsidR="003117ED" w:rsidRDefault="003117ED" w:rsidP="00A119DC">
      <w:pPr>
        <w:spacing w:before="200" w:after="200" w:line="276" w:lineRule="auto"/>
        <w:ind w:left="720"/>
        <w:contextualSpacing/>
        <w:jc w:val="both"/>
        <w:rPr>
          <w:rFonts w:ascii="Times New Roman" w:eastAsia="Calibri" w:hAnsi="Times New Roman" w:cs="Times New Roman"/>
          <w:lang w:eastAsia="sl-SI"/>
        </w:rPr>
      </w:pPr>
    </w:p>
    <w:p w14:paraId="3E34D486" w14:textId="77777777" w:rsidR="003117ED" w:rsidRDefault="003117ED" w:rsidP="00A119DC">
      <w:pPr>
        <w:spacing w:before="200" w:after="200" w:line="276" w:lineRule="auto"/>
        <w:ind w:left="720"/>
        <w:contextualSpacing/>
        <w:jc w:val="both"/>
        <w:rPr>
          <w:rFonts w:ascii="Times New Roman" w:eastAsia="Calibri" w:hAnsi="Times New Roman" w:cs="Times New Roman"/>
          <w:lang w:eastAsia="sl-SI"/>
        </w:rPr>
      </w:pPr>
    </w:p>
    <w:p w14:paraId="5B843E9E" w14:textId="77777777" w:rsidR="00A119DC" w:rsidRPr="000B0355" w:rsidRDefault="00A119DC" w:rsidP="00A119DC">
      <w:pPr>
        <w:spacing w:after="0" w:line="312" w:lineRule="auto"/>
        <w:contextualSpacing/>
        <w:jc w:val="both"/>
        <w:outlineLvl w:val="0"/>
        <w:rPr>
          <w:rFonts w:ascii="Times New Roman" w:eastAsia="Calibri" w:hAnsi="Times New Roman" w:cs="Times New Roman"/>
          <w:b/>
        </w:rPr>
      </w:pPr>
      <w:bookmarkStart w:id="107" w:name="_Toc106196002"/>
      <w:bookmarkStart w:id="108" w:name="_Toc161994655"/>
      <w:bookmarkEnd w:id="91"/>
      <w:r w:rsidRPr="000B0355">
        <w:rPr>
          <w:rFonts w:ascii="Times New Roman" w:eastAsia="Calibri" w:hAnsi="Times New Roman" w:cs="Times New Roman"/>
          <w:b/>
        </w:rPr>
        <w:lastRenderedPageBreak/>
        <w:t>Soglasje za pridobitev potrdila iz kazenske evidence za fizične osebe</w:t>
      </w:r>
      <w:r w:rsidRPr="000B0355">
        <w:rPr>
          <w:rFonts w:ascii="Times New Roman" w:eastAsia="Calibri" w:hAnsi="Times New Roman" w:cs="Times New Roman"/>
          <w:b/>
          <w:vertAlign w:val="superscript"/>
        </w:rPr>
        <w:footnoteReference w:id="2"/>
      </w:r>
      <w:bookmarkEnd w:id="107"/>
      <w:bookmarkEnd w:id="108"/>
    </w:p>
    <w:p w14:paraId="7B632AD5" w14:textId="77777777" w:rsidR="00A119DC" w:rsidRPr="000B0355" w:rsidRDefault="00A119DC" w:rsidP="00A119DC">
      <w:pPr>
        <w:spacing w:after="0" w:line="312" w:lineRule="auto"/>
        <w:jc w:val="both"/>
        <w:rPr>
          <w:rFonts w:ascii="Times New Roman" w:eastAsia="Times New Roman" w:hAnsi="Times New Roman" w:cs="Times New Roman"/>
          <w:lang w:eastAsia="sl-SI"/>
        </w:rPr>
      </w:pPr>
    </w:p>
    <w:p w14:paraId="266F1BC0" w14:textId="77777777" w:rsidR="00A119DC" w:rsidRPr="000B0355" w:rsidRDefault="00A119DC" w:rsidP="00A119DC">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Pooblastitelj(ica)</w:t>
      </w:r>
    </w:p>
    <w:p w14:paraId="0F885DA9" w14:textId="77777777" w:rsidR="00A119DC" w:rsidRPr="000B0355" w:rsidRDefault="00A119DC" w:rsidP="00A119DC">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____________________________________________________________________</w:t>
      </w:r>
    </w:p>
    <w:p w14:paraId="7D7DC5C0" w14:textId="130BB12D" w:rsidR="00A119DC" w:rsidRPr="000B0355" w:rsidRDefault="00A119DC" w:rsidP="00A119DC">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 xml:space="preserve">daje soglasje naročniku </w:t>
      </w:r>
      <w:r w:rsidR="00564AF7" w:rsidRPr="000B0355">
        <w:rPr>
          <w:rFonts w:ascii="Times New Roman" w:eastAsia="Times New Roman" w:hAnsi="Times New Roman" w:cs="Times New Roman"/>
          <w:lang w:eastAsia="sl-SI"/>
        </w:rPr>
        <w:t>Univerzi v Ljubljani, Ekonomska fakulteta, Kardeljeva ploščad 17, 1000 Ljubljana</w:t>
      </w:r>
      <w:r w:rsidRPr="000B0355">
        <w:rPr>
          <w:rFonts w:ascii="Times New Roman" w:eastAsia="Times New Roman" w:hAnsi="Times New Roman" w:cs="Times New Roman"/>
          <w:lang w:eastAsia="sl-SI"/>
        </w:rPr>
        <w:t>,  da skladno s 75. členom ZJN-3 za potrebe preverjanja izpolnjevanja pogojev v postopku oddaje javnega naročila »</w:t>
      </w:r>
      <w:r w:rsidR="00CD4233">
        <w:rPr>
          <w:rFonts w:ascii="Times New Roman" w:eastAsia="Times New Roman" w:hAnsi="Times New Roman" w:cs="Times New Roman"/>
          <w:lang w:eastAsia="sl-SI"/>
        </w:rPr>
        <w:t>Storitve fizičnega in tehničnega varovanja Ekonomske fakultete, ponovitev</w:t>
      </w:r>
      <w:r w:rsidRPr="000B0355">
        <w:rPr>
          <w:rFonts w:ascii="Times New Roman" w:eastAsia="Times New Roman" w:hAnsi="Times New Roman" w:cs="Times New Roman"/>
          <w:lang w:eastAsia="sl-SI"/>
        </w:rPr>
        <w:t>« iz e dosje pridobi potrdilo iz kazenske evidence, da kot pristojna oseba ni bil(a) pravnomočno obsojen(a) zaradi kaznivih dejanj, ki so opredeljena v prvem odstavku 75. člena ZJN-3.</w:t>
      </w:r>
    </w:p>
    <w:p w14:paraId="5D186124" w14:textId="77777777" w:rsidR="00A119DC" w:rsidRPr="000B0355" w:rsidRDefault="00A119DC" w:rsidP="00A119DC">
      <w:pPr>
        <w:spacing w:after="0" w:line="312" w:lineRule="auto"/>
        <w:jc w:val="both"/>
        <w:rPr>
          <w:rFonts w:ascii="Times New Roman" w:eastAsia="Times New Roman" w:hAnsi="Times New Roman" w:cs="Times New Roman"/>
          <w:lang w:eastAsia="sl-SI"/>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85"/>
        <w:gridCol w:w="4995"/>
      </w:tblGrid>
      <w:tr w:rsidR="00A119DC" w:rsidRPr="00990E20" w14:paraId="758293D4" w14:textId="77777777" w:rsidTr="000B0355">
        <w:trPr>
          <w:trHeight w:val="255"/>
        </w:trPr>
        <w:tc>
          <w:tcPr>
            <w:tcW w:w="2885" w:type="dxa"/>
            <w:tcBorders>
              <w:top w:val="single" w:sz="4" w:space="0" w:color="auto"/>
              <w:left w:val="single" w:sz="4" w:space="0" w:color="auto"/>
              <w:bottom w:val="single" w:sz="4" w:space="0" w:color="auto"/>
              <w:right w:val="single" w:sz="4" w:space="0" w:color="auto"/>
            </w:tcBorders>
            <w:hideMark/>
          </w:tcPr>
          <w:p w14:paraId="0B538ECD" w14:textId="77777777" w:rsidR="00A119DC" w:rsidRPr="000B0355" w:rsidRDefault="00A119DC" w:rsidP="00A119DC">
            <w:pPr>
              <w:spacing w:after="0" w:line="312" w:lineRule="auto"/>
              <w:jc w:val="both"/>
              <w:rPr>
                <w:rFonts w:ascii="Times New Roman" w:eastAsia="Times New Roman" w:hAnsi="Times New Roman" w:cs="Times New Roman"/>
                <w:b/>
                <w:lang w:eastAsia="sl-SI"/>
              </w:rPr>
            </w:pPr>
            <w:r w:rsidRPr="000B0355">
              <w:rPr>
                <w:rFonts w:ascii="Times New Roman" w:eastAsia="Times New Roman" w:hAnsi="Times New Roman" w:cs="Times New Roman"/>
                <w:b/>
                <w:lang w:eastAsia="sl-SI"/>
              </w:rPr>
              <w:t>IME IN PRIIMEK</w:t>
            </w:r>
          </w:p>
        </w:tc>
        <w:tc>
          <w:tcPr>
            <w:tcW w:w="4995" w:type="dxa"/>
            <w:tcBorders>
              <w:top w:val="single" w:sz="4" w:space="0" w:color="auto"/>
              <w:left w:val="single" w:sz="4" w:space="0" w:color="auto"/>
              <w:bottom w:val="single" w:sz="4" w:space="0" w:color="auto"/>
              <w:right w:val="single" w:sz="4" w:space="0" w:color="auto"/>
            </w:tcBorders>
          </w:tcPr>
          <w:p w14:paraId="1F9A1775" w14:textId="77777777" w:rsidR="00A119DC" w:rsidRPr="000B0355" w:rsidRDefault="00A119DC" w:rsidP="00A119DC">
            <w:pPr>
              <w:spacing w:after="0" w:line="312" w:lineRule="auto"/>
              <w:jc w:val="both"/>
              <w:rPr>
                <w:rFonts w:ascii="Times New Roman" w:eastAsia="Times New Roman" w:hAnsi="Times New Roman" w:cs="Times New Roman"/>
                <w:lang w:eastAsia="sl-SI"/>
              </w:rPr>
            </w:pPr>
          </w:p>
        </w:tc>
      </w:tr>
      <w:tr w:rsidR="00A119DC" w:rsidRPr="00990E20" w14:paraId="520A1DFC" w14:textId="77777777" w:rsidTr="000B0355">
        <w:trPr>
          <w:trHeight w:val="210"/>
        </w:trPr>
        <w:tc>
          <w:tcPr>
            <w:tcW w:w="2885" w:type="dxa"/>
            <w:tcBorders>
              <w:top w:val="single" w:sz="4" w:space="0" w:color="auto"/>
              <w:left w:val="single" w:sz="4" w:space="0" w:color="auto"/>
              <w:bottom w:val="single" w:sz="4" w:space="0" w:color="auto"/>
              <w:right w:val="single" w:sz="4" w:space="0" w:color="auto"/>
            </w:tcBorders>
            <w:hideMark/>
          </w:tcPr>
          <w:p w14:paraId="2D6E324A" w14:textId="77777777" w:rsidR="00A119DC" w:rsidRPr="000B0355" w:rsidRDefault="00A119DC" w:rsidP="00A119DC">
            <w:pPr>
              <w:spacing w:after="0" w:line="312" w:lineRule="auto"/>
              <w:jc w:val="both"/>
              <w:rPr>
                <w:rFonts w:ascii="Times New Roman" w:eastAsia="Times New Roman" w:hAnsi="Times New Roman" w:cs="Times New Roman"/>
                <w:b/>
                <w:lang w:eastAsia="sl-SI"/>
              </w:rPr>
            </w:pPr>
            <w:r w:rsidRPr="000B0355">
              <w:rPr>
                <w:rFonts w:ascii="Times New Roman" w:eastAsia="Times New Roman" w:hAnsi="Times New Roman" w:cs="Times New Roman"/>
                <w:b/>
                <w:lang w:eastAsia="sl-SI"/>
              </w:rPr>
              <w:t>(prejšnji priimek)</w:t>
            </w:r>
          </w:p>
        </w:tc>
        <w:tc>
          <w:tcPr>
            <w:tcW w:w="4995" w:type="dxa"/>
            <w:tcBorders>
              <w:top w:val="single" w:sz="4" w:space="0" w:color="auto"/>
              <w:left w:val="single" w:sz="4" w:space="0" w:color="auto"/>
              <w:bottom w:val="single" w:sz="4" w:space="0" w:color="auto"/>
              <w:right w:val="single" w:sz="4" w:space="0" w:color="auto"/>
            </w:tcBorders>
          </w:tcPr>
          <w:p w14:paraId="778C078A" w14:textId="77777777" w:rsidR="00A119DC" w:rsidRPr="000B0355" w:rsidRDefault="00A119DC" w:rsidP="00A119DC">
            <w:pPr>
              <w:spacing w:after="0" w:line="312" w:lineRule="auto"/>
              <w:jc w:val="both"/>
              <w:rPr>
                <w:rFonts w:ascii="Times New Roman" w:eastAsia="Times New Roman" w:hAnsi="Times New Roman" w:cs="Times New Roman"/>
                <w:lang w:eastAsia="sl-SI"/>
              </w:rPr>
            </w:pPr>
          </w:p>
        </w:tc>
      </w:tr>
      <w:tr w:rsidR="00A119DC" w:rsidRPr="00990E20" w14:paraId="5FCC040D" w14:textId="77777777" w:rsidTr="000B0355">
        <w:trPr>
          <w:trHeight w:val="225"/>
        </w:trPr>
        <w:tc>
          <w:tcPr>
            <w:tcW w:w="2885" w:type="dxa"/>
            <w:tcBorders>
              <w:top w:val="single" w:sz="4" w:space="0" w:color="auto"/>
              <w:left w:val="single" w:sz="4" w:space="0" w:color="auto"/>
              <w:bottom w:val="single" w:sz="4" w:space="0" w:color="auto"/>
              <w:right w:val="single" w:sz="4" w:space="0" w:color="auto"/>
            </w:tcBorders>
            <w:hideMark/>
          </w:tcPr>
          <w:p w14:paraId="692D3944" w14:textId="77777777" w:rsidR="00A119DC" w:rsidRPr="000B0355" w:rsidRDefault="00A119DC" w:rsidP="00A119DC">
            <w:pPr>
              <w:spacing w:after="0" w:line="312" w:lineRule="auto"/>
              <w:jc w:val="both"/>
              <w:rPr>
                <w:rFonts w:ascii="Times New Roman" w:eastAsia="Times New Roman" w:hAnsi="Times New Roman" w:cs="Times New Roman"/>
                <w:b/>
                <w:lang w:eastAsia="sl-SI"/>
              </w:rPr>
            </w:pPr>
            <w:r w:rsidRPr="000B0355">
              <w:rPr>
                <w:rFonts w:ascii="Times New Roman" w:eastAsia="Times New Roman" w:hAnsi="Times New Roman" w:cs="Times New Roman"/>
                <w:b/>
                <w:lang w:eastAsia="sl-SI"/>
              </w:rPr>
              <w:t>EMŠO</w:t>
            </w:r>
          </w:p>
        </w:tc>
        <w:tc>
          <w:tcPr>
            <w:tcW w:w="4995" w:type="dxa"/>
            <w:tcBorders>
              <w:top w:val="single" w:sz="4" w:space="0" w:color="auto"/>
              <w:left w:val="single" w:sz="4" w:space="0" w:color="auto"/>
              <w:bottom w:val="single" w:sz="4" w:space="0" w:color="auto"/>
              <w:right w:val="single" w:sz="4" w:space="0" w:color="auto"/>
            </w:tcBorders>
          </w:tcPr>
          <w:p w14:paraId="06FAD50D" w14:textId="77777777" w:rsidR="00A119DC" w:rsidRPr="000B0355" w:rsidRDefault="00A119DC" w:rsidP="00A119DC">
            <w:pPr>
              <w:spacing w:after="0" w:line="312" w:lineRule="auto"/>
              <w:jc w:val="both"/>
              <w:rPr>
                <w:rFonts w:ascii="Times New Roman" w:eastAsia="Times New Roman" w:hAnsi="Times New Roman" w:cs="Times New Roman"/>
                <w:lang w:eastAsia="sl-SI"/>
              </w:rPr>
            </w:pPr>
          </w:p>
        </w:tc>
      </w:tr>
      <w:tr w:rsidR="00A119DC" w:rsidRPr="00990E20" w14:paraId="634D0F14" w14:textId="77777777" w:rsidTr="000B0355">
        <w:trPr>
          <w:trHeight w:val="315"/>
        </w:trPr>
        <w:tc>
          <w:tcPr>
            <w:tcW w:w="2885" w:type="dxa"/>
            <w:tcBorders>
              <w:top w:val="single" w:sz="4" w:space="0" w:color="auto"/>
              <w:left w:val="single" w:sz="4" w:space="0" w:color="auto"/>
              <w:bottom w:val="single" w:sz="4" w:space="0" w:color="auto"/>
              <w:right w:val="single" w:sz="4" w:space="0" w:color="auto"/>
            </w:tcBorders>
            <w:hideMark/>
          </w:tcPr>
          <w:p w14:paraId="30C446A2" w14:textId="77777777" w:rsidR="00A119DC" w:rsidRPr="000B0355" w:rsidRDefault="00A119DC" w:rsidP="00A119DC">
            <w:pPr>
              <w:spacing w:after="0" w:line="312" w:lineRule="auto"/>
              <w:jc w:val="both"/>
              <w:rPr>
                <w:rFonts w:ascii="Times New Roman" w:eastAsia="Times New Roman" w:hAnsi="Times New Roman" w:cs="Times New Roman"/>
                <w:b/>
                <w:lang w:eastAsia="sl-SI"/>
              </w:rPr>
            </w:pPr>
            <w:r w:rsidRPr="000B0355">
              <w:rPr>
                <w:rFonts w:ascii="Times New Roman" w:eastAsia="Times New Roman" w:hAnsi="Times New Roman" w:cs="Times New Roman"/>
                <w:b/>
                <w:lang w:eastAsia="sl-SI"/>
              </w:rPr>
              <w:t>DATUM ROJSTVA</w:t>
            </w:r>
          </w:p>
        </w:tc>
        <w:tc>
          <w:tcPr>
            <w:tcW w:w="4995" w:type="dxa"/>
            <w:tcBorders>
              <w:top w:val="single" w:sz="4" w:space="0" w:color="auto"/>
              <w:left w:val="single" w:sz="4" w:space="0" w:color="auto"/>
              <w:bottom w:val="single" w:sz="4" w:space="0" w:color="auto"/>
              <w:right w:val="single" w:sz="4" w:space="0" w:color="auto"/>
            </w:tcBorders>
          </w:tcPr>
          <w:p w14:paraId="74D67B82" w14:textId="77777777" w:rsidR="00A119DC" w:rsidRPr="000B0355" w:rsidRDefault="00A119DC" w:rsidP="00A119DC">
            <w:pPr>
              <w:spacing w:after="0" w:line="312" w:lineRule="auto"/>
              <w:jc w:val="both"/>
              <w:rPr>
                <w:rFonts w:ascii="Times New Roman" w:eastAsia="Times New Roman" w:hAnsi="Times New Roman" w:cs="Times New Roman"/>
                <w:lang w:eastAsia="sl-SI"/>
              </w:rPr>
            </w:pPr>
          </w:p>
        </w:tc>
      </w:tr>
      <w:tr w:rsidR="00A119DC" w:rsidRPr="00990E20" w14:paraId="593D7985" w14:textId="77777777" w:rsidTr="000B0355">
        <w:trPr>
          <w:trHeight w:val="375"/>
        </w:trPr>
        <w:tc>
          <w:tcPr>
            <w:tcW w:w="2885" w:type="dxa"/>
            <w:tcBorders>
              <w:top w:val="single" w:sz="4" w:space="0" w:color="auto"/>
              <w:left w:val="single" w:sz="4" w:space="0" w:color="auto"/>
              <w:bottom w:val="single" w:sz="4" w:space="0" w:color="auto"/>
              <w:right w:val="single" w:sz="4" w:space="0" w:color="auto"/>
            </w:tcBorders>
            <w:hideMark/>
          </w:tcPr>
          <w:p w14:paraId="1E485EFD" w14:textId="77777777" w:rsidR="00A119DC" w:rsidRPr="000B0355" w:rsidRDefault="00A119DC" w:rsidP="00A119DC">
            <w:pPr>
              <w:spacing w:after="0" w:line="312" w:lineRule="auto"/>
              <w:jc w:val="both"/>
              <w:rPr>
                <w:rFonts w:ascii="Times New Roman" w:eastAsia="Times New Roman" w:hAnsi="Times New Roman" w:cs="Times New Roman"/>
                <w:b/>
                <w:lang w:eastAsia="sl-SI"/>
              </w:rPr>
            </w:pPr>
            <w:r w:rsidRPr="000B0355">
              <w:rPr>
                <w:rFonts w:ascii="Times New Roman" w:eastAsia="Times New Roman" w:hAnsi="Times New Roman" w:cs="Times New Roman"/>
                <w:b/>
                <w:lang w:eastAsia="sl-SI"/>
              </w:rPr>
              <w:t>KRAJ ROJSTVA</w:t>
            </w:r>
          </w:p>
        </w:tc>
        <w:tc>
          <w:tcPr>
            <w:tcW w:w="4995" w:type="dxa"/>
            <w:tcBorders>
              <w:top w:val="single" w:sz="4" w:space="0" w:color="auto"/>
              <w:left w:val="single" w:sz="4" w:space="0" w:color="auto"/>
              <w:bottom w:val="single" w:sz="4" w:space="0" w:color="auto"/>
              <w:right w:val="single" w:sz="4" w:space="0" w:color="auto"/>
            </w:tcBorders>
          </w:tcPr>
          <w:p w14:paraId="5970D8E4" w14:textId="77777777" w:rsidR="00A119DC" w:rsidRPr="000B0355" w:rsidRDefault="00A119DC" w:rsidP="00A119DC">
            <w:pPr>
              <w:spacing w:after="0" w:line="312" w:lineRule="auto"/>
              <w:jc w:val="both"/>
              <w:rPr>
                <w:rFonts w:ascii="Times New Roman" w:eastAsia="Times New Roman" w:hAnsi="Times New Roman" w:cs="Times New Roman"/>
                <w:lang w:eastAsia="sl-SI"/>
              </w:rPr>
            </w:pPr>
          </w:p>
        </w:tc>
      </w:tr>
      <w:tr w:rsidR="00A119DC" w:rsidRPr="00990E20" w14:paraId="58321A6C" w14:textId="77777777" w:rsidTr="000B0355">
        <w:trPr>
          <w:trHeight w:val="375"/>
        </w:trPr>
        <w:tc>
          <w:tcPr>
            <w:tcW w:w="2885" w:type="dxa"/>
            <w:tcBorders>
              <w:top w:val="single" w:sz="4" w:space="0" w:color="auto"/>
              <w:left w:val="single" w:sz="4" w:space="0" w:color="auto"/>
              <w:bottom w:val="single" w:sz="4" w:space="0" w:color="auto"/>
              <w:right w:val="single" w:sz="4" w:space="0" w:color="auto"/>
            </w:tcBorders>
            <w:hideMark/>
          </w:tcPr>
          <w:p w14:paraId="266BC33A" w14:textId="77777777" w:rsidR="00A119DC" w:rsidRPr="000B0355" w:rsidRDefault="00A119DC" w:rsidP="00A119DC">
            <w:pPr>
              <w:spacing w:after="0" w:line="312" w:lineRule="auto"/>
              <w:jc w:val="both"/>
              <w:rPr>
                <w:rFonts w:ascii="Times New Roman" w:eastAsia="Times New Roman" w:hAnsi="Times New Roman" w:cs="Times New Roman"/>
                <w:b/>
                <w:lang w:eastAsia="sl-SI"/>
              </w:rPr>
            </w:pPr>
            <w:r w:rsidRPr="000B0355">
              <w:rPr>
                <w:rFonts w:ascii="Times New Roman" w:eastAsia="Times New Roman" w:hAnsi="Times New Roman" w:cs="Times New Roman"/>
                <w:b/>
                <w:lang w:eastAsia="sl-SI"/>
              </w:rPr>
              <w:t>DRŽAVA ROJSTVA</w:t>
            </w:r>
          </w:p>
        </w:tc>
        <w:tc>
          <w:tcPr>
            <w:tcW w:w="4995" w:type="dxa"/>
            <w:tcBorders>
              <w:top w:val="single" w:sz="4" w:space="0" w:color="auto"/>
              <w:left w:val="single" w:sz="4" w:space="0" w:color="auto"/>
              <w:bottom w:val="single" w:sz="4" w:space="0" w:color="auto"/>
              <w:right w:val="single" w:sz="4" w:space="0" w:color="auto"/>
            </w:tcBorders>
          </w:tcPr>
          <w:p w14:paraId="0F2D4EBB" w14:textId="77777777" w:rsidR="00A119DC" w:rsidRPr="000B0355" w:rsidRDefault="00A119DC" w:rsidP="00A119DC">
            <w:pPr>
              <w:spacing w:after="0" w:line="312" w:lineRule="auto"/>
              <w:jc w:val="both"/>
              <w:rPr>
                <w:rFonts w:ascii="Times New Roman" w:eastAsia="Times New Roman" w:hAnsi="Times New Roman" w:cs="Times New Roman"/>
                <w:lang w:eastAsia="sl-SI"/>
              </w:rPr>
            </w:pPr>
          </w:p>
        </w:tc>
      </w:tr>
      <w:tr w:rsidR="00A119DC" w:rsidRPr="00990E20" w14:paraId="2F8E9E75" w14:textId="77777777" w:rsidTr="000B0355">
        <w:trPr>
          <w:trHeight w:val="330"/>
        </w:trPr>
        <w:tc>
          <w:tcPr>
            <w:tcW w:w="2885" w:type="dxa"/>
            <w:tcBorders>
              <w:top w:val="single" w:sz="4" w:space="0" w:color="auto"/>
              <w:left w:val="single" w:sz="4" w:space="0" w:color="auto"/>
              <w:bottom w:val="single" w:sz="4" w:space="0" w:color="auto"/>
              <w:right w:val="single" w:sz="4" w:space="0" w:color="auto"/>
            </w:tcBorders>
            <w:hideMark/>
          </w:tcPr>
          <w:p w14:paraId="152C8DCF" w14:textId="77777777" w:rsidR="00A119DC" w:rsidRPr="000B0355" w:rsidRDefault="00A119DC" w:rsidP="00A119DC">
            <w:pPr>
              <w:spacing w:after="0" w:line="312" w:lineRule="auto"/>
              <w:jc w:val="both"/>
              <w:rPr>
                <w:rFonts w:ascii="Times New Roman" w:eastAsia="Times New Roman" w:hAnsi="Times New Roman" w:cs="Times New Roman"/>
                <w:b/>
                <w:lang w:eastAsia="sl-SI"/>
              </w:rPr>
            </w:pPr>
            <w:r w:rsidRPr="000B0355">
              <w:rPr>
                <w:rFonts w:ascii="Times New Roman" w:eastAsia="Times New Roman" w:hAnsi="Times New Roman" w:cs="Times New Roman"/>
                <w:b/>
                <w:lang w:eastAsia="sl-SI"/>
              </w:rPr>
              <w:t>STALNO/ZAČASNO BIVALIŠČE</w:t>
            </w:r>
          </w:p>
        </w:tc>
        <w:tc>
          <w:tcPr>
            <w:tcW w:w="4995" w:type="dxa"/>
            <w:tcBorders>
              <w:top w:val="single" w:sz="4" w:space="0" w:color="auto"/>
              <w:left w:val="single" w:sz="4" w:space="0" w:color="auto"/>
              <w:bottom w:val="single" w:sz="4" w:space="0" w:color="auto"/>
              <w:right w:val="single" w:sz="4" w:space="0" w:color="auto"/>
            </w:tcBorders>
          </w:tcPr>
          <w:p w14:paraId="6948F93E" w14:textId="77777777" w:rsidR="00A119DC" w:rsidRPr="000B0355" w:rsidRDefault="00A119DC" w:rsidP="00A119DC">
            <w:pPr>
              <w:spacing w:after="0" w:line="312" w:lineRule="auto"/>
              <w:jc w:val="both"/>
              <w:rPr>
                <w:rFonts w:ascii="Times New Roman" w:eastAsia="Times New Roman" w:hAnsi="Times New Roman" w:cs="Times New Roman"/>
                <w:lang w:eastAsia="sl-SI"/>
              </w:rPr>
            </w:pPr>
          </w:p>
        </w:tc>
      </w:tr>
      <w:tr w:rsidR="00A119DC" w:rsidRPr="00990E20" w14:paraId="4FB33034" w14:textId="77777777" w:rsidTr="000B0355">
        <w:trPr>
          <w:trHeight w:val="225"/>
        </w:trPr>
        <w:tc>
          <w:tcPr>
            <w:tcW w:w="2885" w:type="dxa"/>
            <w:tcBorders>
              <w:top w:val="single" w:sz="4" w:space="0" w:color="auto"/>
              <w:left w:val="single" w:sz="4" w:space="0" w:color="auto"/>
              <w:bottom w:val="single" w:sz="4" w:space="0" w:color="auto"/>
              <w:right w:val="single" w:sz="4" w:space="0" w:color="auto"/>
            </w:tcBorders>
            <w:hideMark/>
          </w:tcPr>
          <w:p w14:paraId="0D61CDAB" w14:textId="77777777" w:rsidR="00A119DC" w:rsidRPr="000B0355" w:rsidRDefault="00A119DC" w:rsidP="00A119DC">
            <w:pPr>
              <w:spacing w:after="0" w:line="312" w:lineRule="auto"/>
              <w:jc w:val="both"/>
              <w:rPr>
                <w:rFonts w:ascii="Times New Roman" w:eastAsia="Times New Roman" w:hAnsi="Times New Roman" w:cs="Times New Roman"/>
                <w:b/>
                <w:lang w:eastAsia="sl-SI"/>
              </w:rPr>
            </w:pPr>
            <w:r w:rsidRPr="000B0355">
              <w:rPr>
                <w:rFonts w:ascii="Times New Roman" w:eastAsia="Times New Roman" w:hAnsi="Times New Roman" w:cs="Times New Roman"/>
                <w:b/>
                <w:lang w:eastAsia="sl-SI"/>
              </w:rPr>
              <w:t>DRŽAVLJANSTVO</w:t>
            </w:r>
          </w:p>
        </w:tc>
        <w:tc>
          <w:tcPr>
            <w:tcW w:w="4995" w:type="dxa"/>
            <w:tcBorders>
              <w:top w:val="single" w:sz="4" w:space="0" w:color="auto"/>
              <w:left w:val="single" w:sz="4" w:space="0" w:color="auto"/>
              <w:bottom w:val="single" w:sz="4" w:space="0" w:color="auto"/>
              <w:right w:val="single" w:sz="4" w:space="0" w:color="auto"/>
            </w:tcBorders>
          </w:tcPr>
          <w:p w14:paraId="7C1BC075" w14:textId="77777777" w:rsidR="00A119DC" w:rsidRPr="000B0355" w:rsidRDefault="00A119DC" w:rsidP="00A119DC">
            <w:pPr>
              <w:spacing w:after="0" w:line="312" w:lineRule="auto"/>
              <w:jc w:val="both"/>
              <w:rPr>
                <w:rFonts w:ascii="Times New Roman" w:eastAsia="Times New Roman" w:hAnsi="Times New Roman" w:cs="Times New Roman"/>
                <w:lang w:eastAsia="sl-SI"/>
              </w:rPr>
            </w:pPr>
          </w:p>
        </w:tc>
      </w:tr>
    </w:tbl>
    <w:p w14:paraId="284D23B8" w14:textId="77777777" w:rsidR="00A119DC" w:rsidRPr="000B0355" w:rsidRDefault="00A119DC" w:rsidP="00A119DC">
      <w:pPr>
        <w:autoSpaceDE w:val="0"/>
        <w:autoSpaceDN w:val="0"/>
        <w:adjustRightInd w:val="0"/>
        <w:spacing w:after="0" w:line="312" w:lineRule="auto"/>
        <w:jc w:val="both"/>
        <w:rPr>
          <w:rFonts w:ascii="Times New Roman" w:eastAsia="Times New Roman" w:hAnsi="Times New Roman" w:cs="Times New Roman"/>
          <w:lang w:eastAsia="sl-SI"/>
        </w:rPr>
      </w:pPr>
    </w:p>
    <w:p w14:paraId="326001BE" w14:textId="77777777" w:rsidR="00A119DC" w:rsidRPr="000B0355" w:rsidRDefault="00A119DC" w:rsidP="00A119DC">
      <w:pPr>
        <w:autoSpaceDE w:val="0"/>
        <w:autoSpaceDN w:val="0"/>
        <w:adjustRightInd w:val="0"/>
        <w:spacing w:after="0" w:line="312" w:lineRule="auto"/>
        <w:jc w:val="both"/>
        <w:rPr>
          <w:rFonts w:ascii="Times New Roman" w:eastAsia="Times New Roman" w:hAnsi="Times New Roman" w:cs="Times New Roman"/>
          <w:lang w:eastAsia="sl-SI"/>
        </w:rPr>
      </w:pPr>
    </w:p>
    <w:tbl>
      <w:tblPr>
        <w:tblStyle w:val="TableGrid2"/>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4"/>
        <w:gridCol w:w="2634"/>
        <w:gridCol w:w="2651"/>
      </w:tblGrid>
      <w:tr w:rsidR="00A119DC" w:rsidRPr="00990E20" w14:paraId="69EFBF69" w14:textId="77777777" w:rsidTr="000B0355">
        <w:tc>
          <w:tcPr>
            <w:tcW w:w="2544" w:type="dxa"/>
            <w:hideMark/>
          </w:tcPr>
          <w:p w14:paraId="282F9CD5" w14:textId="77777777" w:rsidR="00A119DC" w:rsidRPr="000B0355" w:rsidRDefault="00A119DC" w:rsidP="00A119DC">
            <w:pPr>
              <w:spacing w:after="240" w:line="312" w:lineRule="auto"/>
              <w:jc w:val="both"/>
              <w:rPr>
                <w:rFonts w:ascii="Times New Roman" w:hAnsi="Times New Roman"/>
                <w:lang w:eastAsia="sl-SI"/>
              </w:rPr>
            </w:pPr>
            <w:r w:rsidRPr="000B0355">
              <w:rPr>
                <w:rFonts w:ascii="Times New Roman" w:hAnsi="Times New Roman"/>
                <w:lang w:eastAsia="sl-SI"/>
              </w:rPr>
              <w:t>Kraj:</w:t>
            </w:r>
          </w:p>
        </w:tc>
        <w:tc>
          <w:tcPr>
            <w:tcW w:w="2634" w:type="dxa"/>
          </w:tcPr>
          <w:p w14:paraId="45A063CE" w14:textId="77777777" w:rsidR="00A119DC" w:rsidRPr="000B0355" w:rsidRDefault="00A119DC" w:rsidP="00A119DC">
            <w:pPr>
              <w:spacing w:after="240" w:line="312" w:lineRule="auto"/>
              <w:jc w:val="both"/>
              <w:rPr>
                <w:rFonts w:ascii="Times New Roman" w:hAnsi="Times New Roman"/>
                <w:lang w:eastAsia="sl-SI"/>
              </w:rPr>
            </w:pPr>
          </w:p>
        </w:tc>
        <w:tc>
          <w:tcPr>
            <w:tcW w:w="2651" w:type="dxa"/>
            <w:hideMark/>
          </w:tcPr>
          <w:p w14:paraId="3521BA2A" w14:textId="77777777" w:rsidR="00A119DC" w:rsidRPr="000B0355" w:rsidRDefault="00A119DC" w:rsidP="00A119DC">
            <w:pPr>
              <w:spacing w:after="240" w:line="312" w:lineRule="auto"/>
              <w:jc w:val="both"/>
              <w:rPr>
                <w:rFonts w:ascii="Times New Roman" w:hAnsi="Times New Roman"/>
                <w:lang w:eastAsia="sl-SI"/>
              </w:rPr>
            </w:pPr>
            <w:r w:rsidRPr="000B0355">
              <w:rPr>
                <w:rFonts w:ascii="Times New Roman" w:hAnsi="Times New Roman"/>
                <w:lang w:eastAsia="sl-SI"/>
              </w:rPr>
              <w:t>Podpis:</w:t>
            </w:r>
          </w:p>
        </w:tc>
      </w:tr>
      <w:tr w:rsidR="00A119DC" w:rsidRPr="00990E20" w14:paraId="37113B11" w14:textId="77777777" w:rsidTr="000B0355">
        <w:tc>
          <w:tcPr>
            <w:tcW w:w="2544" w:type="dxa"/>
            <w:hideMark/>
          </w:tcPr>
          <w:p w14:paraId="2D8F1D66" w14:textId="77777777" w:rsidR="00A119DC" w:rsidRPr="000B0355" w:rsidRDefault="00A119DC" w:rsidP="00A119DC">
            <w:pPr>
              <w:spacing w:after="240" w:line="312" w:lineRule="auto"/>
              <w:jc w:val="both"/>
              <w:rPr>
                <w:rFonts w:ascii="Times New Roman" w:hAnsi="Times New Roman"/>
                <w:lang w:eastAsia="sl-SI"/>
              </w:rPr>
            </w:pPr>
            <w:r w:rsidRPr="000B0355">
              <w:rPr>
                <w:rFonts w:ascii="Times New Roman" w:hAnsi="Times New Roman"/>
                <w:lang w:eastAsia="sl-SI"/>
              </w:rPr>
              <w:t>Datum:</w:t>
            </w:r>
          </w:p>
        </w:tc>
        <w:tc>
          <w:tcPr>
            <w:tcW w:w="2634" w:type="dxa"/>
          </w:tcPr>
          <w:p w14:paraId="6667AE5D" w14:textId="77777777" w:rsidR="00A119DC" w:rsidRPr="000B0355" w:rsidRDefault="00A119DC" w:rsidP="00A119DC">
            <w:pPr>
              <w:spacing w:after="240" w:line="312" w:lineRule="auto"/>
              <w:jc w:val="both"/>
              <w:rPr>
                <w:rFonts w:ascii="Times New Roman" w:hAnsi="Times New Roman"/>
                <w:lang w:eastAsia="sl-SI"/>
              </w:rPr>
            </w:pPr>
          </w:p>
        </w:tc>
        <w:tc>
          <w:tcPr>
            <w:tcW w:w="2651" w:type="dxa"/>
          </w:tcPr>
          <w:p w14:paraId="32991D99" w14:textId="77777777" w:rsidR="00A119DC" w:rsidRPr="000B0355" w:rsidRDefault="00A119DC" w:rsidP="00A119DC">
            <w:pPr>
              <w:spacing w:after="240" w:line="312" w:lineRule="auto"/>
              <w:jc w:val="both"/>
              <w:rPr>
                <w:rFonts w:ascii="Times New Roman" w:hAnsi="Times New Roman"/>
                <w:lang w:eastAsia="sl-SI"/>
              </w:rPr>
            </w:pPr>
          </w:p>
        </w:tc>
      </w:tr>
    </w:tbl>
    <w:p w14:paraId="2B13D5C4" w14:textId="77777777" w:rsidR="00A119DC" w:rsidRPr="000B0355" w:rsidRDefault="00A119DC" w:rsidP="00A119DC">
      <w:pPr>
        <w:spacing w:after="0" w:line="240" w:lineRule="auto"/>
        <w:rPr>
          <w:rFonts w:ascii="Times New Roman" w:eastAsia="Times New Roman" w:hAnsi="Times New Roman" w:cs="Times New Roman"/>
          <w:lang w:eastAsia="sl-SI"/>
        </w:rPr>
      </w:pPr>
      <w:bookmarkStart w:id="109" w:name="_Toc431195300"/>
      <w:bookmarkStart w:id="110" w:name="_Toc436814739"/>
      <w:bookmarkStart w:id="111" w:name="_Toc449014026"/>
    </w:p>
    <w:p w14:paraId="32FC8AD5" w14:textId="77777777" w:rsidR="00A119DC" w:rsidRPr="000B0355" w:rsidRDefault="00A119DC" w:rsidP="00A119DC">
      <w:pPr>
        <w:spacing w:after="0" w:line="240" w:lineRule="auto"/>
        <w:rPr>
          <w:rFonts w:ascii="Times New Roman" w:eastAsia="Times New Roman" w:hAnsi="Times New Roman" w:cs="Times New Roman"/>
          <w:lang w:eastAsia="sl-SI"/>
        </w:rPr>
      </w:pPr>
    </w:p>
    <w:p w14:paraId="1D66E3EC" w14:textId="77777777" w:rsidR="00A119DC" w:rsidRPr="000B0355" w:rsidRDefault="00A119DC" w:rsidP="00A119DC">
      <w:pPr>
        <w:spacing w:after="0" w:line="240" w:lineRule="auto"/>
        <w:rPr>
          <w:rFonts w:ascii="Times New Roman" w:eastAsia="Times New Roman" w:hAnsi="Times New Roman" w:cs="Times New Roman"/>
          <w:lang w:eastAsia="sl-SI"/>
        </w:rPr>
      </w:pPr>
    </w:p>
    <w:p w14:paraId="0F42A6B6" w14:textId="77777777" w:rsidR="00A119DC" w:rsidRPr="000B0355" w:rsidRDefault="00A119DC" w:rsidP="00A119DC">
      <w:pPr>
        <w:spacing w:after="0" w:line="240" w:lineRule="auto"/>
        <w:rPr>
          <w:rFonts w:ascii="Times New Roman" w:eastAsia="Times New Roman" w:hAnsi="Times New Roman" w:cs="Times New Roman"/>
          <w:lang w:eastAsia="sl-SI"/>
        </w:rPr>
      </w:pPr>
    </w:p>
    <w:p w14:paraId="0B023CA8" w14:textId="77777777" w:rsidR="00A119DC" w:rsidRDefault="00A119DC" w:rsidP="00A119DC">
      <w:pPr>
        <w:spacing w:after="0" w:line="240" w:lineRule="auto"/>
        <w:rPr>
          <w:rFonts w:ascii="Times New Roman" w:eastAsia="Times New Roman" w:hAnsi="Times New Roman" w:cs="Times New Roman"/>
          <w:lang w:eastAsia="sl-SI"/>
        </w:rPr>
      </w:pPr>
    </w:p>
    <w:p w14:paraId="39633EE6" w14:textId="77777777" w:rsidR="00164645" w:rsidRDefault="00164645" w:rsidP="00A119DC">
      <w:pPr>
        <w:spacing w:after="0" w:line="240" w:lineRule="auto"/>
        <w:rPr>
          <w:rFonts w:ascii="Times New Roman" w:eastAsia="Times New Roman" w:hAnsi="Times New Roman" w:cs="Times New Roman"/>
          <w:lang w:eastAsia="sl-SI"/>
        </w:rPr>
      </w:pPr>
    </w:p>
    <w:p w14:paraId="2D18D201" w14:textId="77777777" w:rsidR="00164645" w:rsidRDefault="00164645" w:rsidP="00A119DC">
      <w:pPr>
        <w:spacing w:after="0" w:line="240" w:lineRule="auto"/>
        <w:rPr>
          <w:rFonts w:ascii="Times New Roman" w:eastAsia="Times New Roman" w:hAnsi="Times New Roman" w:cs="Times New Roman"/>
          <w:lang w:eastAsia="sl-SI"/>
        </w:rPr>
      </w:pPr>
    </w:p>
    <w:p w14:paraId="5513759E" w14:textId="77777777" w:rsidR="00164645" w:rsidRDefault="00164645" w:rsidP="00A119DC">
      <w:pPr>
        <w:spacing w:after="0" w:line="240" w:lineRule="auto"/>
        <w:rPr>
          <w:rFonts w:ascii="Times New Roman" w:eastAsia="Times New Roman" w:hAnsi="Times New Roman" w:cs="Times New Roman"/>
          <w:lang w:eastAsia="sl-SI"/>
        </w:rPr>
      </w:pPr>
    </w:p>
    <w:p w14:paraId="24B4B62F" w14:textId="77777777" w:rsidR="00164645" w:rsidRDefault="00164645" w:rsidP="00A119DC">
      <w:pPr>
        <w:spacing w:after="0" w:line="240" w:lineRule="auto"/>
        <w:rPr>
          <w:rFonts w:ascii="Times New Roman" w:eastAsia="Times New Roman" w:hAnsi="Times New Roman" w:cs="Times New Roman"/>
          <w:lang w:eastAsia="sl-SI"/>
        </w:rPr>
      </w:pPr>
    </w:p>
    <w:p w14:paraId="6F69F4B3" w14:textId="77777777" w:rsidR="00164645" w:rsidRDefault="00164645" w:rsidP="00A119DC">
      <w:pPr>
        <w:spacing w:after="0" w:line="240" w:lineRule="auto"/>
        <w:rPr>
          <w:rFonts w:ascii="Times New Roman" w:eastAsia="Times New Roman" w:hAnsi="Times New Roman" w:cs="Times New Roman"/>
          <w:lang w:eastAsia="sl-SI"/>
        </w:rPr>
      </w:pPr>
    </w:p>
    <w:p w14:paraId="5530F6EF" w14:textId="77777777" w:rsidR="00164645" w:rsidRDefault="00164645" w:rsidP="00A119DC">
      <w:pPr>
        <w:spacing w:after="0" w:line="240" w:lineRule="auto"/>
        <w:rPr>
          <w:rFonts w:ascii="Times New Roman" w:eastAsia="Times New Roman" w:hAnsi="Times New Roman" w:cs="Times New Roman"/>
          <w:lang w:eastAsia="sl-SI"/>
        </w:rPr>
      </w:pPr>
    </w:p>
    <w:p w14:paraId="6E05C381" w14:textId="77777777" w:rsidR="00164645" w:rsidRDefault="00164645" w:rsidP="00A119DC">
      <w:pPr>
        <w:spacing w:after="0" w:line="240" w:lineRule="auto"/>
        <w:rPr>
          <w:rFonts w:ascii="Times New Roman" w:eastAsia="Times New Roman" w:hAnsi="Times New Roman" w:cs="Times New Roman"/>
          <w:lang w:eastAsia="sl-SI"/>
        </w:rPr>
      </w:pPr>
    </w:p>
    <w:p w14:paraId="2179A3FD" w14:textId="77777777" w:rsidR="00164645" w:rsidRDefault="00164645" w:rsidP="00A119DC">
      <w:pPr>
        <w:spacing w:after="0" w:line="240" w:lineRule="auto"/>
        <w:rPr>
          <w:rFonts w:ascii="Times New Roman" w:eastAsia="Times New Roman" w:hAnsi="Times New Roman" w:cs="Times New Roman"/>
          <w:lang w:eastAsia="sl-SI"/>
        </w:rPr>
      </w:pPr>
    </w:p>
    <w:p w14:paraId="32D29314" w14:textId="77777777" w:rsidR="00164645" w:rsidRPr="000B0355" w:rsidRDefault="00164645" w:rsidP="00A119DC">
      <w:pPr>
        <w:spacing w:after="0" w:line="240" w:lineRule="auto"/>
        <w:rPr>
          <w:rFonts w:ascii="Times New Roman" w:eastAsia="Times New Roman" w:hAnsi="Times New Roman" w:cs="Times New Roman"/>
          <w:lang w:eastAsia="sl-SI"/>
        </w:rPr>
      </w:pPr>
    </w:p>
    <w:p w14:paraId="6FDDB6C5" w14:textId="77777777" w:rsidR="00A119DC" w:rsidRPr="000B0355" w:rsidRDefault="00A119DC" w:rsidP="00A119DC">
      <w:pPr>
        <w:spacing w:after="0" w:line="240" w:lineRule="auto"/>
        <w:rPr>
          <w:rFonts w:ascii="Times New Roman" w:eastAsia="Times New Roman" w:hAnsi="Times New Roman" w:cs="Times New Roman"/>
          <w:lang w:eastAsia="sl-SI"/>
        </w:rPr>
      </w:pPr>
    </w:p>
    <w:p w14:paraId="27B9972F" w14:textId="77777777" w:rsidR="00A119DC" w:rsidRPr="000B0355" w:rsidRDefault="00A119DC" w:rsidP="00A119DC">
      <w:pPr>
        <w:spacing w:after="0" w:line="240" w:lineRule="auto"/>
        <w:rPr>
          <w:rFonts w:ascii="Times New Roman" w:eastAsia="Times New Roman" w:hAnsi="Times New Roman" w:cs="Times New Roman"/>
          <w:lang w:eastAsia="sl-SI"/>
        </w:rPr>
      </w:pPr>
    </w:p>
    <w:p w14:paraId="15E9A40B" w14:textId="77777777" w:rsidR="00A119DC" w:rsidRPr="000B0355" w:rsidRDefault="00A119DC" w:rsidP="00A119DC">
      <w:pPr>
        <w:spacing w:after="0" w:line="240" w:lineRule="auto"/>
        <w:rPr>
          <w:rFonts w:ascii="Times New Roman" w:eastAsia="Times New Roman" w:hAnsi="Times New Roman" w:cs="Times New Roman"/>
          <w:lang w:eastAsia="sl-SI"/>
        </w:rPr>
      </w:pPr>
    </w:p>
    <w:p w14:paraId="11A87B29" w14:textId="77777777" w:rsidR="00164645" w:rsidRPr="00164645" w:rsidRDefault="00164645" w:rsidP="00164645">
      <w:pPr>
        <w:pStyle w:val="Naslov1"/>
        <w:rPr>
          <w:rFonts w:ascii="Times New Roman" w:hAnsi="Times New Roman"/>
          <w:sz w:val="22"/>
          <w:szCs w:val="22"/>
        </w:rPr>
      </w:pPr>
      <w:bookmarkStart w:id="112" w:name="_Toc161910463"/>
      <w:bookmarkStart w:id="113" w:name="_Toc161994656"/>
      <w:bookmarkEnd w:id="109"/>
      <w:bookmarkEnd w:id="110"/>
      <w:bookmarkEnd w:id="111"/>
      <w:r w:rsidRPr="00164645">
        <w:rPr>
          <w:rFonts w:ascii="Times New Roman" w:hAnsi="Times New Roman"/>
          <w:sz w:val="22"/>
          <w:szCs w:val="22"/>
        </w:rPr>
        <w:lastRenderedPageBreak/>
        <w:t>IZJAVA glede izpolnjevanja pogojev po Uredbi Sveta (EU) 2022/576 z dne 8. aprila 2022 o spremembi Uredbe (EU) št. 833/2014 o omejevalnih ukrepih zaradi delovanja Rusije, ki povzroča destabilizacijo razmer v Ukrajini</w:t>
      </w:r>
      <w:bookmarkEnd w:id="112"/>
      <w:bookmarkEnd w:id="113"/>
    </w:p>
    <w:p w14:paraId="07898AE5" w14:textId="77777777" w:rsidR="00164645" w:rsidRPr="00164645" w:rsidRDefault="00164645" w:rsidP="00164645">
      <w:pPr>
        <w:rPr>
          <w:rFonts w:ascii="Times New Roman" w:hAnsi="Times New Roman" w:cs="Times New Roman"/>
        </w:rPr>
      </w:pPr>
    </w:p>
    <w:tbl>
      <w:tblPr>
        <w:tblW w:w="9315" w:type="dxa"/>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3"/>
        <w:gridCol w:w="7082"/>
      </w:tblGrid>
      <w:tr w:rsidR="00164645" w:rsidRPr="00164645" w14:paraId="0FEED1FD" w14:textId="77777777" w:rsidTr="00164645">
        <w:tc>
          <w:tcPr>
            <w:tcW w:w="2235" w:type="dxa"/>
            <w:tcBorders>
              <w:top w:val="nil"/>
              <w:left w:val="nil"/>
              <w:bottom w:val="nil"/>
              <w:right w:val="nil"/>
            </w:tcBorders>
            <w:hideMark/>
          </w:tcPr>
          <w:p w14:paraId="42A2331B" w14:textId="77777777" w:rsidR="00164645" w:rsidRPr="00164645" w:rsidRDefault="00164645">
            <w:pPr>
              <w:spacing w:line="324" w:lineRule="auto"/>
              <w:jc w:val="both"/>
              <w:rPr>
                <w:rFonts w:ascii="Times New Roman" w:hAnsi="Times New Roman" w:cs="Times New Roman"/>
              </w:rPr>
            </w:pPr>
            <w:r w:rsidRPr="00164645">
              <w:rPr>
                <w:rFonts w:ascii="Times New Roman" w:hAnsi="Times New Roman" w:cs="Times New Roman"/>
              </w:rPr>
              <w:t>Gospodarski subjekt:</w:t>
            </w:r>
          </w:p>
        </w:tc>
        <w:tc>
          <w:tcPr>
            <w:tcW w:w="7087" w:type="dxa"/>
            <w:tcBorders>
              <w:top w:val="nil"/>
              <w:left w:val="nil"/>
              <w:bottom w:val="dashSmallGap" w:sz="4" w:space="0" w:color="auto"/>
              <w:right w:val="nil"/>
            </w:tcBorders>
          </w:tcPr>
          <w:p w14:paraId="638F6A53" w14:textId="77777777" w:rsidR="00164645" w:rsidRPr="00164645" w:rsidRDefault="00164645">
            <w:pPr>
              <w:spacing w:line="324" w:lineRule="auto"/>
              <w:jc w:val="both"/>
              <w:rPr>
                <w:rFonts w:ascii="Times New Roman" w:hAnsi="Times New Roman" w:cs="Times New Roman"/>
              </w:rPr>
            </w:pPr>
          </w:p>
        </w:tc>
      </w:tr>
    </w:tbl>
    <w:p w14:paraId="57FA9699" w14:textId="77777777" w:rsidR="00164645" w:rsidRPr="00164645" w:rsidRDefault="00164645" w:rsidP="00164645">
      <w:pPr>
        <w:spacing w:line="324" w:lineRule="auto"/>
        <w:jc w:val="both"/>
        <w:rPr>
          <w:rFonts w:ascii="Times New Roman" w:eastAsia="Times New Roman" w:hAnsi="Times New Roman" w:cs="Times New Roman"/>
          <w:lang w:eastAsia="sl-SI"/>
        </w:rPr>
      </w:pPr>
    </w:p>
    <w:p w14:paraId="4370548F" w14:textId="77777777" w:rsidR="00164645" w:rsidRPr="00164645" w:rsidRDefault="00164645" w:rsidP="00164645">
      <w:pPr>
        <w:spacing w:line="324" w:lineRule="auto"/>
        <w:jc w:val="both"/>
        <w:rPr>
          <w:rFonts w:ascii="Times New Roman" w:hAnsi="Times New Roman" w:cs="Times New Roman"/>
        </w:rPr>
      </w:pPr>
      <w:r w:rsidRPr="00164645">
        <w:rPr>
          <w:rFonts w:ascii="Times New Roman" w:hAnsi="Times New Roman" w:cs="Times New Roman"/>
        </w:rPr>
        <w:t>Pod kazensko in materialno odgovornostjo izjavljamo:</w:t>
      </w:r>
    </w:p>
    <w:p w14:paraId="4768B7C8" w14:textId="77777777" w:rsidR="00164645" w:rsidRPr="00164645" w:rsidRDefault="00164645" w:rsidP="00164645">
      <w:pPr>
        <w:spacing w:line="324" w:lineRule="auto"/>
        <w:jc w:val="both"/>
        <w:rPr>
          <w:rFonts w:ascii="Times New Roman" w:hAnsi="Times New Roman" w:cs="Times New Roman"/>
        </w:rPr>
      </w:pPr>
    </w:p>
    <w:p w14:paraId="175F5896" w14:textId="77777777" w:rsidR="00164645" w:rsidRPr="00164645" w:rsidRDefault="00164645" w:rsidP="00164645">
      <w:pPr>
        <w:numPr>
          <w:ilvl w:val="0"/>
          <w:numId w:val="28"/>
        </w:numPr>
        <w:spacing w:before="120" w:after="0" w:line="324" w:lineRule="auto"/>
        <w:jc w:val="both"/>
        <w:rPr>
          <w:rFonts w:ascii="Times New Roman" w:hAnsi="Times New Roman" w:cs="Times New Roman"/>
        </w:rPr>
      </w:pPr>
      <w:r w:rsidRPr="00164645">
        <w:rPr>
          <w:rFonts w:ascii="Times New Roman" w:hAnsi="Times New Roman" w:cs="Times New Roman"/>
        </w:rPr>
        <w:t>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3FD63FAB" w14:textId="77777777" w:rsidR="00164645" w:rsidRPr="00164645" w:rsidRDefault="00164645" w:rsidP="00164645">
      <w:pPr>
        <w:spacing w:line="324" w:lineRule="auto"/>
        <w:ind w:left="360"/>
        <w:jc w:val="both"/>
        <w:rPr>
          <w:rFonts w:ascii="Times New Roman" w:hAnsi="Times New Roman" w:cs="Times New Roman"/>
        </w:rPr>
      </w:pPr>
      <w:r w:rsidRPr="00164645">
        <w:rPr>
          <w:rFonts w:ascii="Times New Roman" w:hAnsi="Times New Roman" w:cs="Times New Roman"/>
        </w:rPr>
        <w:t>a)</w:t>
      </w:r>
      <w:r w:rsidRPr="00164645">
        <w:rPr>
          <w:rFonts w:ascii="Times New Roman" w:hAnsi="Times New Roman" w:cs="Times New Roman"/>
        </w:rPr>
        <w:tab/>
        <w:t>ruski državljan ali fizična ali pravna oseba, subjekt ali organ s sedežem v Rusiji;</w:t>
      </w:r>
    </w:p>
    <w:p w14:paraId="19556069" w14:textId="77777777" w:rsidR="00164645" w:rsidRPr="00164645" w:rsidRDefault="00164645" w:rsidP="00164645">
      <w:pPr>
        <w:spacing w:line="324" w:lineRule="auto"/>
        <w:ind w:left="360"/>
        <w:jc w:val="both"/>
        <w:rPr>
          <w:rFonts w:ascii="Times New Roman" w:hAnsi="Times New Roman" w:cs="Times New Roman"/>
        </w:rPr>
      </w:pPr>
      <w:r w:rsidRPr="00164645">
        <w:rPr>
          <w:rFonts w:ascii="Times New Roman" w:hAnsi="Times New Roman" w:cs="Times New Roman"/>
        </w:rPr>
        <w:t>b)</w:t>
      </w:r>
      <w:r w:rsidRPr="00164645">
        <w:rPr>
          <w:rFonts w:ascii="Times New Roman" w:hAnsi="Times New Roman" w:cs="Times New Roman"/>
        </w:rPr>
        <w:tab/>
        <w:t>pravna oseba, subjekt ali organ, katerega več kot 50-odstotni delež je v neposredni ali posredni lasti subjekta iz točke (a) tega odstavka, ali</w:t>
      </w:r>
    </w:p>
    <w:p w14:paraId="7B605516" w14:textId="77777777" w:rsidR="00164645" w:rsidRPr="00164645" w:rsidRDefault="00164645" w:rsidP="00164645">
      <w:pPr>
        <w:spacing w:line="324" w:lineRule="auto"/>
        <w:ind w:left="360"/>
        <w:jc w:val="both"/>
        <w:rPr>
          <w:rFonts w:ascii="Times New Roman" w:hAnsi="Times New Roman" w:cs="Times New Roman"/>
        </w:rPr>
      </w:pPr>
      <w:r w:rsidRPr="00164645">
        <w:rPr>
          <w:rFonts w:ascii="Times New Roman" w:hAnsi="Times New Roman" w:cs="Times New Roman"/>
        </w:rPr>
        <w:t>c)</w:t>
      </w:r>
      <w:r w:rsidRPr="00164645">
        <w:rPr>
          <w:rFonts w:ascii="Times New Roman" w:hAnsi="Times New Roman" w:cs="Times New Roman"/>
        </w:rPr>
        <w:tab/>
        <w:t>fizična ali pravna oseba, subjekt ali organ, ki deluje v imenu ali po navodilih subjekta iz točke (a) ali (b) tega odstavka,</w:t>
      </w:r>
    </w:p>
    <w:p w14:paraId="39AD2EFE" w14:textId="77777777" w:rsidR="00164645" w:rsidRPr="00164645" w:rsidRDefault="00164645" w:rsidP="00164645">
      <w:pPr>
        <w:spacing w:line="324" w:lineRule="auto"/>
        <w:ind w:left="360"/>
        <w:jc w:val="both"/>
        <w:rPr>
          <w:rFonts w:ascii="Times New Roman" w:hAnsi="Times New Roman" w:cs="Times New Roman"/>
        </w:rPr>
      </w:pPr>
      <w:r w:rsidRPr="00164645">
        <w:rPr>
          <w:rFonts w:ascii="Times New Roman" w:hAnsi="Times New Roman" w:cs="Times New Roman"/>
        </w:rPr>
        <w:t>d)</w:t>
      </w:r>
      <w:r w:rsidRPr="00164645">
        <w:rPr>
          <w:rFonts w:ascii="Times New Roman" w:hAnsi="Times New Roman" w:cs="Times New Roman"/>
        </w:rPr>
        <w:tab/>
        <w:t>podizvajalec, dobavitelj ali subjekt, katerega zmogljivosti se uporabljajo v smislu direktiv o javnem naročanju, ki predstavljajo več kot 10 % vrednosti predmetnega naročila.</w:t>
      </w:r>
    </w:p>
    <w:p w14:paraId="43F0A5CF" w14:textId="77777777" w:rsidR="00164645" w:rsidRPr="00164645" w:rsidRDefault="00164645" w:rsidP="00164645">
      <w:pPr>
        <w:spacing w:line="324" w:lineRule="auto"/>
        <w:jc w:val="both"/>
        <w:rPr>
          <w:rFonts w:ascii="Times New Roman" w:hAnsi="Times New Roman" w:cs="Times New Roman"/>
        </w:rPr>
      </w:pPr>
    </w:p>
    <w:p w14:paraId="0215C062" w14:textId="77777777" w:rsidR="00164645" w:rsidRPr="00164645" w:rsidRDefault="00164645" w:rsidP="00164645">
      <w:pPr>
        <w:spacing w:line="324" w:lineRule="auto"/>
        <w:jc w:val="both"/>
        <w:rPr>
          <w:rFonts w:ascii="Times New Roman" w:hAnsi="Times New Roman" w:cs="Times New Roman"/>
        </w:rPr>
      </w:pPr>
    </w:p>
    <w:tbl>
      <w:tblPr>
        <w:tblW w:w="0" w:type="auto"/>
        <w:jc w:val="right"/>
        <w:tblLayout w:type="fixed"/>
        <w:tblLook w:val="04A0" w:firstRow="1" w:lastRow="0" w:firstColumn="1" w:lastColumn="0" w:noHBand="0" w:noVBand="1"/>
      </w:tblPr>
      <w:tblGrid>
        <w:gridCol w:w="2109"/>
        <w:gridCol w:w="3543"/>
      </w:tblGrid>
      <w:tr w:rsidR="00164645" w:rsidRPr="00164645" w14:paraId="2A12B86C" w14:textId="77777777" w:rsidTr="00164645">
        <w:trPr>
          <w:cantSplit/>
          <w:jc w:val="right"/>
        </w:trPr>
        <w:tc>
          <w:tcPr>
            <w:tcW w:w="2109" w:type="dxa"/>
            <w:vMerge w:val="restart"/>
            <w:vAlign w:val="center"/>
            <w:hideMark/>
          </w:tcPr>
          <w:p w14:paraId="17821C56" w14:textId="77777777" w:rsidR="00164645" w:rsidRPr="00164645" w:rsidRDefault="00164645">
            <w:pPr>
              <w:tabs>
                <w:tab w:val="left" w:pos="12758"/>
              </w:tabs>
              <w:spacing w:line="324" w:lineRule="auto"/>
              <w:jc w:val="both"/>
              <w:rPr>
                <w:rFonts w:ascii="Times New Roman" w:hAnsi="Times New Roman" w:cs="Times New Roman"/>
              </w:rPr>
            </w:pPr>
            <w:r w:rsidRPr="00164645">
              <w:rPr>
                <w:rFonts w:ascii="Times New Roman" w:hAnsi="Times New Roman" w:cs="Times New Roman"/>
              </w:rPr>
              <w:t>žig</w:t>
            </w:r>
          </w:p>
        </w:tc>
        <w:tc>
          <w:tcPr>
            <w:tcW w:w="3543" w:type="dxa"/>
            <w:hideMark/>
          </w:tcPr>
          <w:p w14:paraId="7585D394" w14:textId="77777777" w:rsidR="00164645" w:rsidRPr="00164645" w:rsidRDefault="00164645">
            <w:pPr>
              <w:tabs>
                <w:tab w:val="left" w:pos="12758"/>
              </w:tabs>
              <w:spacing w:line="324" w:lineRule="auto"/>
              <w:jc w:val="both"/>
              <w:rPr>
                <w:rFonts w:ascii="Times New Roman" w:hAnsi="Times New Roman" w:cs="Times New Roman"/>
              </w:rPr>
            </w:pPr>
            <w:r w:rsidRPr="00164645">
              <w:rPr>
                <w:rFonts w:ascii="Times New Roman" w:hAnsi="Times New Roman" w:cs="Times New Roman"/>
              </w:rPr>
              <w:t>gospodarski subjekt</w:t>
            </w:r>
          </w:p>
        </w:tc>
      </w:tr>
      <w:tr w:rsidR="00164645" w:rsidRPr="00164645" w14:paraId="7B4E9AF8" w14:textId="77777777" w:rsidTr="00164645">
        <w:trPr>
          <w:cantSplit/>
          <w:jc w:val="right"/>
        </w:trPr>
        <w:tc>
          <w:tcPr>
            <w:tcW w:w="2109" w:type="dxa"/>
            <w:vMerge/>
            <w:vAlign w:val="center"/>
            <w:hideMark/>
          </w:tcPr>
          <w:p w14:paraId="2B39D131" w14:textId="77777777" w:rsidR="00164645" w:rsidRPr="002D5472" w:rsidRDefault="00164645">
            <w:pPr>
              <w:spacing w:line="256" w:lineRule="auto"/>
              <w:rPr>
                <w:rFonts w:ascii="Times New Roman" w:eastAsia="Times New Roman" w:hAnsi="Times New Roman" w:cs="Times New Roman"/>
              </w:rPr>
            </w:pPr>
          </w:p>
        </w:tc>
        <w:tc>
          <w:tcPr>
            <w:tcW w:w="3543" w:type="dxa"/>
            <w:tcBorders>
              <w:top w:val="nil"/>
              <w:left w:val="nil"/>
              <w:bottom w:val="dashSmallGap" w:sz="4" w:space="0" w:color="auto"/>
              <w:right w:val="nil"/>
            </w:tcBorders>
          </w:tcPr>
          <w:p w14:paraId="641B02FD" w14:textId="77777777" w:rsidR="00164645" w:rsidRPr="00164645" w:rsidRDefault="00164645">
            <w:pPr>
              <w:tabs>
                <w:tab w:val="left" w:pos="12758"/>
              </w:tabs>
              <w:spacing w:line="324" w:lineRule="auto"/>
              <w:jc w:val="both"/>
              <w:rPr>
                <w:rFonts w:ascii="Times New Roman" w:hAnsi="Times New Roman" w:cs="Times New Roman"/>
              </w:rPr>
            </w:pPr>
          </w:p>
        </w:tc>
      </w:tr>
      <w:tr w:rsidR="00164645" w:rsidRPr="00164645" w14:paraId="3C75DF6E" w14:textId="77777777" w:rsidTr="00164645">
        <w:trPr>
          <w:cantSplit/>
          <w:jc w:val="right"/>
        </w:trPr>
        <w:tc>
          <w:tcPr>
            <w:tcW w:w="2109" w:type="dxa"/>
            <w:vMerge/>
            <w:vAlign w:val="center"/>
            <w:hideMark/>
          </w:tcPr>
          <w:p w14:paraId="119C0DFD" w14:textId="77777777" w:rsidR="00164645" w:rsidRPr="002D5472" w:rsidRDefault="00164645">
            <w:pPr>
              <w:spacing w:line="256" w:lineRule="auto"/>
              <w:rPr>
                <w:rFonts w:ascii="Times New Roman" w:eastAsia="Times New Roman" w:hAnsi="Times New Roman" w:cs="Times New Roman"/>
              </w:rPr>
            </w:pPr>
          </w:p>
        </w:tc>
        <w:tc>
          <w:tcPr>
            <w:tcW w:w="3543" w:type="dxa"/>
            <w:hideMark/>
          </w:tcPr>
          <w:p w14:paraId="2AD159FC" w14:textId="77777777" w:rsidR="00164645" w:rsidRPr="00164645" w:rsidRDefault="00164645">
            <w:pPr>
              <w:tabs>
                <w:tab w:val="left" w:pos="12758"/>
              </w:tabs>
              <w:spacing w:line="324" w:lineRule="auto"/>
              <w:jc w:val="both"/>
              <w:rPr>
                <w:rFonts w:ascii="Times New Roman" w:hAnsi="Times New Roman" w:cs="Times New Roman"/>
              </w:rPr>
            </w:pPr>
            <w:r w:rsidRPr="00164645">
              <w:rPr>
                <w:rFonts w:ascii="Times New Roman" w:hAnsi="Times New Roman" w:cs="Times New Roman"/>
              </w:rPr>
              <w:t>(ime in priimek pooblaščene osebe)</w:t>
            </w:r>
          </w:p>
        </w:tc>
      </w:tr>
      <w:tr w:rsidR="00164645" w:rsidRPr="00164645" w14:paraId="53060C3C" w14:textId="77777777" w:rsidTr="00164645">
        <w:trPr>
          <w:cantSplit/>
          <w:jc w:val="right"/>
        </w:trPr>
        <w:tc>
          <w:tcPr>
            <w:tcW w:w="2109" w:type="dxa"/>
            <w:vMerge/>
            <w:vAlign w:val="center"/>
            <w:hideMark/>
          </w:tcPr>
          <w:p w14:paraId="1109525C" w14:textId="77777777" w:rsidR="00164645" w:rsidRPr="002D5472" w:rsidRDefault="00164645">
            <w:pPr>
              <w:spacing w:line="256" w:lineRule="auto"/>
              <w:rPr>
                <w:rFonts w:ascii="Times New Roman" w:eastAsia="Times New Roman" w:hAnsi="Times New Roman" w:cs="Times New Roman"/>
              </w:rPr>
            </w:pPr>
          </w:p>
        </w:tc>
        <w:tc>
          <w:tcPr>
            <w:tcW w:w="3543" w:type="dxa"/>
            <w:tcBorders>
              <w:top w:val="nil"/>
              <w:left w:val="nil"/>
              <w:bottom w:val="dashSmallGap" w:sz="4" w:space="0" w:color="auto"/>
              <w:right w:val="nil"/>
            </w:tcBorders>
          </w:tcPr>
          <w:p w14:paraId="2DA94D45" w14:textId="77777777" w:rsidR="00164645" w:rsidRPr="00164645" w:rsidRDefault="00164645">
            <w:pPr>
              <w:tabs>
                <w:tab w:val="left" w:pos="12758"/>
              </w:tabs>
              <w:spacing w:line="324" w:lineRule="auto"/>
              <w:jc w:val="both"/>
              <w:rPr>
                <w:rFonts w:ascii="Times New Roman" w:hAnsi="Times New Roman" w:cs="Times New Roman"/>
              </w:rPr>
            </w:pPr>
          </w:p>
        </w:tc>
      </w:tr>
    </w:tbl>
    <w:p w14:paraId="2A102E2B" w14:textId="77777777" w:rsidR="00164645" w:rsidRPr="00164645" w:rsidRDefault="00164645" w:rsidP="00164645">
      <w:pPr>
        <w:spacing w:line="324" w:lineRule="auto"/>
        <w:jc w:val="both"/>
        <w:rPr>
          <w:rFonts w:ascii="Times New Roman" w:eastAsia="Times New Roman" w:hAnsi="Times New Roman" w:cs="Times New Roman"/>
          <w:lang w:eastAsia="sl-SI"/>
        </w:rPr>
      </w:pPr>
    </w:p>
    <w:tbl>
      <w:tblPr>
        <w:tblW w:w="0" w:type="auto"/>
        <w:jc w:val="right"/>
        <w:tblLayout w:type="fixed"/>
        <w:tblLook w:val="04A0" w:firstRow="1" w:lastRow="0" w:firstColumn="1" w:lastColumn="0" w:noHBand="0" w:noVBand="1"/>
      </w:tblPr>
      <w:tblGrid>
        <w:gridCol w:w="2109"/>
        <w:gridCol w:w="3543"/>
      </w:tblGrid>
      <w:tr w:rsidR="00164645" w:rsidRPr="00164645" w14:paraId="136BB6FC" w14:textId="77777777" w:rsidTr="00164645">
        <w:trPr>
          <w:cantSplit/>
          <w:jc w:val="right"/>
        </w:trPr>
        <w:tc>
          <w:tcPr>
            <w:tcW w:w="2109" w:type="dxa"/>
            <w:vAlign w:val="center"/>
            <w:hideMark/>
          </w:tcPr>
          <w:p w14:paraId="49C7EF54" w14:textId="77777777" w:rsidR="00164645" w:rsidRPr="00164645" w:rsidRDefault="00164645">
            <w:pPr>
              <w:rPr>
                <w:rFonts w:ascii="Times New Roman" w:hAnsi="Times New Roman" w:cs="Times New Roman"/>
              </w:rPr>
            </w:pPr>
            <w:r w:rsidRPr="00164645">
              <w:rPr>
                <w:rFonts w:ascii="Times New Roman" w:hAnsi="Times New Roman" w:cs="Times New Roman"/>
              </w:rPr>
              <w:br w:type="page"/>
            </w:r>
          </w:p>
        </w:tc>
        <w:tc>
          <w:tcPr>
            <w:tcW w:w="3543" w:type="dxa"/>
            <w:hideMark/>
          </w:tcPr>
          <w:p w14:paraId="16353CD7" w14:textId="77777777" w:rsidR="00164645" w:rsidRPr="00164645" w:rsidRDefault="00164645">
            <w:pPr>
              <w:tabs>
                <w:tab w:val="left" w:pos="12758"/>
              </w:tabs>
              <w:spacing w:line="324" w:lineRule="auto"/>
              <w:jc w:val="both"/>
              <w:rPr>
                <w:rFonts w:ascii="Times New Roman" w:eastAsia="Times New Roman" w:hAnsi="Times New Roman" w:cs="Times New Roman"/>
              </w:rPr>
            </w:pPr>
            <w:r w:rsidRPr="00164645">
              <w:rPr>
                <w:rFonts w:ascii="Times New Roman" w:hAnsi="Times New Roman" w:cs="Times New Roman"/>
              </w:rPr>
              <w:t>(podpis)</w:t>
            </w:r>
          </w:p>
        </w:tc>
      </w:tr>
    </w:tbl>
    <w:p w14:paraId="3F46F5CA" w14:textId="77777777" w:rsidR="00A119DC" w:rsidRPr="00164645" w:rsidRDefault="00A119DC" w:rsidP="00A119DC">
      <w:pPr>
        <w:spacing w:after="0" w:line="336" w:lineRule="auto"/>
        <w:jc w:val="both"/>
        <w:rPr>
          <w:rFonts w:ascii="Times New Roman" w:eastAsia="Times New Roman" w:hAnsi="Times New Roman" w:cs="Times New Roman"/>
          <w:lang w:eastAsia="sl-SI"/>
        </w:rPr>
      </w:pPr>
    </w:p>
    <w:p w14:paraId="47ACE69A" w14:textId="77777777" w:rsidR="00164645" w:rsidRPr="00164645" w:rsidRDefault="00164645" w:rsidP="00A119DC">
      <w:pPr>
        <w:spacing w:after="0" w:line="336" w:lineRule="auto"/>
        <w:jc w:val="both"/>
        <w:rPr>
          <w:rFonts w:ascii="Times New Roman" w:eastAsia="Times New Roman" w:hAnsi="Times New Roman" w:cs="Times New Roman"/>
          <w:lang w:eastAsia="sl-SI"/>
        </w:rPr>
      </w:pPr>
    </w:p>
    <w:p w14:paraId="010F3F9D" w14:textId="77777777" w:rsidR="00164645" w:rsidRDefault="00164645" w:rsidP="00A119DC">
      <w:pPr>
        <w:spacing w:after="0" w:line="336" w:lineRule="auto"/>
        <w:jc w:val="both"/>
        <w:rPr>
          <w:rFonts w:ascii="Times New Roman" w:eastAsia="Times New Roman" w:hAnsi="Times New Roman" w:cs="Times New Roman"/>
          <w:lang w:eastAsia="sl-SI"/>
        </w:rPr>
      </w:pPr>
    </w:p>
    <w:p w14:paraId="2BA9371D" w14:textId="77777777" w:rsidR="00164645" w:rsidRDefault="00164645" w:rsidP="00A119DC">
      <w:pPr>
        <w:spacing w:after="0" w:line="336" w:lineRule="auto"/>
        <w:jc w:val="both"/>
        <w:rPr>
          <w:rFonts w:ascii="Times New Roman" w:eastAsia="Times New Roman" w:hAnsi="Times New Roman" w:cs="Times New Roman"/>
          <w:lang w:eastAsia="sl-SI"/>
        </w:rPr>
      </w:pPr>
    </w:p>
    <w:p w14:paraId="0276EA49" w14:textId="77777777" w:rsidR="00164645" w:rsidRDefault="00164645" w:rsidP="00A119DC">
      <w:pPr>
        <w:spacing w:after="0" w:line="336" w:lineRule="auto"/>
        <w:jc w:val="both"/>
        <w:rPr>
          <w:rFonts w:ascii="Times New Roman" w:eastAsia="Times New Roman" w:hAnsi="Times New Roman" w:cs="Times New Roman"/>
          <w:lang w:eastAsia="sl-SI"/>
        </w:rPr>
      </w:pPr>
    </w:p>
    <w:p w14:paraId="4665E90D" w14:textId="77777777" w:rsidR="00164645" w:rsidRDefault="00164645" w:rsidP="00A119DC">
      <w:pPr>
        <w:spacing w:after="0" w:line="336" w:lineRule="auto"/>
        <w:jc w:val="both"/>
        <w:rPr>
          <w:rFonts w:ascii="Times New Roman" w:eastAsia="Times New Roman" w:hAnsi="Times New Roman" w:cs="Times New Roman"/>
          <w:lang w:eastAsia="sl-SI"/>
        </w:rPr>
      </w:pPr>
    </w:p>
    <w:p w14:paraId="0AC4B5E2" w14:textId="77777777" w:rsidR="00164645" w:rsidRDefault="00164645" w:rsidP="00A119DC">
      <w:pPr>
        <w:spacing w:after="0" w:line="336" w:lineRule="auto"/>
        <w:jc w:val="both"/>
        <w:rPr>
          <w:rFonts w:ascii="Times New Roman" w:eastAsia="Times New Roman" w:hAnsi="Times New Roman" w:cs="Times New Roman"/>
          <w:lang w:eastAsia="sl-SI"/>
        </w:rPr>
      </w:pPr>
    </w:p>
    <w:p w14:paraId="0DFFACA4" w14:textId="77777777" w:rsidR="00A119DC" w:rsidRPr="000B0355" w:rsidRDefault="00A119DC" w:rsidP="00A119DC">
      <w:pPr>
        <w:keepNext/>
        <w:spacing w:after="0" w:line="324" w:lineRule="auto"/>
        <w:jc w:val="both"/>
        <w:outlineLvl w:val="0"/>
        <w:rPr>
          <w:rFonts w:ascii="Times New Roman" w:eastAsia="Times" w:hAnsi="Times New Roman" w:cs="Times New Roman"/>
          <w:b/>
          <w:spacing w:val="-1"/>
          <w:lang w:eastAsia="pl-PL"/>
        </w:rPr>
      </w:pPr>
      <w:bookmarkStart w:id="114" w:name="_Toc75780911"/>
      <w:bookmarkStart w:id="115" w:name="_Toc83824358"/>
      <w:bookmarkStart w:id="116" w:name="_Toc161994657"/>
      <w:r w:rsidRPr="000B0355">
        <w:rPr>
          <w:rFonts w:ascii="Times New Roman" w:eastAsia="Times" w:hAnsi="Times New Roman" w:cs="Times New Roman"/>
          <w:b/>
          <w:spacing w:val="-1"/>
          <w:lang w:eastAsia="pl-PL"/>
        </w:rPr>
        <w:lastRenderedPageBreak/>
        <w:t>Izjava o udeležbi fizičnih in pravnih oseb</w:t>
      </w:r>
      <w:bookmarkEnd w:id="114"/>
      <w:bookmarkEnd w:id="115"/>
      <w:r w:rsidRPr="000B0355">
        <w:rPr>
          <w:rFonts w:ascii="Times New Roman" w:eastAsia="Times" w:hAnsi="Times New Roman" w:cs="Times New Roman"/>
          <w:b/>
          <w:spacing w:val="-1"/>
          <w:lang w:eastAsia="pl-PL"/>
        </w:rPr>
        <w:t xml:space="preserve"> v lastništvu ponudnika</w:t>
      </w:r>
      <w:bookmarkEnd w:id="116"/>
    </w:p>
    <w:p w14:paraId="248EDA49" w14:textId="77777777" w:rsidR="00A119DC" w:rsidRPr="000B0355" w:rsidRDefault="00A119DC" w:rsidP="00A119DC">
      <w:pPr>
        <w:spacing w:line="256" w:lineRule="auto"/>
        <w:rPr>
          <w:rFonts w:ascii="Times New Roman" w:hAnsi="Times New Roman" w:cs="Times New Roman"/>
          <w:lang w:eastAsia="pl-PL"/>
        </w:rPr>
      </w:pPr>
    </w:p>
    <w:p w14:paraId="1758D9AB" w14:textId="77777777" w:rsidR="00A119DC" w:rsidRPr="000B0355" w:rsidRDefault="00A119DC" w:rsidP="00A119DC">
      <w:pPr>
        <w:spacing w:line="312" w:lineRule="auto"/>
        <w:jc w:val="both"/>
        <w:rPr>
          <w:rFonts w:ascii="Times New Roman" w:hAnsi="Times New Roman" w:cs="Times New Roman"/>
        </w:rPr>
      </w:pPr>
      <w:r w:rsidRPr="000B0355">
        <w:rPr>
          <w:rFonts w:ascii="Times New Roman" w:hAnsi="Times New Roman" w:cs="Times New Roman"/>
        </w:rPr>
        <w:t xml:space="preserve">ter o gospodarskih subjektih, za katere se glede na določbe Zakona, ki ureja gospodarske družbe, šteje, da so povezane družbe s ponudnikom (šesti odstavek 14. člena </w:t>
      </w:r>
      <w:proofErr w:type="spellStart"/>
      <w:r w:rsidRPr="000B0355">
        <w:rPr>
          <w:rFonts w:ascii="Times New Roman" w:hAnsi="Times New Roman" w:cs="Times New Roman"/>
        </w:rPr>
        <w:t>ZIntPK</w:t>
      </w:r>
      <w:proofErr w:type="spellEnd"/>
      <w:r w:rsidRPr="000B0355">
        <w:rPr>
          <w:rFonts w:ascii="Times New Roman" w:hAnsi="Times New Roman" w:cs="Times New Roman"/>
        </w:rPr>
        <w:t>)</w:t>
      </w:r>
    </w:p>
    <w:p w14:paraId="46A342F9" w14:textId="77777777" w:rsidR="00A119DC" w:rsidRPr="000B0355" w:rsidRDefault="00A119DC" w:rsidP="00A119DC">
      <w:pPr>
        <w:spacing w:after="0" w:line="312" w:lineRule="auto"/>
        <w:ind w:left="425" w:hanging="425"/>
        <w:jc w:val="both"/>
        <w:rPr>
          <w:rFonts w:ascii="Times New Roman" w:hAnsi="Times New Roman" w:cs="Times New Roman"/>
        </w:rPr>
      </w:pPr>
    </w:p>
    <w:p w14:paraId="004D19BC" w14:textId="77777777" w:rsidR="00A119DC" w:rsidRPr="000B0355" w:rsidRDefault="00A119DC" w:rsidP="00A119DC">
      <w:pPr>
        <w:spacing w:after="0" w:line="312" w:lineRule="auto"/>
        <w:ind w:left="425" w:hanging="425"/>
        <w:jc w:val="both"/>
        <w:rPr>
          <w:rFonts w:ascii="Times New Roman" w:hAnsi="Times New Roman" w:cs="Times New Roman"/>
        </w:rPr>
      </w:pPr>
      <w:r w:rsidRPr="000B0355">
        <w:rPr>
          <w:rFonts w:ascii="Times New Roman" w:hAnsi="Times New Roman" w:cs="Times New Roman"/>
        </w:rPr>
        <w:t xml:space="preserve">Naziv in sedež ponudnika: </w:t>
      </w:r>
    </w:p>
    <w:p w14:paraId="28E0FB85" w14:textId="77777777" w:rsidR="00A119DC" w:rsidRPr="000B0355" w:rsidRDefault="00A119DC" w:rsidP="00A119DC">
      <w:pPr>
        <w:spacing w:after="0" w:line="312" w:lineRule="auto"/>
        <w:ind w:left="425" w:hanging="425"/>
        <w:jc w:val="both"/>
        <w:rPr>
          <w:rFonts w:ascii="Times New Roman" w:hAnsi="Times New Roman" w:cs="Times New Roman"/>
        </w:rPr>
      </w:pPr>
      <w:r w:rsidRPr="000B0355">
        <w:rPr>
          <w:rFonts w:ascii="Times New Roman" w:hAnsi="Times New Roman" w:cs="Times New Roman"/>
        </w:rPr>
        <w:t xml:space="preserve">Zakoniti zastopnik: </w:t>
      </w:r>
    </w:p>
    <w:p w14:paraId="5A1DD5F6" w14:textId="77777777" w:rsidR="00A119DC" w:rsidRPr="000B0355" w:rsidRDefault="00A119DC" w:rsidP="00A119DC">
      <w:pPr>
        <w:spacing w:after="0" w:line="312" w:lineRule="auto"/>
        <w:ind w:right="275"/>
        <w:jc w:val="both"/>
        <w:rPr>
          <w:rFonts w:ascii="Times New Roman" w:hAnsi="Times New Roman" w:cs="Times New Roman"/>
          <w:b/>
          <w:lang w:eastAsia="pl-PL"/>
        </w:rPr>
      </w:pPr>
      <w:r w:rsidRPr="000B0355">
        <w:rPr>
          <w:rFonts w:ascii="Times New Roman" w:hAnsi="Times New Roman" w:cs="Times New Roman"/>
          <w:b/>
          <w:lang w:eastAsia="pl-PL"/>
        </w:rPr>
        <w:t>Zakoniti zastopniki ponudnika izjavljamo, da so v lastništvu ponudnika udeležene naslednje fizične in pravne osebe:</w:t>
      </w:r>
    </w:p>
    <w:p w14:paraId="45A632E1" w14:textId="77777777" w:rsidR="00A119DC" w:rsidRPr="000B0355" w:rsidRDefault="00A119DC" w:rsidP="00A119DC">
      <w:pPr>
        <w:spacing w:after="0" w:line="324" w:lineRule="auto"/>
        <w:ind w:right="275"/>
        <w:jc w:val="both"/>
        <w:rPr>
          <w:rFonts w:ascii="Times New Roman" w:hAnsi="Times New Roman" w:cs="Times New Roman"/>
          <w:b/>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0"/>
        <w:gridCol w:w="3900"/>
        <w:gridCol w:w="2079"/>
      </w:tblGrid>
      <w:tr w:rsidR="00A119DC" w:rsidRPr="00990E20" w14:paraId="2176E455" w14:textId="77777777" w:rsidTr="000B0355">
        <w:trPr>
          <w:cantSplit/>
          <w:trHeight w:val="439"/>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3FACCE4" w14:textId="77777777" w:rsidR="00A119DC" w:rsidRPr="000B0355" w:rsidRDefault="00A119DC" w:rsidP="00A119DC">
            <w:pPr>
              <w:spacing w:after="0" w:line="324" w:lineRule="auto"/>
              <w:ind w:left="425" w:hanging="425"/>
              <w:jc w:val="both"/>
              <w:rPr>
                <w:rFonts w:ascii="Times New Roman" w:eastAsia="Times New Roman" w:hAnsi="Times New Roman" w:cs="Times New Roman"/>
                <w:b/>
                <w:lang w:eastAsia="hr-HR"/>
              </w:rPr>
            </w:pPr>
            <w:bookmarkStart w:id="117" w:name="_Hlk3536030"/>
            <w:r w:rsidRPr="000B0355">
              <w:rPr>
                <w:rFonts w:ascii="Times New Roman" w:eastAsia="Times New Roman" w:hAnsi="Times New Roman" w:cs="Times New Roman"/>
                <w:b/>
                <w:lang w:eastAsia="hr-HR"/>
              </w:rPr>
              <w:t>Ime in priimek / Naziv družbe</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792F091" w14:textId="77777777" w:rsidR="00A119DC" w:rsidRPr="000B0355" w:rsidRDefault="00A119DC" w:rsidP="00A119DC">
            <w:pPr>
              <w:spacing w:after="0" w:line="324" w:lineRule="auto"/>
              <w:ind w:left="425" w:hanging="425"/>
              <w:jc w:val="both"/>
              <w:rPr>
                <w:rFonts w:ascii="Times New Roman" w:eastAsia="Times New Roman" w:hAnsi="Times New Roman" w:cs="Times New Roman"/>
                <w:b/>
                <w:lang w:eastAsia="hr-HR"/>
              </w:rPr>
            </w:pPr>
            <w:r w:rsidRPr="000B0355">
              <w:rPr>
                <w:rFonts w:ascii="Times New Roman" w:eastAsia="Times New Roman" w:hAnsi="Times New Roman" w:cs="Times New Roman"/>
                <w:b/>
                <w:lang w:eastAsia="hr-HR"/>
              </w:rPr>
              <w:t>Naslov stalnega bivališča / Sedež družbe</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B23A4D1" w14:textId="77777777" w:rsidR="00A119DC" w:rsidRPr="000B0355" w:rsidRDefault="00A119DC" w:rsidP="00A119DC">
            <w:pPr>
              <w:spacing w:after="0" w:line="324" w:lineRule="auto"/>
              <w:ind w:left="425" w:hanging="425"/>
              <w:jc w:val="center"/>
              <w:rPr>
                <w:rFonts w:ascii="Times New Roman" w:eastAsia="Times New Roman" w:hAnsi="Times New Roman" w:cs="Times New Roman"/>
                <w:b/>
                <w:lang w:eastAsia="hr-HR"/>
              </w:rPr>
            </w:pPr>
            <w:r w:rsidRPr="000B0355">
              <w:rPr>
                <w:rFonts w:ascii="Times New Roman" w:eastAsia="Times New Roman" w:hAnsi="Times New Roman" w:cs="Times New Roman"/>
                <w:b/>
                <w:lang w:eastAsia="hr-HR"/>
              </w:rPr>
              <w:t>Delež lastništva v %</w:t>
            </w:r>
          </w:p>
        </w:tc>
      </w:tr>
      <w:tr w:rsidR="00A119DC" w:rsidRPr="00990E20" w14:paraId="19D595FD" w14:textId="77777777" w:rsidTr="000B0355">
        <w:trPr>
          <w:cantSplit/>
          <w:trHeight w:val="439"/>
        </w:trPr>
        <w:tc>
          <w:tcPr>
            <w:tcW w:w="0" w:type="auto"/>
            <w:tcBorders>
              <w:top w:val="single" w:sz="4" w:space="0" w:color="auto"/>
              <w:left w:val="single" w:sz="4" w:space="0" w:color="auto"/>
              <w:bottom w:val="single" w:sz="4" w:space="0" w:color="auto"/>
              <w:right w:val="single" w:sz="4" w:space="0" w:color="auto"/>
            </w:tcBorders>
            <w:noWrap/>
            <w:vAlign w:val="center"/>
          </w:tcPr>
          <w:p w14:paraId="692254D6" w14:textId="77777777" w:rsidR="00A119DC" w:rsidRPr="000B0355" w:rsidRDefault="00A119DC" w:rsidP="00A119DC">
            <w:pPr>
              <w:spacing w:after="0" w:line="324" w:lineRule="auto"/>
              <w:ind w:left="425" w:hanging="425"/>
              <w:jc w:val="both"/>
              <w:rPr>
                <w:rFonts w:ascii="Times New Roman" w:eastAsia="Times New Roman" w:hAnsi="Times New Roman" w:cs="Times New Roman"/>
                <w:b/>
                <w:lang w:eastAsia="hr-HR"/>
              </w:rPr>
            </w:pPr>
          </w:p>
        </w:tc>
        <w:tc>
          <w:tcPr>
            <w:tcW w:w="0" w:type="auto"/>
            <w:tcBorders>
              <w:top w:val="single" w:sz="4" w:space="0" w:color="auto"/>
              <w:left w:val="single" w:sz="4" w:space="0" w:color="auto"/>
              <w:bottom w:val="single" w:sz="4" w:space="0" w:color="auto"/>
              <w:right w:val="single" w:sz="4" w:space="0" w:color="auto"/>
            </w:tcBorders>
            <w:noWrap/>
            <w:vAlign w:val="center"/>
          </w:tcPr>
          <w:p w14:paraId="651D8C47" w14:textId="77777777" w:rsidR="00A119DC" w:rsidRPr="000B0355" w:rsidRDefault="00A119DC" w:rsidP="00A119DC">
            <w:pPr>
              <w:spacing w:after="0" w:line="324" w:lineRule="auto"/>
              <w:ind w:left="425" w:hanging="425"/>
              <w:jc w:val="both"/>
              <w:rPr>
                <w:rFonts w:ascii="Times New Roman" w:eastAsia="Times New Roman" w:hAnsi="Times New Roman" w:cs="Times New Roman"/>
                <w:b/>
                <w:lang w:eastAsia="hr-HR"/>
              </w:rPr>
            </w:pPr>
          </w:p>
        </w:tc>
        <w:tc>
          <w:tcPr>
            <w:tcW w:w="0" w:type="auto"/>
            <w:tcBorders>
              <w:top w:val="single" w:sz="4" w:space="0" w:color="auto"/>
              <w:left w:val="single" w:sz="4" w:space="0" w:color="auto"/>
              <w:bottom w:val="single" w:sz="4" w:space="0" w:color="auto"/>
              <w:right w:val="single" w:sz="4" w:space="0" w:color="auto"/>
            </w:tcBorders>
            <w:noWrap/>
            <w:vAlign w:val="center"/>
          </w:tcPr>
          <w:p w14:paraId="399B6745" w14:textId="77777777" w:rsidR="00A119DC" w:rsidRPr="000B0355" w:rsidRDefault="00A119DC" w:rsidP="00A119DC">
            <w:pPr>
              <w:spacing w:after="0" w:line="324" w:lineRule="auto"/>
              <w:ind w:left="425" w:hanging="425"/>
              <w:jc w:val="center"/>
              <w:rPr>
                <w:rFonts w:ascii="Times New Roman" w:eastAsia="Times New Roman" w:hAnsi="Times New Roman" w:cs="Times New Roman"/>
                <w:b/>
                <w:lang w:eastAsia="hr-HR"/>
              </w:rPr>
            </w:pPr>
          </w:p>
        </w:tc>
      </w:tr>
      <w:bookmarkEnd w:id="117"/>
    </w:tbl>
    <w:p w14:paraId="31E7CF2C" w14:textId="77777777" w:rsidR="00A119DC" w:rsidRPr="000B0355" w:rsidRDefault="00A119DC" w:rsidP="00A119DC">
      <w:pPr>
        <w:spacing w:after="0" w:line="324" w:lineRule="auto"/>
        <w:ind w:right="275"/>
        <w:jc w:val="both"/>
        <w:rPr>
          <w:rFonts w:ascii="Times New Roman" w:hAnsi="Times New Roman" w:cs="Times New Roman"/>
          <w:b/>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0"/>
        <w:gridCol w:w="3900"/>
        <w:gridCol w:w="2079"/>
      </w:tblGrid>
      <w:tr w:rsidR="00A119DC" w:rsidRPr="00990E20" w14:paraId="2EBD052E" w14:textId="77777777" w:rsidTr="000B0355">
        <w:trPr>
          <w:cantSplit/>
          <w:trHeight w:val="439"/>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50390AB" w14:textId="77777777" w:rsidR="00A119DC" w:rsidRPr="000B0355" w:rsidRDefault="00A119DC" w:rsidP="00A119DC">
            <w:pPr>
              <w:spacing w:after="0" w:line="324" w:lineRule="auto"/>
              <w:ind w:left="425" w:hanging="425"/>
              <w:jc w:val="both"/>
              <w:rPr>
                <w:rFonts w:ascii="Times New Roman" w:eastAsia="Times New Roman" w:hAnsi="Times New Roman" w:cs="Times New Roman"/>
                <w:b/>
                <w:lang w:eastAsia="hr-HR"/>
              </w:rPr>
            </w:pPr>
            <w:r w:rsidRPr="000B0355">
              <w:rPr>
                <w:rFonts w:ascii="Times New Roman" w:eastAsia="Times New Roman" w:hAnsi="Times New Roman" w:cs="Times New Roman"/>
                <w:b/>
                <w:lang w:eastAsia="hr-HR"/>
              </w:rPr>
              <w:t>Ime in priimek / Naziv družbe</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4D1C71E" w14:textId="77777777" w:rsidR="00A119DC" w:rsidRPr="000B0355" w:rsidRDefault="00A119DC" w:rsidP="00A119DC">
            <w:pPr>
              <w:spacing w:after="0" w:line="324" w:lineRule="auto"/>
              <w:ind w:left="425" w:hanging="425"/>
              <w:jc w:val="both"/>
              <w:rPr>
                <w:rFonts w:ascii="Times New Roman" w:eastAsia="Times New Roman" w:hAnsi="Times New Roman" w:cs="Times New Roman"/>
                <w:b/>
                <w:lang w:eastAsia="hr-HR"/>
              </w:rPr>
            </w:pPr>
            <w:r w:rsidRPr="000B0355">
              <w:rPr>
                <w:rFonts w:ascii="Times New Roman" w:eastAsia="Times New Roman" w:hAnsi="Times New Roman" w:cs="Times New Roman"/>
                <w:b/>
                <w:lang w:eastAsia="hr-HR"/>
              </w:rPr>
              <w:t>Naslov stalnega bivališča / Sedež družbe</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ED078F4" w14:textId="77777777" w:rsidR="00A119DC" w:rsidRPr="000B0355" w:rsidRDefault="00A119DC" w:rsidP="00A119DC">
            <w:pPr>
              <w:spacing w:after="0" w:line="324" w:lineRule="auto"/>
              <w:ind w:left="425" w:hanging="425"/>
              <w:jc w:val="center"/>
              <w:rPr>
                <w:rFonts w:ascii="Times New Roman" w:eastAsia="Times New Roman" w:hAnsi="Times New Roman" w:cs="Times New Roman"/>
                <w:b/>
                <w:lang w:eastAsia="hr-HR"/>
              </w:rPr>
            </w:pPr>
            <w:r w:rsidRPr="000B0355">
              <w:rPr>
                <w:rFonts w:ascii="Times New Roman" w:eastAsia="Times New Roman" w:hAnsi="Times New Roman" w:cs="Times New Roman"/>
                <w:b/>
                <w:lang w:eastAsia="hr-HR"/>
              </w:rPr>
              <w:t>Delež lastništva v %</w:t>
            </w:r>
          </w:p>
        </w:tc>
      </w:tr>
      <w:tr w:rsidR="00A119DC" w:rsidRPr="00990E20" w14:paraId="58211B66" w14:textId="77777777" w:rsidTr="000B0355">
        <w:trPr>
          <w:cantSplit/>
          <w:trHeight w:val="439"/>
        </w:trPr>
        <w:tc>
          <w:tcPr>
            <w:tcW w:w="0" w:type="auto"/>
            <w:tcBorders>
              <w:top w:val="single" w:sz="4" w:space="0" w:color="auto"/>
              <w:left w:val="single" w:sz="4" w:space="0" w:color="auto"/>
              <w:bottom w:val="single" w:sz="4" w:space="0" w:color="auto"/>
              <w:right w:val="single" w:sz="4" w:space="0" w:color="auto"/>
            </w:tcBorders>
            <w:noWrap/>
            <w:vAlign w:val="center"/>
          </w:tcPr>
          <w:p w14:paraId="247C75B4" w14:textId="77777777" w:rsidR="00A119DC" w:rsidRPr="000B0355" w:rsidRDefault="00A119DC" w:rsidP="00A119DC">
            <w:pPr>
              <w:spacing w:after="0" w:line="324" w:lineRule="auto"/>
              <w:ind w:left="425" w:hanging="425"/>
              <w:jc w:val="both"/>
              <w:rPr>
                <w:rFonts w:ascii="Times New Roman" w:eastAsia="Times New Roman" w:hAnsi="Times New Roman" w:cs="Times New Roman"/>
                <w:b/>
                <w:lang w:eastAsia="hr-HR"/>
              </w:rPr>
            </w:pPr>
          </w:p>
        </w:tc>
        <w:tc>
          <w:tcPr>
            <w:tcW w:w="0" w:type="auto"/>
            <w:tcBorders>
              <w:top w:val="single" w:sz="4" w:space="0" w:color="auto"/>
              <w:left w:val="single" w:sz="4" w:space="0" w:color="auto"/>
              <w:bottom w:val="single" w:sz="4" w:space="0" w:color="auto"/>
              <w:right w:val="single" w:sz="4" w:space="0" w:color="auto"/>
            </w:tcBorders>
            <w:noWrap/>
            <w:vAlign w:val="center"/>
          </w:tcPr>
          <w:p w14:paraId="55BC3283" w14:textId="77777777" w:rsidR="00A119DC" w:rsidRPr="000B0355" w:rsidRDefault="00A119DC" w:rsidP="00A119DC">
            <w:pPr>
              <w:spacing w:after="0" w:line="324" w:lineRule="auto"/>
              <w:ind w:left="425" w:hanging="425"/>
              <w:jc w:val="both"/>
              <w:rPr>
                <w:rFonts w:ascii="Times New Roman" w:eastAsia="Times New Roman" w:hAnsi="Times New Roman" w:cs="Times New Roman"/>
                <w:b/>
                <w:lang w:eastAsia="hr-HR"/>
              </w:rPr>
            </w:pPr>
          </w:p>
        </w:tc>
        <w:tc>
          <w:tcPr>
            <w:tcW w:w="0" w:type="auto"/>
            <w:tcBorders>
              <w:top w:val="single" w:sz="4" w:space="0" w:color="auto"/>
              <w:left w:val="single" w:sz="4" w:space="0" w:color="auto"/>
              <w:bottom w:val="single" w:sz="4" w:space="0" w:color="auto"/>
              <w:right w:val="single" w:sz="4" w:space="0" w:color="auto"/>
            </w:tcBorders>
            <w:noWrap/>
            <w:vAlign w:val="center"/>
          </w:tcPr>
          <w:p w14:paraId="2FEAA74E" w14:textId="77777777" w:rsidR="00A119DC" w:rsidRPr="000B0355" w:rsidRDefault="00A119DC" w:rsidP="00A119DC">
            <w:pPr>
              <w:spacing w:after="0" w:line="324" w:lineRule="auto"/>
              <w:ind w:left="425" w:hanging="425"/>
              <w:jc w:val="center"/>
              <w:rPr>
                <w:rFonts w:ascii="Times New Roman" w:eastAsia="Times New Roman" w:hAnsi="Times New Roman" w:cs="Times New Roman"/>
                <w:b/>
                <w:lang w:eastAsia="hr-HR"/>
              </w:rPr>
            </w:pPr>
          </w:p>
        </w:tc>
      </w:tr>
    </w:tbl>
    <w:p w14:paraId="0924FD83" w14:textId="77777777" w:rsidR="00A119DC" w:rsidRPr="000B0355" w:rsidRDefault="00A119DC" w:rsidP="00A119DC">
      <w:pPr>
        <w:spacing w:after="0" w:line="324" w:lineRule="auto"/>
        <w:ind w:right="275"/>
        <w:jc w:val="both"/>
        <w:rPr>
          <w:rFonts w:ascii="Times New Roman" w:hAnsi="Times New Roman" w:cs="Times New Roman"/>
          <w:b/>
          <w:lang w:eastAsia="pl-PL"/>
        </w:rPr>
      </w:pPr>
    </w:p>
    <w:p w14:paraId="6B1E3BD1" w14:textId="77777777" w:rsidR="00A119DC" w:rsidRPr="000B0355" w:rsidRDefault="00A119DC" w:rsidP="00A119DC">
      <w:pPr>
        <w:spacing w:after="0" w:line="324" w:lineRule="auto"/>
        <w:ind w:right="275"/>
        <w:jc w:val="both"/>
        <w:rPr>
          <w:rFonts w:ascii="Times New Roman" w:hAnsi="Times New Roman" w:cs="Times New Roman"/>
          <w:b/>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0"/>
        <w:gridCol w:w="3900"/>
        <w:gridCol w:w="2079"/>
      </w:tblGrid>
      <w:tr w:rsidR="00A119DC" w:rsidRPr="00990E20" w14:paraId="5AC4AB95" w14:textId="77777777" w:rsidTr="000B0355">
        <w:trPr>
          <w:cantSplit/>
          <w:trHeight w:val="439"/>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1E9A7BB" w14:textId="77777777" w:rsidR="00A119DC" w:rsidRPr="000B0355" w:rsidRDefault="00A119DC" w:rsidP="00A119DC">
            <w:pPr>
              <w:spacing w:after="0" w:line="324" w:lineRule="auto"/>
              <w:ind w:left="425" w:hanging="425"/>
              <w:jc w:val="both"/>
              <w:rPr>
                <w:rFonts w:ascii="Times New Roman" w:eastAsia="Times New Roman" w:hAnsi="Times New Roman" w:cs="Times New Roman"/>
                <w:b/>
                <w:lang w:eastAsia="hr-HR"/>
              </w:rPr>
            </w:pPr>
            <w:r w:rsidRPr="000B0355">
              <w:rPr>
                <w:rFonts w:ascii="Times New Roman" w:eastAsia="Times New Roman" w:hAnsi="Times New Roman" w:cs="Times New Roman"/>
                <w:b/>
                <w:lang w:eastAsia="hr-HR"/>
              </w:rPr>
              <w:t>Ime in priimek / Naziv družbe</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BD46C80" w14:textId="77777777" w:rsidR="00A119DC" w:rsidRPr="000B0355" w:rsidRDefault="00A119DC" w:rsidP="00A119DC">
            <w:pPr>
              <w:spacing w:after="0" w:line="324" w:lineRule="auto"/>
              <w:ind w:left="425" w:hanging="425"/>
              <w:jc w:val="both"/>
              <w:rPr>
                <w:rFonts w:ascii="Times New Roman" w:eastAsia="Times New Roman" w:hAnsi="Times New Roman" w:cs="Times New Roman"/>
                <w:b/>
                <w:lang w:eastAsia="hr-HR"/>
              </w:rPr>
            </w:pPr>
            <w:r w:rsidRPr="000B0355">
              <w:rPr>
                <w:rFonts w:ascii="Times New Roman" w:eastAsia="Times New Roman" w:hAnsi="Times New Roman" w:cs="Times New Roman"/>
                <w:b/>
                <w:lang w:eastAsia="hr-HR"/>
              </w:rPr>
              <w:t>Naslov stalnega bivališča / Sedež družbe</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F5353DB" w14:textId="77777777" w:rsidR="00A119DC" w:rsidRPr="000B0355" w:rsidRDefault="00A119DC" w:rsidP="00A119DC">
            <w:pPr>
              <w:spacing w:after="0" w:line="324" w:lineRule="auto"/>
              <w:ind w:left="425" w:hanging="425"/>
              <w:jc w:val="center"/>
              <w:rPr>
                <w:rFonts w:ascii="Times New Roman" w:eastAsia="Times New Roman" w:hAnsi="Times New Roman" w:cs="Times New Roman"/>
                <w:b/>
                <w:lang w:eastAsia="hr-HR"/>
              </w:rPr>
            </w:pPr>
            <w:r w:rsidRPr="000B0355">
              <w:rPr>
                <w:rFonts w:ascii="Times New Roman" w:eastAsia="Times New Roman" w:hAnsi="Times New Roman" w:cs="Times New Roman"/>
                <w:b/>
                <w:lang w:eastAsia="hr-HR"/>
              </w:rPr>
              <w:t>Delež lastništva v %</w:t>
            </w:r>
          </w:p>
        </w:tc>
      </w:tr>
      <w:tr w:rsidR="00A119DC" w:rsidRPr="00990E20" w14:paraId="11F754D6" w14:textId="77777777" w:rsidTr="000B0355">
        <w:trPr>
          <w:cantSplit/>
          <w:trHeight w:val="439"/>
        </w:trPr>
        <w:tc>
          <w:tcPr>
            <w:tcW w:w="0" w:type="auto"/>
            <w:tcBorders>
              <w:top w:val="single" w:sz="4" w:space="0" w:color="auto"/>
              <w:left w:val="single" w:sz="4" w:space="0" w:color="auto"/>
              <w:bottom w:val="single" w:sz="4" w:space="0" w:color="auto"/>
              <w:right w:val="single" w:sz="4" w:space="0" w:color="auto"/>
            </w:tcBorders>
            <w:noWrap/>
            <w:vAlign w:val="center"/>
          </w:tcPr>
          <w:p w14:paraId="45F767B8" w14:textId="77777777" w:rsidR="00A119DC" w:rsidRPr="000B0355" w:rsidRDefault="00A119DC" w:rsidP="00A119DC">
            <w:pPr>
              <w:spacing w:after="0" w:line="324" w:lineRule="auto"/>
              <w:ind w:left="425" w:hanging="425"/>
              <w:jc w:val="both"/>
              <w:rPr>
                <w:rFonts w:ascii="Times New Roman" w:eastAsia="Times New Roman" w:hAnsi="Times New Roman" w:cs="Times New Roman"/>
                <w:b/>
                <w:lang w:val="hr-HR" w:eastAsia="hr-HR"/>
              </w:rPr>
            </w:pPr>
          </w:p>
        </w:tc>
        <w:tc>
          <w:tcPr>
            <w:tcW w:w="0" w:type="auto"/>
            <w:tcBorders>
              <w:top w:val="single" w:sz="4" w:space="0" w:color="auto"/>
              <w:left w:val="single" w:sz="4" w:space="0" w:color="auto"/>
              <w:bottom w:val="single" w:sz="4" w:space="0" w:color="auto"/>
              <w:right w:val="single" w:sz="4" w:space="0" w:color="auto"/>
            </w:tcBorders>
            <w:noWrap/>
            <w:vAlign w:val="center"/>
          </w:tcPr>
          <w:p w14:paraId="3F52C999" w14:textId="77777777" w:rsidR="00A119DC" w:rsidRPr="000B0355" w:rsidRDefault="00A119DC" w:rsidP="00A119DC">
            <w:pPr>
              <w:spacing w:after="0" w:line="324" w:lineRule="auto"/>
              <w:ind w:left="425" w:hanging="425"/>
              <w:jc w:val="both"/>
              <w:rPr>
                <w:rFonts w:ascii="Times New Roman" w:eastAsia="Times New Roman" w:hAnsi="Times New Roman" w:cs="Times New Roman"/>
                <w:b/>
                <w:lang w:val="hr-HR" w:eastAsia="hr-HR"/>
              </w:rPr>
            </w:pPr>
          </w:p>
        </w:tc>
        <w:tc>
          <w:tcPr>
            <w:tcW w:w="0" w:type="auto"/>
            <w:tcBorders>
              <w:top w:val="single" w:sz="4" w:space="0" w:color="auto"/>
              <w:left w:val="single" w:sz="4" w:space="0" w:color="auto"/>
              <w:bottom w:val="single" w:sz="4" w:space="0" w:color="auto"/>
              <w:right w:val="single" w:sz="4" w:space="0" w:color="auto"/>
            </w:tcBorders>
            <w:noWrap/>
            <w:vAlign w:val="center"/>
          </w:tcPr>
          <w:p w14:paraId="660CBE8F" w14:textId="77777777" w:rsidR="00A119DC" w:rsidRPr="000B0355" w:rsidRDefault="00A119DC" w:rsidP="00A119DC">
            <w:pPr>
              <w:spacing w:after="0" w:line="324" w:lineRule="auto"/>
              <w:ind w:left="425" w:hanging="425"/>
              <w:jc w:val="center"/>
              <w:rPr>
                <w:rFonts w:ascii="Times New Roman" w:eastAsia="Times New Roman" w:hAnsi="Times New Roman" w:cs="Times New Roman"/>
                <w:b/>
                <w:lang w:val="hr-HR" w:eastAsia="hr-HR"/>
              </w:rPr>
            </w:pPr>
          </w:p>
        </w:tc>
      </w:tr>
    </w:tbl>
    <w:p w14:paraId="587E43E6" w14:textId="77777777" w:rsidR="00A119DC" w:rsidRPr="000B0355" w:rsidRDefault="00A119DC" w:rsidP="00A119DC">
      <w:pPr>
        <w:spacing w:after="0" w:line="324" w:lineRule="auto"/>
        <w:ind w:right="275"/>
        <w:jc w:val="both"/>
        <w:rPr>
          <w:rFonts w:ascii="Times New Roman" w:hAnsi="Times New Roman" w:cs="Times New Roman"/>
          <w:b/>
          <w:lang w:eastAsia="pl-PL"/>
        </w:rPr>
      </w:pPr>
    </w:p>
    <w:p w14:paraId="7EFFA432" w14:textId="77777777" w:rsidR="00A119DC" w:rsidRPr="000B0355" w:rsidRDefault="00A119DC" w:rsidP="00A119DC">
      <w:pPr>
        <w:spacing w:after="0" w:line="324" w:lineRule="auto"/>
        <w:ind w:right="275"/>
        <w:jc w:val="both"/>
        <w:rPr>
          <w:rFonts w:ascii="Times New Roman" w:hAnsi="Times New Roman" w:cs="Times New Roman"/>
          <w:b/>
          <w:lang w:eastAsia="pl-PL"/>
        </w:rPr>
      </w:pPr>
      <w:r w:rsidRPr="000B0355">
        <w:rPr>
          <w:rFonts w:ascii="Times New Roman" w:hAnsi="Times New Roman" w:cs="Times New Roman"/>
          <w:b/>
          <w:lang w:eastAsia="pl-PL"/>
        </w:rPr>
        <w:t>Hkrati izjavljamo, da so skladno z določili zakona, ki ureja gospodarske družbe, povezane družbe s ponudnikom, naslednji gospodarski subjekti:</w:t>
      </w:r>
    </w:p>
    <w:p w14:paraId="304B039B" w14:textId="77777777" w:rsidR="00A119DC" w:rsidRPr="000B0355" w:rsidRDefault="00A119DC" w:rsidP="00A119DC">
      <w:pPr>
        <w:spacing w:after="0" w:line="324" w:lineRule="auto"/>
        <w:ind w:right="275"/>
        <w:jc w:val="both"/>
        <w:rPr>
          <w:rFonts w:ascii="Times New Roman" w:hAnsi="Times New Roman" w:cs="Times New Roman"/>
          <w:b/>
          <w:lang w:eastAsia="pl-P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65"/>
        <w:gridCol w:w="2220"/>
        <w:gridCol w:w="2777"/>
      </w:tblGrid>
      <w:tr w:rsidR="00A119DC" w:rsidRPr="00990E20" w14:paraId="5B4DA1F5" w14:textId="77777777" w:rsidTr="000B0355">
        <w:trPr>
          <w:cantSplit/>
          <w:trHeight w:val="270"/>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48D62B72" w14:textId="77777777" w:rsidR="00A119DC" w:rsidRPr="000B0355" w:rsidRDefault="00A119DC" w:rsidP="00A119DC">
            <w:pPr>
              <w:spacing w:after="0" w:line="324" w:lineRule="auto"/>
              <w:ind w:left="425" w:hanging="425"/>
              <w:jc w:val="center"/>
              <w:rPr>
                <w:rFonts w:ascii="Times New Roman" w:eastAsia="Times New Roman" w:hAnsi="Times New Roman" w:cs="Times New Roman"/>
                <w:color w:val="000000"/>
                <w:lang w:val="hr-HR" w:eastAsia="hr-HR"/>
              </w:rPr>
            </w:pPr>
            <w:r w:rsidRPr="000B0355">
              <w:rPr>
                <w:rFonts w:ascii="Times New Roman" w:eastAsia="Times New Roman" w:hAnsi="Times New Roman" w:cs="Times New Roman"/>
                <w:color w:val="000000"/>
                <w:lang w:val="hr-HR" w:eastAsia="hr-HR"/>
              </w:rPr>
              <w:t>DRUŽBA</w:t>
            </w:r>
          </w:p>
        </w:tc>
      </w:tr>
      <w:tr w:rsidR="00A119DC" w:rsidRPr="00990E20" w14:paraId="2EBEDAE3" w14:textId="77777777" w:rsidTr="000B0355">
        <w:trPr>
          <w:cantSplit/>
          <w:trHeight w:val="270"/>
        </w:trPr>
        <w:tc>
          <w:tcPr>
            <w:tcW w:w="2243" w:type="pct"/>
            <w:tcBorders>
              <w:top w:val="single" w:sz="4" w:space="0" w:color="auto"/>
              <w:left w:val="single" w:sz="4" w:space="0" w:color="auto"/>
              <w:bottom w:val="single" w:sz="4" w:space="0" w:color="auto"/>
              <w:right w:val="single" w:sz="4" w:space="0" w:color="auto"/>
            </w:tcBorders>
            <w:vAlign w:val="center"/>
            <w:hideMark/>
          </w:tcPr>
          <w:p w14:paraId="4C4B2346" w14:textId="77777777" w:rsidR="00A119DC" w:rsidRPr="000B0355" w:rsidRDefault="00A119DC" w:rsidP="00A119DC">
            <w:pPr>
              <w:spacing w:after="0" w:line="324" w:lineRule="auto"/>
              <w:ind w:left="425" w:hanging="425"/>
              <w:jc w:val="center"/>
              <w:rPr>
                <w:rFonts w:ascii="Times New Roman" w:eastAsia="Times New Roman" w:hAnsi="Times New Roman" w:cs="Times New Roman"/>
                <w:color w:val="000000"/>
                <w:lang w:eastAsia="hr-HR"/>
              </w:rPr>
            </w:pPr>
            <w:r w:rsidRPr="000B0355">
              <w:rPr>
                <w:rFonts w:ascii="Times New Roman" w:eastAsia="Times New Roman" w:hAnsi="Times New Roman" w:cs="Times New Roman"/>
                <w:color w:val="000000"/>
                <w:lang w:eastAsia="hr-HR"/>
              </w:rPr>
              <w:t>Naziv družbe</w:t>
            </w:r>
          </w:p>
        </w:tc>
        <w:tc>
          <w:tcPr>
            <w:tcW w:w="1225" w:type="pct"/>
            <w:tcBorders>
              <w:top w:val="single" w:sz="4" w:space="0" w:color="auto"/>
              <w:left w:val="single" w:sz="4" w:space="0" w:color="auto"/>
              <w:bottom w:val="single" w:sz="4" w:space="0" w:color="auto"/>
              <w:right w:val="single" w:sz="4" w:space="0" w:color="auto"/>
            </w:tcBorders>
            <w:vAlign w:val="center"/>
            <w:hideMark/>
          </w:tcPr>
          <w:p w14:paraId="79950426" w14:textId="77777777" w:rsidR="00A119DC" w:rsidRPr="000B0355" w:rsidRDefault="00A119DC" w:rsidP="00A119DC">
            <w:pPr>
              <w:spacing w:after="0" w:line="324" w:lineRule="auto"/>
              <w:ind w:left="425" w:hanging="425"/>
              <w:jc w:val="center"/>
              <w:rPr>
                <w:rFonts w:ascii="Times New Roman" w:eastAsia="Times New Roman" w:hAnsi="Times New Roman" w:cs="Times New Roman"/>
                <w:color w:val="000000"/>
                <w:lang w:eastAsia="hr-HR"/>
              </w:rPr>
            </w:pPr>
            <w:r w:rsidRPr="000B0355">
              <w:rPr>
                <w:rFonts w:ascii="Times New Roman" w:eastAsia="Times New Roman" w:hAnsi="Times New Roman" w:cs="Times New Roman"/>
                <w:color w:val="000000"/>
                <w:lang w:eastAsia="hr-HR"/>
              </w:rPr>
              <w:t>Sedež družbe</w:t>
            </w:r>
          </w:p>
        </w:tc>
        <w:tc>
          <w:tcPr>
            <w:tcW w:w="1532" w:type="pct"/>
            <w:tcBorders>
              <w:top w:val="single" w:sz="4" w:space="0" w:color="auto"/>
              <w:left w:val="single" w:sz="4" w:space="0" w:color="auto"/>
              <w:bottom w:val="single" w:sz="4" w:space="0" w:color="auto"/>
              <w:right w:val="single" w:sz="4" w:space="0" w:color="auto"/>
            </w:tcBorders>
            <w:vAlign w:val="center"/>
            <w:hideMark/>
          </w:tcPr>
          <w:p w14:paraId="64CD3032" w14:textId="77777777" w:rsidR="00A119DC" w:rsidRPr="000B0355" w:rsidRDefault="00A119DC" w:rsidP="00A119DC">
            <w:pPr>
              <w:spacing w:after="0" w:line="324" w:lineRule="auto"/>
              <w:ind w:left="425" w:hanging="425"/>
              <w:jc w:val="center"/>
              <w:rPr>
                <w:rFonts w:ascii="Times New Roman" w:eastAsia="Times New Roman" w:hAnsi="Times New Roman" w:cs="Times New Roman"/>
                <w:color w:val="000000"/>
                <w:lang w:eastAsia="hr-HR"/>
              </w:rPr>
            </w:pPr>
            <w:r w:rsidRPr="000B0355">
              <w:rPr>
                <w:rFonts w:ascii="Times New Roman" w:eastAsia="Times New Roman" w:hAnsi="Times New Roman" w:cs="Times New Roman"/>
                <w:color w:val="000000"/>
                <w:lang w:eastAsia="hr-HR"/>
              </w:rPr>
              <w:t>Delež lastništva v %</w:t>
            </w:r>
          </w:p>
        </w:tc>
      </w:tr>
      <w:tr w:rsidR="00A119DC" w:rsidRPr="00990E20" w14:paraId="237A203F" w14:textId="77777777" w:rsidTr="000B0355">
        <w:trPr>
          <w:cantSplit/>
          <w:trHeight w:val="270"/>
        </w:trPr>
        <w:tc>
          <w:tcPr>
            <w:tcW w:w="2243" w:type="pct"/>
            <w:tcBorders>
              <w:top w:val="single" w:sz="4" w:space="0" w:color="auto"/>
              <w:left w:val="single" w:sz="4" w:space="0" w:color="auto"/>
              <w:bottom w:val="single" w:sz="4" w:space="0" w:color="auto"/>
              <w:right w:val="single" w:sz="4" w:space="0" w:color="auto"/>
            </w:tcBorders>
            <w:vAlign w:val="center"/>
          </w:tcPr>
          <w:p w14:paraId="6ADFFF71" w14:textId="77777777" w:rsidR="00A119DC" w:rsidRPr="000B0355" w:rsidRDefault="00A119DC" w:rsidP="00A119DC">
            <w:pPr>
              <w:spacing w:after="0" w:line="324" w:lineRule="auto"/>
              <w:ind w:left="425" w:hanging="425"/>
              <w:jc w:val="both"/>
              <w:rPr>
                <w:rFonts w:ascii="Times New Roman" w:eastAsia="Times New Roman" w:hAnsi="Times New Roman" w:cs="Times New Roman"/>
                <w:color w:val="000000"/>
                <w:lang w:eastAsia="hr-HR"/>
              </w:rPr>
            </w:pPr>
          </w:p>
          <w:p w14:paraId="2E578F1C" w14:textId="77777777" w:rsidR="00A119DC" w:rsidRPr="000B0355" w:rsidRDefault="00A119DC" w:rsidP="00A119DC">
            <w:pPr>
              <w:spacing w:after="0" w:line="324" w:lineRule="auto"/>
              <w:ind w:left="425" w:hanging="425"/>
              <w:jc w:val="both"/>
              <w:rPr>
                <w:rFonts w:ascii="Times New Roman" w:eastAsia="Times New Roman" w:hAnsi="Times New Roman" w:cs="Times New Roman"/>
                <w:color w:val="000000"/>
                <w:lang w:eastAsia="hr-HR"/>
              </w:rPr>
            </w:pPr>
          </w:p>
        </w:tc>
        <w:tc>
          <w:tcPr>
            <w:tcW w:w="1225" w:type="pct"/>
            <w:tcBorders>
              <w:top w:val="single" w:sz="4" w:space="0" w:color="auto"/>
              <w:left w:val="single" w:sz="4" w:space="0" w:color="auto"/>
              <w:bottom w:val="single" w:sz="4" w:space="0" w:color="auto"/>
              <w:right w:val="single" w:sz="4" w:space="0" w:color="auto"/>
            </w:tcBorders>
            <w:vAlign w:val="center"/>
          </w:tcPr>
          <w:p w14:paraId="7019DECA" w14:textId="77777777" w:rsidR="00A119DC" w:rsidRPr="000B0355" w:rsidRDefault="00A119DC" w:rsidP="00A119DC">
            <w:pPr>
              <w:spacing w:after="0" w:line="324" w:lineRule="auto"/>
              <w:ind w:left="425" w:hanging="425"/>
              <w:jc w:val="both"/>
              <w:rPr>
                <w:rFonts w:ascii="Times New Roman" w:eastAsia="Times New Roman" w:hAnsi="Times New Roman" w:cs="Times New Roman"/>
                <w:color w:val="000000"/>
                <w:lang w:eastAsia="hr-HR"/>
              </w:rPr>
            </w:pPr>
          </w:p>
        </w:tc>
        <w:tc>
          <w:tcPr>
            <w:tcW w:w="1532" w:type="pct"/>
            <w:tcBorders>
              <w:top w:val="single" w:sz="4" w:space="0" w:color="auto"/>
              <w:left w:val="single" w:sz="4" w:space="0" w:color="auto"/>
              <w:bottom w:val="single" w:sz="4" w:space="0" w:color="auto"/>
              <w:right w:val="single" w:sz="4" w:space="0" w:color="auto"/>
            </w:tcBorders>
            <w:vAlign w:val="center"/>
          </w:tcPr>
          <w:p w14:paraId="2B84DF60" w14:textId="77777777" w:rsidR="00A119DC" w:rsidRPr="000B0355" w:rsidRDefault="00A119DC" w:rsidP="00A119DC">
            <w:pPr>
              <w:spacing w:after="0" w:line="324" w:lineRule="auto"/>
              <w:ind w:left="425" w:hanging="425"/>
              <w:jc w:val="center"/>
              <w:rPr>
                <w:rFonts w:ascii="Times New Roman" w:eastAsia="Times New Roman" w:hAnsi="Times New Roman" w:cs="Times New Roman"/>
                <w:color w:val="000000"/>
                <w:lang w:eastAsia="hr-HR"/>
              </w:rPr>
            </w:pPr>
          </w:p>
        </w:tc>
      </w:tr>
      <w:tr w:rsidR="00A119DC" w:rsidRPr="00990E20" w14:paraId="22DDF47B" w14:textId="77777777" w:rsidTr="000B0355">
        <w:trPr>
          <w:cantSplit/>
          <w:trHeight w:val="270"/>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1F33D779" w14:textId="77777777" w:rsidR="00A119DC" w:rsidRPr="000B0355" w:rsidRDefault="00A119DC" w:rsidP="00A119DC">
            <w:pPr>
              <w:spacing w:after="0" w:line="324" w:lineRule="auto"/>
              <w:ind w:left="425" w:hanging="425"/>
              <w:jc w:val="center"/>
              <w:rPr>
                <w:rFonts w:ascii="Times New Roman" w:eastAsia="Times New Roman" w:hAnsi="Times New Roman" w:cs="Times New Roman"/>
                <w:color w:val="000000"/>
                <w:lang w:eastAsia="hr-HR"/>
              </w:rPr>
            </w:pPr>
            <w:r w:rsidRPr="000B0355">
              <w:rPr>
                <w:rFonts w:ascii="Times New Roman" w:eastAsia="Times New Roman" w:hAnsi="Times New Roman" w:cs="Times New Roman"/>
                <w:color w:val="000000"/>
                <w:lang w:eastAsia="hr-HR"/>
              </w:rPr>
              <w:t>DRUŽBA</w:t>
            </w:r>
          </w:p>
        </w:tc>
      </w:tr>
      <w:tr w:rsidR="00A119DC" w:rsidRPr="00990E20" w14:paraId="768FB03E" w14:textId="77777777" w:rsidTr="000B0355">
        <w:trPr>
          <w:cantSplit/>
          <w:trHeight w:val="270"/>
        </w:trPr>
        <w:tc>
          <w:tcPr>
            <w:tcW w:w="2243" w:type="pct"/>
            <w:tcBorders>
              <w:top w:val="single" w:sz="4" w:space="0" w:color="auto"/>
              <w:left w:val="single" w:sz="4" w:space="0" w:color="auto"/>
              <w:bottom w:val="single" w:sz="4" w:space="0" w:color="auto"/>
              <w:right w:val="single" w:sz="4" w:space="0" w:color="auto"/>
            </w:tcBorders>
            <w:vAlign w:val="center"/>
            <w:hideMark/>
          </w:tcPr>
          <w:p w14:paraId="37F8DD03" w14:textId="77777777" w:rsidR="00A119DC" w:rsidRPr="000B0355" w:rsidRDefault="00A119DC" w:rsidP="00A119DC">
            <w:pPr>
              <w:spacing w:after="0" w:line="324" w:lineRule="auto"/>
              <w:ind w:left="425" w:hanging="425"/>
              <w:jc w:val="center"/>
              <w:rPr>
                <w:rFonts w:ascii="Times New Roman" w:eastAsia="Times New Roman" w:hAnsi="Times New Roman" w:cs="Times New Roman"/>
                <w:color w:val="000000"/>
                <w:lang w:eastAsia="hr-HR"/>
              </w:rPr>
            </w:pPr>
            <w:r w:rsidRPr="000B0355">
              <w:rPr>
                <w:rFonts w:ascii="Times New Roman" w:eastAsia="Times New Roman" w:hAnsi="Times New Roman" w:cs="Times New Roman"/>
                <w:color w:val="000000"/>
                <w:lang w:eastAsia="hr-HR"/>
              </w:rPr>
              <w:t>Naziv družbe</w:t>
            </w:r>
          </w:p>
        </w:tc>
        <w:tc>
          <w:tcPr>
            <w:tcW w:w="1225" w:type="pct"/>
            <w:tcBorders>
              <w:top w:val="single" w:sz="4" w:space="0" w:color="auto"/>
              <w:left w:val="single" w:sz="4" w:space="0" w:color="auto"/>
              <w:bottom w:val="single" w:sz="4" w:space="0" w:color="auto"/>
              <w:right w:val="single" w:sz="4" w:space="0" w:color="auto"/>
            </w:tcBorders>
            <w:vAlign w:val="center"/>
            <w:hideMark/>
          </w:tcPr>
          <w:p w14:paraId="61439D1F" w14:textId="77777777" w:rsidR="00A119DC" w:rsidRPr="000B0355" w:rsidRDefault="00A119DC" w:rsidP="00A119DC">
            <w:pPr>
              <w:spacing w:after="0" w:line="324" w:lineRule="auto"/>
              <w:ind w:left="425" w:hanging="425"/>
              <w:jc w:val="center"/>
              <w:rPr>
                <w:rFonts w:ascii="Times New Roman" w:eastAsia="Times New Roman" w:hAnsi="Times New Roman" w:cs="Times New Roman"/>
                <w:color w:val="000000"/>
                <w:lang w:eastAsia="hr-HR"/>
              </w:rPr>
            </w:pPr>
            <w:r w:rsidRPr="000B0355">
              <w:rPr>
                <w:rFonts w:ascii="Times New Roman" w:eastAsia="Times New Roman" w:hAnsi="Times New Roman" w:cs="Times New Roman"/>
                <w:color w:val="000000"/>
                <w:lang w:eastAsia="hr-HR"/>
              </w:rPr>
              <w:t>Sedež družbe</w:t>
            </w:r>
          </w:p>
        </w:tc>
        <w:tc>
          <w:tcPr>
            <w:tcW w:w="1532" w:type="pct"/>
            <w:tcBorders>
              <w:top w:val="single" w:sz="4" w:space="0" w:color="auto"/>
              <w:left w:val="single" w:sz="4" w:space="0" w:color="auto"/>
              <w:bottom w:val="single" w:sz="4" w:space="0" w:color="auto"/>
              <w:right w:val="single" w:sz="4" w:space="0" w:color="auto"/>
            </w:tcBorders>
            <w:vAlign w:val="center"/>
            <w:hideMark/>
          </w:tcPr>
          <w:p w14:paraId="79EF90B7" w14:textId="77777777" w:rsidR="00A119DC" w:rsidRPr="000B0355" w:rsidRDefault="00A119DC" w:rsidP="00A119DC">
            <w:pPr>
              <w:spacing w:after="0" w:line="324" w:lineRule="auto"/>
              <w:ind w:left="425" w:hanging="425"/>
              <w:jc w:val="center"/>
              <w:rPr>
                <w:rFonts w:ascii="Times New Roman" w:eastAsia="Times New Roman" w:hAnsi="Times New Roman" w:cs="Times New Roman"/>
                <w:color w:val="000000"/>
                <w:lang w:eastAsia="hr-HR"/>
              </w:rPr>
            </w:pPr>
            <w:r w:rsidRPr="000B0355">
              <w:rPr>
                <w:rFonts w:ascii="Times New Roman" w:eastAsia="Times New Roman" w:hAnsi="Times New Roman" w:cs="Times New Roman"/>
                <w:color w:val="000000"/>
                <w:lang w:eastAsia="hr-HR"/>
              </w:rPr>
              <w:t>Delež lastništva v %</w:t>
            </w:r>
          </w:p>
        </w:tc>
      </w:tr>
      <w:tr w:rsidR="00A119DC" w:rsidRPr="00990E20" w14:paraId="7645B854" w14:textId="77777777" w:rsidTr="000B0355">
        <w:trPr>
          <w:cantSplit/>
          <w:trHeight w:val="270"/>
        </w:trPr>
        <w:tc>
          <w:tcPr>
            <w:tcW w:w="2243" w:type="pct"/>
            <w:tcBorders>
              <w:top w:val="single" w:sz="4" w:space="0" w:color="auto"/>
              <w:left w:val="single" w:sz="4" w:space="0" w:color="auto"/>
              <w:bottom w:val="single" w:sz="4" w:space="0" w:color="auto"/>
              <w:right w:val="single" w:sz="4" w:space="0" w:color="auto"/>
            </w:tcBorders>
            <w:vAlign w:val="center"/>
          </w:tcPr>
          <w:p w14:paraId="01692CCB" w14:textId="77777777" w:rsidR="00A119DC" w:rsidRPr="000B0355" w:rsidRDefault="00A119DC" w:rsidP="00A119DC">
            <w:pPr>
              <w:spacing w:after="0" w:line="324" w:lineRule="auto"/>
              <w:ind w:left="425" w:hanging="425"/>
              <w:jc w:val="both"/>
              <w:rPr>
                <w:rFonts w:ascii="Times New Roman" w:eastAsia="Times New Roman" w:hAnsi="Times New Roman" w:cs="Times New Roman"/>
                <w:color w:val="000000"/>
                <w:lang w:val="hr-HR" w:eastAsia="hr-HR"/>
              </w:rPr>
            </w:pPr>
          </w:p>
          <w:p w14:paraId="3AE81B5F" w14:textId="77777777" w:rsidR="00A119DC" w:rsidRPr="000B0355" w:rsidRDefault="00A119DC" w:rsidP="00A119DC">
            <w:pPr>
              <w:spacing w:after="0" w:line="324" w:lineRule="auto"/>
              <w:ind w:left="425" w:hanging="425"/>
              <w:jc w:val="both"/>
              <w:rPr>
                <w:rFonts w:ascii="Times New Roman" w:eastAsia="Times New Roman" w:hAnsi="Times New Roman" w:cs="Times New Roman"/>
                <w:color w:val="000000"/>
                <w:lang w:val="hr-HR" w:eastAsia="hr-HR"/>
              </w:rPr>
            </w:pPr>
          </w:p>
        </w:tc>
        <w:tc>
          <w:tcPr>
            <w:tcW w:w="1225" w:type="pct"/>
            <w:tcBorders>
              <w:top w:val="single" w:sz="4" w:space="0" w:color="auto"/>
              <w:left w:val="single" w:sz="4" w:space="0" w:color="auto"/>
              <w:bottom w:val="single" w:sz="4" w:space="0" w:color="auto"/>
              <w:right w:val="single" w:sz="4" w:space="0" w:color="auto"/>
            </w:tcBorders>
            <w:vAlign w:val="center"/>
          </w:tcPr>
          <w:p w14:paraId="756EEB1E" w14:textId="77777777" w:rsidR="00A119DC" w:rsidRPr="000B0355" w:rsidRDefault="00A119DC" w:rsidP="00A119DC">
            <w:pPr>
              <w:spacing w:after="0" w:line="324" w:lineRule="auto"/>
              <w:ind w:left="425" w:hanging="425"/>
              <w:jc w:val="both"/>
              <w:rPr>
                <w:rFonts w:ascii="Times New Roman" w:eastAsia="Times New Roman" w:hAnsi="Times New Roman" w:cs="Times New Roman"/>
                <w:color w:val="000000"/>
                <w:lang w:val="hr-HR" w:eastAsia="hr-HR"/>
              </w:rPr>
            </w:pPr>
          </w:p>
        </w:tc>
        <w:tc>
          <w:tcPr>
            <w:tcW w:w="1532" w:type="pct"/>
            <w:tcBorders>
              <w:top w:val="single" w:sz="4" w:space="0" w:color="auto"/>
              <w:left w:val="single" w:sz="4" w:space="0" w:color="auto"/>
              <w:bottom w:val="single" w:sz="4" w:space="0" w:color="auto"/>
              <w:right w:val="single" w:sz="4" w:space="0" w:color="auto"/>
            </w:tcBorders>
            <w:vAlign w:val="center"/>
          </w:tcPr>
          <w:p w14:paraId="3B3EE0E0" w14:textId="77777777" w:rsidR="00A119DC" w:rsidRPr="000B0355" w:rsidRDefault="00A119DC" w:rsidP="00A119DC">
            <w:pPr>
              <w:spacing w:after="0" w:line="324" w:lineRule="auto"/>
              <w:ind w:left="425" w:hanging="425"/>
              <w:jc w:val="center"/>
              <w:rPr>
                <w:rFonts w:ascii="Times New Roman" w:eastAsia="Times New Roman" w:hAnsi="Times New Roman" w:cs="Times New Roman"/>
                <w:color w:val="000000"/>
                <w:lang w:val="hr-HR" w:eastAsia="hr-HR"/>
              </w:rPr>
            </w:pPr>
          </w:p>
        </w:tc>
      </w:tr>
      <w:tr w:rsidR="00A119DC" w:rsidRPr="00990E20" w14:paraId="5D6179C2" w14:textId="77777777" w:rsidTr="000B0355">
        <w:trPr>
          <w:cantSplit/>
          <w:trHeight w:val="270"/>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6BBD6F3D" w14:textId="77777777" w:rsidR="00A119DC" w:rsidRPr="000B0355" w:rsidRDefault="00A119DC" w:rsidP="00A119DC">
            <w:pPr>
              <w:spacing w:after="0" w:line="324" w:lineRule="auto"/>
              <w:ind w:left="425" w:hanging="425"/>
              <w:jc w:val="center"/>
              <w:rPr>
                <w:rFonts w:ascii="Times New Roman" w:eastAsia="Times New Roman" w:hAnsi="Times New Roman" w:cs="Times New Roman"/>
                <w:color w:val="000000"/>
                <w:lang w:val="hr-HR" w:eastAsia="hr-HR"/>
              </w:rPr>
            </w:pPr>
            <w:r w:rsidRPr="000B0355">
              <w:rPr>
                <w:rFonts w:ascii="Times New Roman" w:eastAsia="Times New Roman" w:hAnsi="Times New Roman" w:cs="Times New Roman"/>
                <w:color w:val="000000"/>
                <w:lang w:val="hr-HR" w:eastAsia="hr-HR"/>
              </w:rPr>
              <w:t>DRUŽBA</w:t>
            </w:r>
          </w:p>
        </w:tc>
      </w:tr>
      <w:tr w:rsidR="00A119DC" w:rsidRPr="00990E20" w14:paraId="3D7A2860" w14:textId="77777777" w:rsidTr="000B0355">
        <w:trPr>
          <w:cantSplit/>
          <w:trHeight w:val="270"/>
        </w:trPr>
        <w:tc>
          <w:tcPr>
            <w:tcW w:w="2243" w:type="pct"/>
            <w:tcBorders>
              <w:top w:val="single" w:sz="4" w:space="0" w:color="auto"/>
              <w:left w:val="single" w:sz="4" w:space="0" w:color="auto"/>
              <w:bottom w:val="single" w:sz="4" w:space="0" w:color="auto"/>
              <w:right w:val="single" w:sz="4" w:space="0" w:color="auto"/>
            </w:tcBorders>
            <w:vAlign w:val="center"/>
            <w:hideMark/>
          </w:tcPr>
          <w:p w14:paraId="7F88F864" w14:textId="77777777" w:rsidR="00A119DC" w:rsidRPr="000B0355" w:rsidRDefault="00A119DC" w:rsidP="00A119DC">
            <w:pPr>
              <w:spacing w:after="0" w:line="324" w:lineRule="auto"/>
              <w:ind w:left="425" w:hanging="425"/>
              <w:jc w:val="center"/>
              <w:rPr>
                <w:rFonts w:ascii="Times New Roman" w:eastAsia="Times New Roman" w:hAnsi="Times New Roman" w:cs="Times New Roman"/>
                <w:color w:val="000000"/>
                <w:lang w:eastAsia="hr-HR"/>
              </w:rPr>
            </w:pPr>
            <w:r w:rsidRPr="000B0355">
              <w:rPr>
                <w:rFonts w:ascii="Times New Roman" w:eastAsia="Times New Roman" w:hAnsi="Times New Roman" w:cs="Times New Roman"/>
                <w:color w:val="000000"/>
                <w:lang w:eastAsia="hr-HR"/>
              </w:rPr>
              <w:t>Naziv družbe</w:t>
            </w:r>
          </w:p>
        </w:tc>
        <w:tc>
          <w:tcPr>
            <w:tcW w:w="1225" w:type="pct"/>
            <w:tcBorders>
              <w:top w:val="single" w:sz="4" w:space="0" w:color="auto"/>
              <w:left w:val="single" w:sz="4" w:space="0" w:color="auto"/>
              <w:bottom w:val="single" w:sz="4" w:space="0" w:color="auto"/>
              <w:right w:val="single" w:sz="4" w:space="0" w:color="auto"/>
            </w:tcBorders>
            <w:vAlign w:val="center"/>
            <w:hideMark/>
          </w:tcPr>
          <w:p w14:paraId="44AE0A44" w14:textId="77777777" w:rsidR="00A119DC" w:rsidRPr="000B0355" w:rsidRDefault="00A119DC" w:rsidP="00A119DC">
            <w:pPr>
              <w:spacing w:after="0" w:line="324" w:lineRule="auto"/>
              <w:ind w:left="425" w:hanging="425"/>
              <w:jc w:val="center"/>
              <w:rPr>
                <w:rFonts w:ascii="Times New Roman" w:eastAsia="Times New Roman" w:hAnsi="Times New Roman" w:cs="Times New Roman"/>
                <w:color w:val="000000"/>
                <w:lang w:eastAsia="hr-HR"/>
              </w:rPr>
            </w:pPr>
            <w:r w:rsidRPr="000B0355">
              <w:rPr>
                <w:rFonts w:ascii="Times New Roman" w:eastAsia="Times New Roman" w:hAnsi="Times New Roman" w:cs="Times New Roman"/>
                <w:color w:val="000000"/>
                <w:lang w:eastAsia="hr-HR"/>
              </w:rPr>
              <w:t>Sedež družbe</w:t>
            </w:r>
          </w:p>
        </w:tc>
        <w:tc>
          <w:tcPr>
            <w:tcW w:w="1532" w:type="pct"/>
            <w:tcBorders>
              <w:top w:val="single" w:sz="4" w:space="0" w:color="auto"/>
              <w:left w:val="single" w:sz="4" w:space="0" w:color="auto"/>
              <w:bottom w:val="single" w:sz="4" w:space="0" w:color="auto"/>
              <w:right w:val="single" w:sz="4" w:space="0" w:color="auto"/>
            </w:tcBorders>
            <w:vAlign w:val="center"/>
            <w:hideMark/>
          </w:tcPr>
          <w:p w14:paraId="63CCA8F2" w14:textId="77777777" w:rsidR="00A119DC" w:rsidRPr="000B0355" w:rsidRDefault="00A119DC" w:rsidP="00A119DC">
            <w:pPr>
              <w:spacing w:after="0" w:line="324" w:lineRule="auto"/>
              <w:ind w:left="425" w:hanging="425"/>
              <w:jc w:val="center"/>
              <w:rPr>
                <w:rFonts w:ascii="Times New Roman" w:eastAsia="Times New Roman" w:hAnsi="Times New Roman" w:cs="Times New Roman"/>
                <w:color w:val="000000"/>
                <w:lang w:eastAsia="hr-HR"/>
              </w:rPr>
            </w:pPr>
            <w:r w:rsidRPr="000B0355">
              <w:rPr>
                <w:rFonts w:ascii="Times New Roman" w:eastAsia="Times New Roman" w:hAnsi="Times New Roman" w:cs="Times New Roman"/>
                <w:color w:val="000000"/>
                <w:lang w:eastAsia="hr-HR"/>
              </w:rPr>
              <w:t>Delež lastništva v %</w:t>
            </w:r>
          </w:p>
        </w:tc>
      </w:tr>
      <w:tr w:rsidR="00A119DC" w:rsidRPr="00990E20" w14:paraId="0B53CA69" w14:textId="77777777" w:rsidTr="000B0355">
        <w:trPr>
          <w:cantSplit/>
          <w:trHeight w:val="270"/>
        </w:trPr>
        <w:tc>
          <w:tcPr>
            <w:tcW w:w="2243" w:type="pct"/>
            <w:tcBorders>
              <w:top w:val="single" w:sz="4" w:space="0" w:color="auto"/>
              <w:left w:val="single" w:sz="4" w:space="0" w:color="auto"/>
              <w:bottom w:val="single" w:sz="4" w:space="0" w:color="auto"/>
              <w:right w:val="single" w:sz="4" w:space="0" w:color="auto"/>
            </w:tcBorders>
            <w:vAlign w:val="center"/>
          </w:tcPr>
          <w:p w14:paraId="126BCA43" w14:textId="77777777" w:rsidR="00A119DC" w:rsidRPr="000B0355" w:rsidRDefault="00A119DC" w:rsidP="00A119DC">
            <w:pPr>
              <w:spacing w:after="0" w:line="324" w:lineRule="auto"/>
              <w:ind w:left="425" w:hanging="425"/>
              <w:jc w:val="both"/>
              <w:rPr>
                <w:rFonts w:ascii="Times New Roman" w:eastAsia="Times New Roman" w:hAnsi="Times New Roman" w:cs="Times New Roman"/>
                <w:color w:val="000000"/>
                <w:lang w:val="hr-HR" w:eastAsia="hr-HR"/>
              </w:rPr>
            </w:pPr>
          </w:p>
          <w:p w14:paraId="4C3B2895" w14:textId="77777777" w:rsidR="00A119DC" w:rsidRPr="000B0355" w:rsidRDefault="00A119DC" w:rsidP="00A119DC">
            <w:pPr>
              <w:spacing w:after="0" w:line="324" w:lineRule="auto"/>
              <w:ind w:left="425" w:hanging="425"/>
              <w:jc w:val="both"/>
              <w:rPr>
                <w:rFonts w:ascii="Times New Roman" w:eastAsia="Times New Roman" w:hAnsi="Times New Roman" w:cs="Times New Roman"/>
                <w:color w:val="000000"/>
                <w:lang w:val="hr-HR" w:eastAsia="hr-HR"/>
              </w:rPr>
            </w:pPr>
          </w:p>
        </w:tc>
        <w:tc>
          <w:tcPr>
            <w:tcW w:w="1225" w:type="pct"/>
            <w:tcBorders>
              <w:top w:val="single" w:sz="4" w:space="0" w:color="auto"/>
              <w:left w:val="single" w:sz="4" w:space="0" w:color="auto"/>
              <w:bottom w:val="single" w:sz="4" w:space="0" w:color="auto"/>
              <w:right w:val="single" w:sz="4" w:space="0" w:color="auto"/>
            </w:tcBorders>
            <w:vAlign w:val="center"/>
          </w:tcPr>
          <w:p w14:paraId="1490B778" w14:textId="77777777" w:rsidR="00A119DC" w:rsidRPr="000B0355" w:rsidRDefault="00A119DC" w:rsidP="00A119DC">
            <w:pPr>
              <w:spacing w:after="0" w:line="324" w:lineRule="auto"/>
              <w:ind w:left="425" w:hanging="425"/>
              <w:jc w:val="both"/>
              <w:rPr>
                <w:rFonts w:ascii="Times New Roman" w:eastAsia="Times New Roman" w:hAnsi="Times New Roman" w:cs="Times New Roman"/>
                <w:color w:val="000000"/>
                <w:lang w:val="hr-HR" w:eastAsia="hr-HR"/>
              </w:rPr>
            </w:pPr>
          </w:p>
        </w:tc>
        <w:tc>
          <w:tcPr>
            <w:tcW w:w="1532" w:type="pct"/>
            <w:tcBorders>
              <w:top w:val="single" w:sz="4" w:space="0" w:color="auto"/>
              <w:left w:val="single" w:sz="4" w:space="0" w:color="auto"/>
              <w:bottom w:val="single" w:sz="4" w:space="0" w:color="auto"/>
              <w:right w:val="single" w:sz="4" w:space="0" w:color="auto"/>
            </w:tcBorders>
            <w:vAlign w:val="center"/>
          </w:tcPr>
          <w:p w14:paraId="0EDB3A2F" w14:textId="77777777" w:rsidR="00A119DC" w:rsidRPr="000B0355" w:rsidRDefault="00A119DC" w:rsidP="00A119DC">
            <w:pPr>
              <w:spacing w:after="0" w:line="324" w:lineRule="auto"/>
              <w:ind w:left="425" w:hanging="425"/>
              <w:jc w:val="center"/>
              <w:rPr>
                <w:rFonts w:ascii="Times New Roman" w:eastAsia="Times New Roman" w:hAnsi="Times New Roman" w:cs="Times New Roman"/>
                <w:color w:val="000000"/>
                <w:lang w:val="hr-HR" w:eastAsia="hr-HR"/>
              </w:rPr>
            </w:pPr>
          </w:p>
        </w:tc>
      </w:tr>
    </w:tbl>
    <w:p w14:paraId="2888CD80" w14:textId="77777777" w:rsidR="00A119DC" w:rsidRPr="000B0355" w:rsidRDefault="00A119DC" w:rsidP="00A119DC">
      <w:pPr>
        <w:spacing w:after="0" w:line="324" w:lineRule="auto"/>
        <w:ind w:right="275"/>
        <w:jc w:val="both"/>
        <w:rPr>
          <w:rFonts w:ascii="Times New Roman" w:hAnsi="Times New Roman" w:cs="Times New Roman"/>
          <w:b/>
          <w:lang w:eastAsia="pl-PL"/>
        </w:rPr>
      </w:pPr>
    </w:p>
    <w:p w14:paraId="2340798C" w14:textId="77777777" w:rsidR="00A119DC" w:rsidRPr="000B0355" w:rsidRDefault="00A119DC" w:rsidP="00A119DC">
      <w:pPr>
        <w:spacing w:after="0" w:line="324" w:lineRule="auto"/>
        <w:ind w:right="275"/>
        <w:jc w:val="both"/>
        <w:rPr>
          <w:rFonts w:ascii="Times New Roman" w:hAnsi="Times New Roman" w:cs="Times New Roman"/>
          <w:b/>
          <w:lang w:eastAsia="pl-PL"/>
        </w:rPr>
      </w:pPr>
    </w:p>
    <w:p w14:paraId="7B83C5B9" w14:textId="77777777" w:rsidR="00A119DC" w:rsidRPr="000B0355" w:rsidRDefault="00A119DC" w:rsidP="00A119DC">
      <w:pPr>
        <w:spacing w:after="0" w:line="324" w:lineRule="auto"/>
        <w:ind w:right="275"/>
        <w:jc w:val="both"/>
        <w:rPr>
          <w:rFonts w:ascii="Times New Roman" w:eastAsia="Times" w:hAnsi="Times New Roman" w:cs="Times New Roman"/>
          <w:b/>
          <w:lang w:eastAsia="pl-PL"/>
        </w:rPr>
      </w:pPr>
      <w:r w:rsidRPr="000B0355">
        <w:rPr>
          <w:rFonts w:ascii="Times New Roman" w:hAnsi="Times New Roman" w:cs="Times New Roman"/>
          <w:b/>
          <w:lang w:eastAsia="pl-PL"/>
        </w:rPr>
        <w:t>Zavedamo se, da ima neresnična izjava oziroma navedba neresničnih podatkov o navedenih dejstvih za posledico ničnost pogodbe.</w:t>
      </w:r>
    </w:p>
    <w:p w14:paraId="0945508F" w14:textId="77777777" w:rsidR="00A119DC" w:rsidRPr="000B0355" w:rsidRDefault="00A119DC" w:rsidP="00A119DC">
      <w:pPr>
        <w:spacing w:after="0" w:line="324" w:lineRule="auto"/>
        <w:ind w:left="425" w:hanging="425"/>
        <w:jc w:val="both"/>
        <w:rPr>
          <w:rFonts w:ascii="Times New Roman" w:hAnsi="Times New Roman" w:cs="Times New Roman"/>
        </w:rPr>
      </w:pPr>
    </w:p>
    <w:p w14:paraId="43302549" w14:textId="77777777" w:rsidR="00A119DC" w:rsidRPr="000B0355" w:rsidRDefault="00A119DC" w:rsidP="00A119DC">
      <w:pPr>
        <w:spacing w:after="0" w:line="324" w:lineRule="auto"/>
        <w:ind w:right="275"/>
        <w:jc w:val="both"/>
        <w:rPr>
          <w:rFonts w:ascii="Times New Roman" w:hAnsi="Times New Roman" w:cs="Times New Roman"/>
          <w:b/>
          <w:lang w:eastAsia="pl-PL"/>
        </w:rPr>
      </w:pPr>
    </w:p>
    <w:tbl>
      <w:tblPr>
        <w:tblStyle w:val="Tabelamrea3"/>
        <w:tblW w:w="5000"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87"/>
        <w:gridCol w:w="414"/>
        <w:gridCol w:w="1032"/>
        <w:gridCol w:w="414"/>
        <w:gridCol w:w="5525"/>
      </w:tblGrid>
      <w:tr w:rsidR="00A119DC" w:rsidRPr="00990E20" w14:paraId="0A2FD2DF" w14:textId="77777777" w:rsidTr="000B0355">
        <w:tc>
          <w:tcPr>
            <w:tcW w:w="930" w:type="pct"/>
            <w:hideMark/>
          </w:tcPr>
          <w:p w14:paraId="29134939" w14:textId="77777777" w:rsidR="00A119DC" w:rsidRPr="000B0355" w:rsidRDefault="00A119DC" w:rsidP="00A119DC">
            <w:pPr>
              <w:spacing w:line="324" w:lineRule="auto"/>
              <w:rPr>
                <w:rFonts w:ascii="Times New Roman" w:eastAsia="Times" w:hAnsi="Times New Roman" w:cs="Times New Roman"/>
                <w:b/>
                <w:spacing w:val="-1"/>
                <w:lang w:eastAsia="pl-PL"/>
              </w:rPr>
            </w:pPr>
            <w:r w:rsidRPr="000B0355">
              <w:rPr>
                <w:rFonts w:ascii="Times New Roman" w:eastAsia="Times" w:hAnsi="Times New Roman" w:cs="Times New Roman"/>
                <w:b/>
                <w:spacing w:val="-1"/>
                <w:lang w:eastAsia="pl-PL"/>
              </w:rPr>
              <w:t>Datum:</w:t>
            </w:r>
          </w:p>
        </w:tc>
        <w:tc>
          <w:tcPr>
            <w:tcW w:w="228" w:type="pct"/>
          </w:tcPr>
          <w:p w14:paraId="63ECD22B" w14:textId="77777777" w:rsidR="00A119DC" w:rsidRPr="000B0355" w:rsidRDefault="00A119DC" w:rsidP="00A119DC">
            <w:pPr>
              <w:spacing w:line="324" w:lineRule="auto"/>
              <w:rPr>
                <w:rFonts w:ascii="Times New Roman" w:eastAsia="Times" w:hAnsi="Times New Roman" w:cs="Times New Roman"/>
                <w:b/>
                <w:spacing w:val="-2"/>
                <w:lang w:eastAsia="pl-PL"/>
              </w:rPr>
            </w:pPr>
          </w:p>
        </w:tc>
        <w:tc>
          <w:tcPr>
            <w:tcW w:w="569" w:type="pct"/>
            <w:hideMark/>
          </w:tcPr>
          <w:p w14:paraId="0F4799E2" w14:textId="77777777" w:rsidR="00A119DC" w:rsidRPr="000B0355" w:rsidRDefault="00A119DC" w:rsidP="00A119DC">
            <w:pPr>
              <w:spacing w:line="324" w:lineRule="auto"/>
              <w:rPr>
                <w:rFonts w:ascii="Times New Roman" w:eastAsia="Times" w:hAnsi="Times New Roman" w:cs="Times New Roman"/>
                <w:b/>
                <w:spacing w:val="-2"/>
                <w:lang w:eastAsia="pl-PL"/>
              </w:rPr>
            </w:pPr>
            <w:r w:rsidRPr="000B0355">
              <w:rPr>
                <w:rFonts w:ascii="Times New Roman" w:eastAsia="Times" w:hAnsi="Times New Roman" w:cs="Times New Roman"/>
                <w:b/>
                <w:spacing w:val="-2"/>
                <w:lang w:eastAsia="pl-PL"/>
              </w:rPr>
              <w:t>Žig:</w:t>
            </w:r>
          </w:p>
        </w:tc>
        <w:tc>
          <w:tcPr>
            <w:tcW w:w="228" w:type="pct"/>
          </w:tcPr>
          <w:p w14:paraId="48E739E9" w14:textId="77777777" w:rsidR="00A119DC" w:rsidRPr="000B0355" w:rsidRDefault="00A119DC" w:rsidP="00A119DC">
            <w:pPr>
              <w:spacing w:line="324" w:lineRule="auto"/>
              <w:jc w:val="center"/>
              <w:rPr>
                <w:rFonts w:ascii="Times New Roman" w:eastAsia="Times" w:hAnsi="Times New Roman" w:cs="Times New Roman"/>
                <w:b/>
                <w:spacing w:val="-1"/>
                <w:lang w:eastAsia="pl-PL"/>
              </w:rPr>
            </w:pPr>
          </w:p>
        </w:tc>
        <w:tc>
          <w:tcPr>
            <w:tcW w:w="3044" w:type="pct"/>
            <w:hideMark/>
          </w:tcPr>
          <w:p w14:paraId="69A56C12" w14:textId="77777777" w:rsidR="00A119DC" w:rsidRPr="000B0355" w:rsidRDefault="00A119DC" w:rsidP="00A119DC">
            <w:pPr>
              <w:spacing w:line="324" w:lineRule="auto"/>
              <w:jc w:val="center"/>
              <w:rPr>
                <w:rFonts w:ascii="Times New Roman" w:eastAsia="Times" w:hAnsi="Times New Roman" w:cs="Times New Roman"/>
                <w:b/>
                <w:spacing w:val="-1"/>
                <w:lang w:eastAsia="pl-PL"/>
              </w:rPr>
            </w:pPr>
            <w:r w:rsidRPr="000B0355">
              <w:rPr>
                <w:rFonts w:ascii="Times New Roman" w:eastAsia="Times" w:hAnsi="Times New Roman" w:cs="Times New Roman"/>
                <w:b/>
                <w:spacing w:val="-1"/>
                <w:lang w:eastAsia="pl-PL"/>
              </w:rPr>
              <w:t>Podpis zakonitega zastopnika:</w:t>
            </w:r>
          </w:p>
        </w:tc>
      </w:tr>
      <w:tr w:rsidR="00A119DC" w:rsidRPr="00990E20" w14:paraId="330A7F58" w14:textId="77777777" w:rsidTr="000B0355">
        <w:tc>
          <w:tcPr>
            <w:tcW w:w="930" w:type="pct"/>
          </w:tcPr>
          <w:p w14:paraId="67B970CD" w14:textId="77777777" w:rsidR="00A119DC" w:rsidRPr="000B0355" w:rsidRDefault="00A119DC" w:rsidP="00A119DC">
            <w:pPr>
              <w:spacing w:line="324" w:lineRule="auto"/>
              <w:rPr>
                <w:rFonts w:ascii="Times New Roman" w:eastAsia="Times" w:hAnsi="Times New Roman" w:cs="Times New Roman"/>
                <w:b/>
                <w:spacing w:val="-1"/>
                <w:lang w:eastAsia="pl-PL"/>
              </w:rPr>
            </w:pPr>
          </w:p>
        </w:tc>
        <w:tc>
          <w:tcPr>
            <w:tcW w:w="228" w:type="pct"/>
          </w:tcPr>
          <w:p w14:paraId="502966BA" w14:textId="77777777" w:rsidR="00A119DC" w:rsidRPr="000B0355" w:rsidRDefault="00A119DC" w:rsidP="00A119DC">
            <w:pPr>
              <w:spacing w:line="324" w:lineRule="auto"/>
              <w:rPr>
                <w:rFonts w:ascii="Times New Roman" w:eastAsia="Times" w:hAnsi="Times New Roman" w:cs="Times New Roman"/>
                <w:b/>
                <w:spacing w:val="-2"/>
                <w:lang w:eastAsia="pl-PL"/>
              </w:rPr>
            </w:pPr>
          </w:p>
        </w:tc>
        <w:tc>
          <w:tcPr>
            <w:tcW w:w="569" w:type="pct"/>
          </w:tcPr>
          <w:p w14:paraId="5F56C9E1" w14:textId="77777777" w:rsidR="00A119DC" w:rsidRPr="000B0355" w:rsidRDefault="00A119DC" w:rsidP="00A119DC">
            <w:pPr>
              <w:spacing w:line="324" w:lineRule="auto"/>
              <w:rPr>
                <w:rFonts w:ascii="Times New Roman" w:eastAsia="Times" w:hAnsi="Times New Roman" w:cs="Times New Roman"/>
                <w:b/>
                <w:spacing w:val="-2"/>
                <w:lang w:eastAsia="pl-PL"/>
              </w:rPr>
            </w:pPr>
          </w:p>
        </w:tc>
        <w:tc>
          <w:tcPr>
            <w:tcW w:w="228" w:type="pct"/>
          </w:tcPr>
          <w:p w14:paraId="1F8BB48D" w14:textId="77777777" w:rsidR="00A119DC" w:rsidRPr="000B0355" w:rsidRDefault="00A119DC" w:rsidP="00A119DC">
            <w:pPr>
              <w:spacing w:line="324" w:lineRule="auto"/>
              <w:jc w:val="center"/>
              <w:rPr>
                <w:rFonts w:ascii="Times New Roman" w:eastAsia="Times" w:hAnsi="Times New Roman" w:cs="Times New Roman"/>
                <w:b/>
                <w:spacing w:val="-1"/>
                <w:lang w:eastAsia="pl-PL"/>
              </w:rPr>
            </w:pPr>
          </w:p>
        </w:tc>
        <w:tc>
          <w:tcPr>
            <w:tcW w:w="3044" w:type="pct"/>
          </w:tcPr>
          <w:p w14:paraId="4D9A49B5" w14:textId="77777777" w:rsidR="00A119DC" w:rsidRPr="000B0355" w:rsidRDefault="00A119DC" w:rsidP="00A119DC">
            <w:pPr>
              <w:spacing w:line="324" w:lineRule="auto"/>
              <w:jc w:val="center"/>
              <w:rPr>
                <w:rFonts w:ascii="Times New Roman" w:eastAsia="Times" w:hAnsi="Times New Roman" w:cs="Times New Roman"/>
                <w:b/>
                <w:spacing w:val="-1"/>
                <w:lang w:eastAsia="pl-PL"/>
              </w:rPr>
            </w:pPr>
          </w:p>
        </w:tc>
      </w:tr>
    </w:tbl>
    <w:p w14:paraId="34C41D99" w14:textId="77777777" w:rsidR="00A119DC" w:rsidRPr="000B0355" w:rsidRDefault="00A119DC" w:rsidP="00A119DC">
      <w:pPr>
        <w:tabs>
          <w:tab w:val="left" w:pos="3828"/>
          <w:tab w:val="center" w:pos="7655"/>
        </w:tabs>
        <w:spacing w:after="0" w:line="324" w:lineRule="auto"/>
        <w:rPr>
          <w:rFonts w:ascii="Times New Roman" w:eastAsia="Times" w:hAnsi="Times New Roman" w:cs="Times New Roman"/>
          <w:b/>
          <w:lang w:eastAsia="pl-PL"/>
        </w:rPr>
      </w:pPr>
    </w:p>
    <w:p w14:paraId="62B04D1F" w14:textId="77777777" w:rsidR="00A119DC" w:rsidRPr="000B0355" w:rsidRDefault="00A119DC" w:rsidP="00A119DC">
      <w:pPr>
        <w:spacing w:after="0" w:line="324" w:lineRule="auto"/>
        <w:jc w:val="both"/>
        <w:rPr>
          <w:rFonts w:ascii="Times New Roman" w:eastAsia="Times New Roman" w:hAnsi="Times New Roman" w:cs="Times New Roman"/>
          <w:b/>
          <w:lang w:eastAsia="sl-SI"/>
        </w:rPr>
      </w:pPr>
    </w:p>
    <w:p w14:paraId="208B9699" w14:textId="77777777" w:rsidR="00A119DC" w:rsidRPr="000B0355" w:rsidRDefault="00A119DC" w:rsidP="00A119DC">
      <w:pPr>
        <w:spacing w:after="0" w:line="324" w:lineRule="auto"/>
        <w:jc w:val="both"/>
        <w:rPr>
          <w:rFonts w:ascii="Times New Roman" w:eastAsia="Times New Roman" w:hAnsi="Times New Roman" w:cs="Times New Roman"/>
          <w:b/>
          <w:lang w:eastAsia="sl-SI"/>
        </w:rPr>
      </w:pPr>
    </w:p>
    <w:p w14:paraId="261D3A7C" w14:textId="77777777" w:rsidR="00A119DC" w:rsidRPr="000B0355" w:rsidRDefault="00A119DC" w:rsidP="00A119DC">
      <w:pPr>
        <w:spacing w:after="0" w:line="324" w:lineRule="auto"/>
        <w:jc w:val="both"/>
        <w:rPr>
          <w:rFonts w:ascii="Times New Roman" w:eastAsia="Times New Roman" w:hAnsi="Times New Roman" w:cs="Times New Roman"/>
          <w:b/>
          <w:lang w:eastAsia="sl-SI"/>
        </w:rPr>
      </w:pPr>
    </w:p>
    <w:p w14:paraId="4A5964CA" w14:textId="77777777" w:rsidR="00A119DC" w:rsidRPr="000B0355" w:rsidRDefault="00A119DC" w:rsidP="00A119DC">
      <w:pPr>
        <w:spacing w:after="0" w:line="324" w:lineRule="auto"/>
        <w:jc w:val="both"/>
        <w:rPr>
          <w:rFonts w:ascii="Times New Roman" w:eastAsia="Times New Roman" w:hAnsi="Times New Roman" w:cs="Times New Roman"/>
          <w:b/>
          <w:lang w:eastAsia="sl-SI"/>
        </w:rPr>
      </w:pPr>
    </w:p>
    <w:p w14:paraId="627C66A2" w14:textId="77777777" w:rsidR="00A119DC" w:rsidRPr="000B0355" w:rsidRDefault="00A119DC" w:rsidP="00A119DC">
      <w:pPr>
        <w:spacing w:after="0" w:line="324" w:lineRule="auto"/>
        <w:jc w:val="both"/>
        <w:rPr>
          <w:rFonts w:ascii="Times New Roman" w:eastAsia="Times New Roman" w:hAnsi="Times New Roman" w:cs="Times New Roman"/>
          <w:b/>
          <w:lang w:eastAsia="sl-SI"/>
        </w:rPr>
      </w:pPr>
    </w:p>
    <w:p w14:paraId="597A391B" w14:textId="77777777" w:rsidR="00A119DC" w:rsidRPr="000B0355" w:rsidRDefault="00A119DC" w:rsidP="00A119DC">
      <w:pPr>
        <w:spacing w:after="0" w:line="324" w:lineRule="auto"/>
        <w:jc w:val="both"/>
        <w:rPr>
          <w:rFonts w:ascii="Times New Roman" w:eastAsia="Times New Roman" w:hAnsi="Times New Roman" w:cs="Times New Roman"/>
          <w:b/>
          <w:i/>
          <w:lang w:eastAsia="sl-SI"/>
        </w:rPr>
      </w:pPr>
      <w:r w:rsidRPr="000B0355">
        <w:rPr>
          <w:rFonts w:ascii="Times New Roman" w:eastAsia="Times New Roman" w:hAnsi="Times New Roman" w:cs="Times New Roman"/>
          <w:b/>
          <w:i/>
          <w:lang w:eastAsia="sl-SI"/>
        </w:rPr>
        <w:t>Zaželeno je da ponudnik izpolni obrazec in ga predloži v ponudbi.</w:t>
      </w:r>
    </w:p>
    <w:p w14:paraId="40ED9BFF" w14:textId="77777777" w:rsidR="00A119DC" w:rsidRPr="000B0355" w:rsidRDefault="00A119DC" w:rsidP="00A119DC">
      <w:pPr>
        <w:spacing w:after="0" w:line="336" w:lineRule="auto"/>
        <w:jc w:val="both"/>
        <w:rPr>
          <w:rFonts w:ascii="Times New Roman" w:eastAsia="Times New Roman" w:hAnsi="Times New Roman" w:cs="Times New Roman"/>
          <w:lang w:eastAsia="sl-SI"/>
        </w:rPr>
      </w:pPr>
    </w:p>
    <w:p w14:paraId="768661A5" w14:textId="77777777" w:rsidR="00A119DC" w:rsidRPr="000B0355" w:rsidRDefault="00A119DC" w:rsidP="00A119DC">
      <w:pPr>
        <w:spacing w:after="0" w:line="240" w:lineRule="auto"/>
        <w:rPr>
          <w:rFonts w:ascii="Times New Roman" w:eastAsia="Times New Roman" w:hAnsi="Times New Roman" w:cs="Times New Roman"/>
          <w:lang w:eastAsia="sl-SI"/>
        </w:rPr>
      </w:pPr>
    </w:p>
    <w:p w14:paraId="1C5CF93F" w14:textId="77777777" w:rsidR="00A119DC" w:rsidRPr="000B0355" w:rsidRDefault="00A119DC" w:rsidP="00A119DC">
      <w:pPr>
        <w:spacing w:after="0" w:line="240" w:lineRule="auto"/>
        <w:rPr>
          <w:rFonts w:ascii="Times New Roman" w:eastAsia="Times New Roman" w:hAnsi="Times New Roman" w:cs="Times New Roman"/>
          <w:lang w:eastAsia="sl-SI"/>
        </w:rPr>
      </w:pPr>
    </w:p>
    <w:p w14:paraId="35D29491" w14:textId="77777777" w:rsidR="00A119DC" w:rsidRPr="000B0355" w:rsidRDefault="00A119DC" w:rsidP="00A119DC">
      <w:pPr>
        <w:spacing w:after="0" w:line="240" w:lineRule="auto"/>
        <w:rPr>
          <w:rFonts w:ascii="Times New Roman" w:eastAsia="Times New Roman" w:hAnsi="Times New Roman" w:cs="Times New Roman"/>
          <w:lang w:eastAsia="sl-SI"/>
        </w:rPr>
      </w:pPr>
    </w:p>
    <w:p w14:paraId="6A9A5EBB" w14:textId="77777777" w:rsidR="00A119DC" w:rsidRPr="000B0355" w:rsidRDefault="00A119DC" w:rsidP="00A119DC">
      <w:pPr>
        <w:spacing w:after="0" w:line="240" w:lineRule="auto"/>
        <w:rPr>
          <w:rFonts w:ascii="Times New Roman" w:eastAsia="Times New Roman" w:hAnsi="Times New Roman" w:cs="Times New Roman"/>
          <w:lang w:eastAsia="sl-SI"/>
        </w:rPr>
      </w:pPr>
    </w:p>
    <w:p w14:paraId="3F3126E4" w14:textId="77777777" w:rsidR="00A119DC" w:rsidRPr="000B0355" w:rsidRDefault="00A119DC" w:rsidP="00A119DC">
      <w:pPr>
        <w:spacing w:after="0" w:line="240" w:lineRule="auto"/>
        <w:rPr>
          <w:rFonts w:ascii="Times New Roman" w:eastAsia="Times New Roman" w:hAnsi="Times New Roman" w:cs="Times New Roman"/>
          <w:lang w:eastAsia="sl-SI"/>
        </w:rPr>
      </w:pPr>
    </w:p>
    <w:p w14:paraId="5BADD570" w14:textId="77777777" w:rsidR="00A119DC" w:rsidRPr="000B0355" w:rsidRDefault="00A119DC" w:rsidP="00A119DC">
      <w:pPr>
        <w:spacing w:after="0" w:line="240" w:lineRule="auto"/>
        <w:rPr>
          <w:rFonts w:ascii="Times New Roman" w:eastAsia="Times New Roman" w:hAnsi="Times New Roman" w:cs="Times New Roman"/>
          <w:lang w:eastAsia="sl-SI"/>
        </w:rPr>
      </w:pPr>
    </w:p>
    <w:p w14:paraId="36E21702" w14:textId="77777777" w:rsidR="00A119DC" w:rsidRPr="000B0355" w:rsidRDefault="00A119DC" w:rsidP="00A119DC">
      <w:pPr>
        <w:spacing w:after="0" w:line="240" w:lineRule="auto"/>
        <w:rPr>
          <w:rFonts w:ascii="Times New Roman" w:eastAsia="Times New Roman" w:hAnsi="Times New Roman" w:cs="Times New Roman"/>
          <w:lang w:eastAsia="sl-SI"/>
        </w:rPr>
      </w:pPr>
    </w:p>
    <w:p w14:paraId="1A998218" w14:textId="77777777" w:rsidR="00A119DC" w:rsidRPr="000B0355" w:rsidRDefault="00A119DC" w:rsidP="00A119DC">
      <w:pPr>
        <w:spacing w:after="0" w:line="240" w:lineRule="auto"/>
        <w:rPr>
          <w:rFonts w:ascii="Times New Roman" w:eastAsia="Times New Roman" w:hAnsi="Times New Roman" w:cs="Times New Roman"/>
          <w:lang w:eastAsia="sl-SI"/>
        </w:rPr>
      </w:pPr>
    </w:p>
    <w:p w14:paraId="0E208872" w14:textId="77777777" w:rsidR="00A119DC" w:rsidRPr="000B0355" w:rsidRDefault="00A119DC" w:rsidP="00A119DC">
      <w:pPr>
        <w:spacing w:after="0" w:line="240" w:lineRule="auto"/>
        <w:rPr>
          <w:rFonts w:ascii="Times New Roman" w:eastAsia="Times New Roman" w:hAnsi="Times New Roman" w:cs="Times New Roman"/>
          <w:lang w:eastAsia="sl-SI"/>
        </w:rPr>
      </w:pPr>
    </w:p>
    <w:p w14:paraId="111F39F6" w14:textId="77777777" w:rsidR="00A119DC" w:rsidRPr="000B0355" w:rsidRDefault="00A119DC" w:rsidP="00A119DC">
      <w:pPr>
        <w:spacing w:after="0" w:line="240" w:lineRule="auto"/>
        <w:rPr>
          <w:rFonts w:ascii="Times New Roman" w:eastAsia="Times New Roman" w:hAnsi="Times New Roman" w:cs="Times New Roman"/>
          <w:lang w:eastAsia="sl-SI"/>
        </w:rPr>
      </w:pPr>
    </w:p>
    <w:p w14:paraId="75FF3CD9" w14:textId="77777777" w:rsidR="00A119DC" w:rsidRPr="000B0355" w:rsidRDefault="00A119DC" w:rsidP="00A119DC">
      <w:pPr>
        <w:spacing w:after="0" w:line="240" w:lineRule="auto"/>
        <w:rPr>
          <w:rFonts w:ascii="Times New Roman" w:eastAsia="Times New Roman" w:hAnsi="Times New Roman" w:cs="Times New Roman"/>
          <w:lang w:eastAsia="sl-SI"/>
        </w:rPr>
      </w:pPr>
    </w:p>
    <w:p w14:paraId="5BCE50A9" w14:textId="77777777" w:rsidR="00A119DC" w:rsidRPr="000B0355" w:rsidRDefault="00A119DC" w:rsidP="00A119DC">
      <w:pPr>
        <w:spacing w:after="0" w:line="240" w:lineRule="auto"/>
        <w:rPr>
          <w:rFonts w:ascii="Times New Roman" w:eastAsia="Times New Roman" w:hAnsi="Times New Roman" w:cs="Times New Roman"/>
          <w:lang w:eastAsia="sl-SI"/>
        </w:rPr>
      </w:pPr>
    </w:p>
    <w:p w14:paraId="14F938BE" w14:textId="77777777" w:rsidR="00A119DC" w:rsidRPr="000B0355" w:rsidRDefault="00A119DC" w:rsidP="00A119DC">
      <w:pPr>
        <w:spacing w:after="0" w:line="240" w:lineRule="auto"/>
        <w:rPr>
          <w:rFonts w:ascii="Times New Roman" w:eastAsia="Times New Roman" w:hAnsi="Times New Roman" w:cs="Times New Roman"/>
          <w:lang w:eastAsia="sl-SI"/>
        </w:rPr>
      </w:pPr>
    </w:p>
    <w:p w14:paraId="3802803B" w14:textId="77777777" w:rsidR="00A119DC" w:rsidRPr="000B0355" w:rsidRDefault="00A119DC" w:rsidP="00A119DC">
      <w:pPr>
        <w:spacing w:after="0" w:line="240" w:lineRule="auto"/>
        <w:rPr>
          <w:rFonts w:ascii="Times New Roman" w:eastAsia="Times New Roman" w:hAnsi="Times New Roman" w:cs="Times New Roman"/>
          <w:lang w:eastAsia="sl-SI"/>
        </w:rPr>
      </w:pPr>
    </w:p>
    <w:p w14:paraId="52FE1B8B" w14:textId="77777777" w:rsidR="00A119DC" w:rsidRPr="000B0355" w:rsidRDefault="00A119DC" w:rsidP="00A119DC">
      <w:pPr>
        <w:spacing w:after="0" w:line="240" w:lineRule="auto"/>
        <w:rPr>
          <w:rFonts w:ascii="Times New Roman" w:eastAsia="Times New Roman" w:hAnsi="Times New Roman" w:cs="Times New Roman"/>
          <w:lang w:eastAsia="sl-SI"/>
        </w:rPr>
      </w:pPr>
    </w:p>
    <w:p w14:paraId="7973819A" w14:textId="77777777" w:rsidR="00A119DC" w:rsidRPr="000B0355" w:rsidRDefault="00A119DC" w:rsidP="00A119DC">
      <w:pPr>
        <w:spacing w:after="0" w:line="240" w:lineRule="auto"/>
        <w:rPr>
          <w:rFonts w:ascii="Times New Roman" w:eastAsia="Times New Roman" w:hAnsi="Times New Roman" w:cs="Times New Roman"/>
          <w:lang w:eastAsia="sl-SI"/>
        </w:rPr>
      </w:pPr>
    </w:p>
    <w:p w14:paraId="5F3FF68A" w14:textId="77777777" w:rsidR="00A119DC" w:rsidRPr="000B0355" w:rsidRDefault="00A119DC" w:rsidP="00A119DC">
      <w:pPr>
        <w:spacing w:after="0" w:line="240" w:lineRule="auto"/>
        <w:rPr>
          <w:rFonts w:ascii="Times New Roman" w:eastAsia="Times New Roman" w:hAnsi="Times New Roman" w:cs="Times New Roman"/>
          <w:lang w:eastAsia="sl-SI"/>
        </w:rPr>
      </w:pPr>
    </w:p>
    <w:p w14:paraId="33E2073E" w14:textId="77777777" w:rsidR="00A119DC" w:rsidRPr="000B0355" w:rsidRDefault="00A119DC" w:rsidP="00A119DC">
      <w:pPr>
        <w:spacing w:after="0" w:line="240" w:lineRule="auto"/>
        <w:rPr>
          <w:rFonts w:ascii="Times New Roman" w:eastAsia="Times New Roman" w:hAnsi="Times New Roman" w:cs="Times New Roman"/>
          <w:lang w:eastAsia="sl-SI"/>
        </w:rPr>
      </w:pPr>
    </w:p>
    <w:p w14:paraId="013C99B6" w14:textId="77777777" w:rsidR="00A119DC" w:rsidRDefault="00A119DC" w:rsidP="00A119DC">
      <w:pPr>
        <w:spacing w:after="0" w:line="240" w:lineRule="auto"/>
        <w:rPr>
          <w:rFonts w:ascii="Times New Roman" w:eastAsia="Times" w:hAnsi="Times New Roman" w:cs="Times New Roman"/>
          <w:lang w:eastAsia="pl-PL"/>
        </w:rPr>
      </w:pPr>
    </w:p>
    <w:p w14:paraId="227036FF" w14:textId="77777777" w:rsidR="003117ED" w:rsidRDefault="003117ED" w:rsidP="00A119DC">
      <w:pPr>
        <w:spacing w:after="0" w:line="240" w:lineRule="auto"/>
        <w:rPr>
          <w:rFonts w:ascii="Times New Roman" w:eastAsia="Times" w:hAnsi="Times New Roman" w:cs="Times New Roman"/>
          <w:lang w:eastAsia="pl-PL"/>
        </w:rPr>
      </w:pPr>
    </w:p>
    <w:p w14:paraId="3C12DADB" w14:textId="77777777" w:rsidR="003117ED" w:rsidRDefault="003117ED" w:rsidP="00A119DC">
      <w:pPr>
        <w:spacing w:after="0" w:line="240" w:lineRule="auto"/>
        <w:rPr>
          <w:rFonts w:ascii="Times New Roman" w:eastAsia="Times" w:hAnsi="Times New Roman" w:cs="Times New Roman"/>
          <w:lang w:eastAsia="pl-PL"/>
        </w:rPr>
      </w:pPr>
    </w:p>
    <w:p w14:paraId="7DE5A2F2" w14:textId="77777777" w:rsidR="003117ED" w:rsidRDefault="003117ED" w:rsidP="00A119DC">
      <w:pPr>
        <w:spacing w:after="0" w:line="240" w:lineRule="auto"/>
        <w:rPr>
          <w:rFonts w:ascii="Times New Roman" w:eastAsia="Times" w:hAnsi="Times New Roman" w:cs="Times New Roman"/>
          <w:lang w:eastAsia="pl-PL"/>
        </w:rPr>
      </w:pPr>
    </w:p>
    <w:p w14:paraId="5F293FC7" w14:textId="77777777" w:rsidR="003117ED" w:rsidRDefault="003117ED" w:rsidP="00A119DC">
      <w:pPr>
        <w:spacing w:after="0" w:line="240" w:lineRule="auto"/>
        <w:rPr>
          <w:rFonts w:ascii="Times New Roman" w:eastAsia="Times" w:hAnsi="Times New Roman" w:cs="Times New Roman"/>
          <w:lang w:eastAsia="pl-PL"/>
        </w:rPr>
      </w:pPr>
    </w:p>
    <w:p w14:paraId="0303C723" w14:textId="77777777" w:rsidR="003117ED" w:rsidRPr="000B0355" w:rsidRDefault="003117ED" w:rsidP="00A119DC">
      <w:pPr>
        <w:spacing w:after="0" w:line="240" w:lineRule="auto"/>
        <w:rPr>
          <w:rFonts w:ascii="Times New Roman" w:eastAsia="Times" w:hAnsi="Times New Roman" w:cs="Times New Roman"/>
          <w:lang w:eastAsia="pl-PL"/>
        </w:rPr>
      </w:pPr>
    </w:p>
    <w:p w14:paraId="0CE199D6" w14:textId="77777777" w:rsidR="00A119DC" w:rsidRPr="000B0355" w:rsidRDefault="00A119DC" w:rsidP="00A119DC">
      <w:pPr>
        <w:spacing w:after="0" w:line="240" w:lineRule="auto"/>
        <w:rPr>
          <w:rFonts w:ascii="Times New Roman" w:eastAsia="Times" w:hAnsi="Times New Roman" w:cs="Times New Roman"/>
          <w:lang w:eastAsia="pl-PL"/>
        </w:rPr>
      </w:pPr>
    </w:p>
    <w:p w14:paraId="45D75B7E" w14:textId="77777777" w:rsidR="00A119DC" w:rsidRPr="000B0355" w:rsidRDefault="00A119DC" w:rsidP="00A119DC">
      <w:pPr>
        <w:spacing w:after="0" w:line="240" w:lineRule="auto"/>
        <w:rPr>
          <w:rFonts w:ascii="Times New Roman" w:eastAsia="Times" w:hAnsi="Times New Roman" w:cs="Times New Roman"/>
          <w:lang w:eastAsia="pl-PL"/>
        </w:rPr>
      </w:pPr>
    </w:p>
    <w:p w14:paraId="71DDD151" w14:textId="77777777" w:rsidR="00A119DC" w:rsidRPr="000B0355" w:rsidRDefault="00A119DC" w:rsidP="00A119DC">
      <w:pPr>
        <w:spacing w:after="0" w:line="240" w:lineRule="auto"/>
        <w:rPr>
          <w:rFonts w:ascii="Times New Roman" w:eastAsia="Times" w:hAnsi="Times New Roman" w:cs="Times New Roman"/>
          <w:lang w:eastAsia="pl-PL"/>
        </w:rPr>
      </w:pPr>
    </w:p>
    <w:p w14:paraId="65B3FF2B" w14:textId="77777777" w:rsidR="00A119DC" w:rsidRPr="000B0355" w:rsidRDefault="00A119DC" w:rsidP="00A119DC">
      <w:pPr>
        <w:spacing w:after="0" w:line="240" w:lineRule="auto"/>
        <w:rPr>
          <w:rFonts w:ascii="Times New Roman" w:eastAsia="Times" w:hAnsi="Times New Roman" w:cs="Times New Roman"/>
          <w:lang w:eastAsia="pl-PL"/>
        </w:rPr>
      </w:pPr>
    </w:p>
    <w:p w14:paraId="45510071" w14:textId="77777777" w:rsidR="00A119DC" w:rsidRPr="000B0355" w:rsidRDefault="00A119DC" w:rsidP="00A119DC">
      <w:pPr>
        <w:spacing w:after="0" w:line="240" w:lineRule="auto"/>
        <w:rPr>
          <w:rFonts w:ascii="Times New Roman" w:eastAsia="Times" w:hAnsi="Times New Roman" w:cs="Times New Roman"/>
          <w:lang w:eastAsia="pl-PL"/>
        </w:rPr>
      </w:pPr>
    </w:p>
    <w:p w14:paraId="4F8AD780" w14:textId="77777777" w:rsidR="00A119DC" w:rsidRPr="000B0355" w:rsidRDefault="00A119DC" w:rsidP="00A119DC">
      <w:pPr>
        <w:spacing w:after="0" w:line="240" w:lineRule="auto"/>
        <w:rPr>
          <w:rFonts w:ascii="Times New Roman" w:eastAsia="Times" w:hAnsi="Times New Roman" w:cs="Times New Roman"/>
          <w:lang w:eastAsia="pl-PL"/>
        </w:rPr>
      </w:pPr>
    </w:p>
    <w:p w14:paraId="1C7A2B49" w14:textId="77777777" w:rsidR="00A119DC" w:rsidRPr="000B0355" w:rsidRDefault="00A119DC" w:rsidP="00A119DC">
      <w:pPr>
        <w:spacing w:after="0" w:line="240" w:lineRule="auto"/>
        <w:rPr>
          <w:rFonts w:ascii="Times New Roman" w:eastAsia="Times" w:hAnsi="Times New Roman" w:cs="Times New Roman"/>
          <w:lang w:eastAsia="pl-PL"/>
        </w:rPr>
      </w:pPr>
    </w:p>
    <w:p w14:paraId="15DB4492" w14:textId="77777777" w:rsidR="00A119DC" w:rsidRPr="000B0355" w:rsidRDefault="00A119DC" w:rsidP="00A119DC">
      <w:pPr>
        <w:spacing w:after="0" w:line="240" w:lineRule="auto"/>
        <w:rPr>
          <w:rFonts w:ascii="Times New Roman" w:eastAsia="Times" w:hAnsi="Times New Roman" w:cs="Times New Roman"/>
          <w:lang w:eastAsia="pl-PL"/>
        </w:rPr>
      </w:pPr>
    </w:p>
    <w:p w14:paraId="17E25F98" w14:textId="77777777" w:rsidR="00A119DC" w:rsidRPr="000B0355" w:rsidRDefault="00A119DC" w:rsidP="00A119DC">
      <w:pPr>
        <w:spacing w:after="0" w:line="240" w:lineRule="auto"/>
        <w:rPr>
          <w:rFonts w:ascii="Times New Roman" w:eastAsia="Times" w:hAnsi="Times New Roman" w:cs="Times New Roman"/>
          <w:lang w:eastAsia="pl-PL"/>
        </w:rPr>
      </w:pPr>
    </w:p>
    <w:p w14:paraId="627A19CA" w14:textId="77777777" w:rsidR="00A119DC" w:rsidRPr="000B0355" w:rsidRDefault="00A119DC" w:rsidP="00A119DC">
      <w:pPr>
        <w:keepNext/>
        <w:spacing w:after="0" w:line="324" w:lineRule="auto"/>
        <w:jc w:val="both"/>
        <w:outlineLvl w:val="0"/>
        <w:rPr>
          <w:rFonts w:ascii="Times New Roman" w:eastAsia="Times New Roman" w:hAnsi="Times New Roman" w:cs="Times New Roman"/>
          <w:lang w:eastAsia="sl-SI"/>
        </w:rPr>
      </w:pPr>
      <w:bookmarkStart w:id="118" w:name="_Toc161994658"/>
      <w:r w:rsidRPr="000B0355">
        <w:rPr>
          <w:rFonts w:ascii="Times New Roman" w:eastAsia="Times" w:hAnsi="Times New Roman" w:cs="Times New Roman"/>
          <w:b/>
          <w:spacing w:val="-1"/>
          <w:lang w:eastAsia="pl-PL"/>
        </w:rPr>
        <w:lastRenderedPageBreak/>
        <w:t>Vzorec pogodbe</w:t>
      </w:r>
      <w:bookmarkEnd w:id="118"/>
    </w:p>
    <w:p w14:paraId="013C56D8" w14:textId="77777777" w:rsidR="00A119DC" w:rsidRPr="000B0355" w:rsidRDefault="00A119DC" w:rsidP="00A119DC">
      <w:pPr>
        <w:spacing w:after="0" w:line="312" w:lineRule="auto"/>
        <w:rPr>
          <w:rFonts w:ascii="Times New Roman" w:eastAsia="Times New Roman" w:hAnsi="Times New Roman" w:cs="Times New Roman"/>
          <w:lang w:eastAsia="sl-SI"/>
        </w:rPr>
      </w:pPr>
    </w:p>
    <w:p w14:paraId="02DC44A2" w14:textId="77777777" w:rsidR="00564AF7" w:rsidRPr="000B0355" w:rsidRDefault="00564AF7" w:rsidP="00564AF7">
      <w:pPr>
        <w:spacing w:after="0" w:line="312" w:lineRule="auto"/>
        <w:jc w:val="both"/>
        <w:rPr>
          <w:rFonts w:ascii="Times New Roman" w:eastAsia="Times New Roman" w:hAnsi="Times New Roman" w:cs="Times New Roman"/>
          <w:color w:val="000000"/>
          <w:lang w:eastAsia="sl-SI"/>
        </w:rPr>
      </w:pPr>
      <w:r w:rsidRPr="000B0355">
        <w:rPr>
          <w:rFonts w:ascii="Times New Roman" w:eastAsia="Times New Roman" w:hAnsi="Times New Roman" w:cs="Times New Roman"/>
          <w:color w:val="000000"/>
          <w:lang w:eastAsia="sl-SI"/>
        </w:rPr>
        <w:t>Univerza v Ljubljani, Ekonomska fakulteta, Kardeljeva ploščad 17, 1000 Ljubljana</w:t>
      </w:r>
    </w:p>
    <w:p w14:paraId="5741BC1D" w14:textId="77777777" w:rsidR="00564AF7" w:rsidRPr="000B0355" w:rsidRDefault="00564AF7" w:rsidP="00564AF7">
      <w:pPr>
        <w:autoSpaceDE w:val="0"/>
        <w:autoSpaceDN w:val="0"/>
        <w:adjustRightInd w:val="0"/>
        <w:spacing w:after="0" w:line="312" w:lineRule="auto"/>
        <w:jc w:val="both"/>
        <w:rPr>
          <w:rFonts w:ascii="Times New Roman" w:eastAsia="Times New Roman" w:hAnsi="Times New Roman" w:cs="Times New Roman"/>
          <w:color w:val="000000"/>
          <w:lang w:eastAsia="sl-SI"/>
        </w:rPr>
      </w:pPr>
      <w:r w:rsidRPr="000B0355">
        <w:rPr>
          <w:rFonts w:ascii="Times New Roman" w:eastAsia="Times New Roman" w:hAnsi="Times New Roman" w:cs="Times New Roman"/>
          <w:color w:val="000000"/>
          <w:lang w:eastAsia="sl-SI"/>
        </w:rPr>
        <w:t>ki jo zastopa prof. dr. Tomaž Turk, dekan</w:t>
      </w:r>
    </w:p>
    <w:p w14:paraId="0FDA91E5" w14:textId="77777777" w:rsidR="00564AF7" w:rsidRPr="000B0355" w:rsidRDefault="00564AF7" w:rsidP="00564AF7">
      <w:pPr>
        <w:spacing w:after="0" w:line="312" w:lineRule="auto"/>
        <w:jc w:val="both"/>
        <w:rPr>
          <w:rFonts w:ascii="Times New Roman" w:eastAsia="Times New Roman" w:hAnsi="Times New Roman" w:cs="Times New Roman"/>
          <w:color w:val="000000"/>
          <w:lang w:eastAsia="sl-SI"/>
        </w:rPr>
      </w:pPr>
      <w:r w:rsidRPr="000B0355">
        <w:rPr>
          <w:rFonts w:ascii="Times New Roman" w:eastAsia="Times New Roman" w:hAnsi="Times New Roman" w:cs="Times New Roman"/>
          <w:color w:val="000000"/>
          <w:lang w:eastAsia="sl-SI"/>
        </w:rPr>
        <w:t>Matična številka: 1626922000</w:t>
      </w:r>
    </w:p>
    <w:p w14:paraId="4F1BB1E4" w14:textId="77777777" w:rsidR="00564AF7" w:rsidRPr="000B0355" w:rsidRDefault="00564AF7" w:rsidP="00564AF7">
      <w:pPr>
        <w:spacing w:after="0" w:line="312" w:lineRule="auto"/>
        <w:jc w:val="both"/>
        <w:rPr>
          <w:rFonts w:ascii="Times New Roman" w:eastAsia="Times New Roman" w:hAnsi="Times New Roman" w:cs="Times New Roman"/>
          <w:color w:val="000000"/>
          <w:lang w:eastAsia="sl-SI"/>
        </w:rPr>
      </w:pPr>
      <w:r w:rsidRPr="000B0355">
        <w:rPr>
          <w:rFonts w:ascii="Times New Roman" w:eastAsia="Times New Roman" w:hAnsi="Times New Roman" w:cs="Times New Roman"/>
          <w:color w:val="000000"/>
          <w:lang w:eastAsia="sl-SI"/>
        </w:rPr>
        <w:t>ID za DDV: SI28186745</w:t>
      </w:r>
    </w:p>
    <w:p w14:paraId="74845E67" w14:textId="77777777" w:rsidR="00564AF7" w:rsidRPr="000B0355" w:rsidRDefault="00564AF7" w:rsidP="00564AF7">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(v nadaljevanju: naročnik)</w:t>
      </w:r>
    </w:p>
    <w:p w14:paraId="152688CF" w14:textId="77777777" w:rsidR="00A119DC" w:rsidRPr="000B0355" w:rsidRDefault="00A119DC" w:rsidP="00A119DC">
      <w:pPr>
        <w:spacing w:after="0" w:line="312" w:lineRule="auto"/>
        <w:jc w:val="both"/>
        <w:rPr>
          <w:rFonts w:ascii="Times New Roman" w:eastAsia="Times New Roman" w:hAnsi="Times New Roman" w:cs="Times New Roman"/>
          <w:lang w:eastAsia="sl-SI"/>
        </w:rPr>
      </w:pPr>
    </w:p>
    <w:p w14:paraId="025B3C8D" w14:textId="77777777" w:rsidR="00A119DC" w:rsidRPr="000B0355" w:rsidRDefault="00A119DC" w:rsidP="00A119DC">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in</w:t>
      </w:r>
    </w:p>
    <w:p w14:paraId="012EAE6A" w14:textId="77777777" w:rsidR="00A119DC" w:rsidRPr="000B0355" w:rsidRDefault="00A119DC" w:rsidP="00A119DC">
      <w:pPr>
        <w:spacing w:after="0" w:line="312" w:lineRule="auto"/>
        <w:jc w:val="both"/>
        <w:rPr>
          <w:rFonts w:ascii="Times New Roman" w:eastAsia="Times New Roman" w:hAnsi="Times New Roman" w:cs="Times New Roman"/>
          <w:lang w:eastAsia="sl-SI"/>
        </w:rPr>
      </w:pPr>
    </w:p>
    <w:p w14:paraId="76E5CD08" w14:textId="77777777" w:rsidR="00A119DC" w:rsidRPr="000B0355" w:rsidRDefault="00A119DC" w:rsidP="00A119DC">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ponudnik: _________________________________________________________________,</w:t>
      </w:r>
    </w:p>
    <w:p w14:paraId="68F7A967" w14:textId="77777777" w:rsidR="00A119DC" w:rsidRPr="000B0355" w:rsidRDefault="00A119DC" w:rsidP="00A119DC">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ki ga zastopa _______________________________________________________________</w:t>
      </w:r>
    </w:p>
    <w:p w14:paraId="002ACB09" w14:textId="77777777" w:rsidR="00A119DC" w:rsidRPr="000B0355" w:rsidRDefault="00A119DC" w:rsidP="00A119DC">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Matična številka: _________________________________________</w:t>
      </w:r>
    </w:p>
    <w:p w14:paraId="04BBB9FE" w14:textId="77777777" w:rsidR="00A119DC" w:rsidRPr="000B0355" w:rsidRDefault="00A119DC" w:rsidP="00A119DC">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 xml:space="preserve">Davčna št. (ID št. za DDV): _______________________________ </w:t>
      </w:r>
    </w:p>
    <w:p w14:paraId="30DAEEB6" w14:textId="77777777" w:rsidR="00A119DC" w:rsidRPr="000B0355" w:rsidRDefault="00A119DC" w:rsidP="00A119DC">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Transakcijski račun (TRR): _______________________________________, odprt pri</w:t>
      </w:r>
    </w:p>
    <w:p w14:paraId="5A048F1F" w14:textId="77777777" w:rsidR="00A119DC" w:rsidRPr="000B0355" w:rsidRDefault="00A119DC" w:rsidP="00A119DC">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_____________________________________________</w:t>
      </w:r>
    </w:p>
    <w:p w14:paraId="7BF38B76" w14:textId="77777777" w:rsidR="00A119DC" w:rsidRPr="000B0355" w:rsidRDefault="00A119DC" w:rsidP="00A119DC">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(v nadaljevanju: izvajalec)</w:t>
      </w:r>
    </w:p>
    <w:p w14:paraId="493A254D" w14:textId="77777777" w:rsidR="00A119DC" w:rsidRPr="000B0355" w:rsidRDefault="00A119DC" w:rsidP="00A119DC">
      <w:pPr>
        <w:spacing w:after="0" w:line="312" w:lineRule="auto"/>
        <w:jc w:val="both"/>
        <w:rPr>
          <w:rFonts w:ascii="Times New Roman" w:eastAsia="Times New Roman" w:hAnsi="Times New Roman" w:cs="Times New Roman"/>
          <w:lang w:eastAsia="sl-SI"/>
        </w:rPr>
      </w:pPr>
    </w:p>
    <w:p w14:paraId="56B5E97E" w14:textId="77777777" w:rsidR="00A119DC" w:rsidRPr="000B0355" w:rsidRDefault="00A119DC" w:rsidP="00A119DC">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sklepata</w:t>
      </w:r>
    </w:p>
    <w:p w14:paraId="1BCB5D8B" w14:textId="77777777" w:rsidR="00A119DC" w:rsidRPr="000B0355" w:rsidRDefault="00A119DC" w:rsidP="00A119DC">
      <w:pPr>
        <w:spacing w:after="0" w:line="312" w:lineRule="auto"/>
        <w:jc w:val="both"/>
        <w:rPr>
          <w:rFonts w:ascii="Times New Roman" w:eastAsia="Times New Roman" w:hAnsi="Times New Roman" w:cs="Times New Roman"/>
          <w:b/>
          <w:i/>
          <w:lang w:eastAsia="sl-SI"/>
        </w:rPr>
      </w:pPr>
    </w:p>
    <w:p w14:paraId="63D05E02" w14:textId="77777777" w:rsidR="00A119DC" w:rsidRPr="000B0355" w:rsidRDefault="00A119DC" w:rsidP="00A119DC">
      <w:pPr>
        <w:spacing w:after="0" w:line="312" w:lineRule="auto"/>
        <w:jc w:val="center"/>
        <w:rPr>
          <w:rFonts w:ascii="Times New Roman" w:eastAsia="Times New Roman" w:hAnsi="Times New Roman" w:cs="Times New Roman"/>
          <w:b/>
          <w:i/>
          <w:lang w:eastAsia="sl-SI"/>
        </w:rPr>
      </w:pPr>
    </w:p>
    <w:p w14:paraId="4BB35BA0" w14:textId="77777777" w:rsidR="00A119DC" w:rsidRPr="000B0355" w:rsidRDefault="00A119DC" w:rsidP="00A119DC">
      <w:pPr>
        <w:spacing w:after="0" w:line="312" w:lineRule="auto"/>
        <w:jc w:val="center"/>
        <w:rPr>
          <w:rFonts w:ascii="Times New Roman" w:eastAsia="Times New Roman" w:hAnsi="Times New Roman" w:cs="Times New Roman"/>
          <w:b/>
          <w:i/>
          <w:kern w:val="3"/>
          <w:lang w:eastAsia="zh-CN"/>
        </w:rPr>
      </w:pPr>
      <w:r w:rsidRPr="000B0355">
        <w:rPr>
          <w:rFonts w:ascii="Times New Roman" w:eastAsia="Times New Roman" w:hAnsi="Times New Roman" w:cs="Times New Roman"/>
          <w:b/>
          <w:i/>
          <w:kern w:val="3"/>
          <w:lang w:eastAsia="zh-CN"/>
        </w:rPr>
        <w:t xml:space="preserve">POGODBO O IZVAJANJU STORITEV FIZIČNEGA IN TEHNIČNEGA VAROVANJA </w:t>
      </w:r>
    </w:p>
    <w:p w14:paraId="2F9ADBBF" w14:textId="77777777" w:rsidR="00A119DC" w:rsidRPr="000B0355" w:rsidRDefault="00A119DC" w:rsidP="00A119DC">
      <w:pPr>
        <w:spacing w:after="0" w:line="312" w:lineRule="auto"/>
        <w:jc w:val="both"/>
        <w:rPr>
          <w:rFonts w:ascii="Times New Roman" w:eastAsia="Times New Roman" w:hAnsi="Times New Roman" w:cs="Times New Roman"/>
          <w:b/>
          <w:kern w:val="3"/>
          <w:lang w:eastAsia="zh-CN"/>
        </w:rPr>
      </w:pPr>
    </w:p>
    <w:p w14:paraId="62ECFB30" w14:textId="77777777" w:rsidR="00A119DC" w:rsidRPr="000B0355" w:rsidRDefault="00A119DC" w:rsidP="00A119DC">
      <w:pPr>
        <w:spacing w:after="0" w:line="312" w:lineRule="auto"/>
        <w:jc w:val="both"/>
        <w:rPr>
          <w:rFonts w:ascii="Times New Roman" w:eastAsia="Times New Roman" w:hAnsi="Times New Roman" w:cs="Times New Roman"/>
          <w:b/>
          <w:kern w:val="3"/>
          <w:lang w:eastAsia="zh-CN"/>
        </w:rPr>
      </w:pPr>
      <w:r w:rsidRPr="000B0355">
        <w:rPr>
          <w:rFonts w:ascii="Times New Roman" w:eastAsia="Times New Roman" w:hAnsi="Times New Roman" w:cs="Times New Roman"/>
          <w:b/>
          <w:kern w:val="3"/>
          <w:lang w:eastAsia="zh-CN"/>
        </w:rPr>
        <w:t>SPLOŠNE DOLOČBE</w:t>
      </w:r>
    </w:p>
    <w:p w14:paraId="386D413F" w14:textId="77777777" w:rsidR="00A119DC" w:rsidRPr="000B0355" w:rsidRDefault="00A119DC" w:rsidP="00A119DC">
      <w:pPr>
        <w:widowControl w:val="0"/>
        <w:numPr>
          <w:ilvl w:val="0"/>
          <w:numId w:val="17"/>
        </w:numPr>
        <w:suppressAutoHyphens/>
        <w:autoSpaceDN w:val="0"/>
        <w:spacing w:after="0" w:line="312" w:lineRule="auto"/>
        <w:jc w:val="center"/>
        <w:textAlignment w:val="baseline"/>
        <w:rPr>
          <w:rFonts w:ascii="Times New Roman" w:eastAsia="Times New Roman" w:hAnsi="Times New Roman" w:cs="Times New Roman"/>
          <w:kern w:val="3"/>
          <w:lang w:eastAsia="zh-CN"/>
        </w:rPr>
      </w:pPr>
      <w:r w:rsidRPr="000B0355">
        <w:rPr>
          <w:rFonts w:ascii="Times New Roman" w:eastAsia="Times New Roman" w:hAnsi="Times New Roman" w:cs="Times New Roman"/>
          <w:kern w:val="3"/>
          <w:lang w:eastAsia="zh-CN"/>
        </w:rPr>
        <w:t>člen</w:t>
      </w:r>
    </w:p>
    <w:p w14:paraId="526CDB70" w14:textId="77777777" w:rsidR="00A119DC" w:rsidRPr="000B0355" w:rsidRDefault="00A119DC" w:rsidP="00A119DC">
      <w:pPr>
        <w:spacing w:after="0" w:line="312" w:lineRule="auto"/>
        <w:jc w:val="both"/>
        <w:rPr>
          <w:rFonts w:ascii="Times New Roman" w:eastAsia="Times New Roman" w:hAnsi="Times New Roman" w:cs="Times New Roman"/>
          <w:kern w:val="3"/>
          <w:lang w:eastAsia="zh-CN"/>
        </w:rPr>
      </w:pPr>
      <w:r w:rsidRPr="000B0355">
        <w:rPr>
          <w:rFonts w:ascii="Times New Roman" w:eastAsia="Times New Roman" w:hAnsi="Times New Roman" w:cs="Times New Roman"/>
          <w:kern w:val="3"/>
          <w:lang w:eastAsia="zh-CN"/>
        </w:rPr>
        <w:t>Pogodbeni stranki ugotavljata, da:</w:t>
      </w:r>
    </w:p>
    <w:p w14:paraId="352B3174" w14:textId="7A058900" w:rsidR="00A119DC" w:rsidRPr="000B0355" w:rsidRDefault="00A119DC" w:rsidP="00A119DC">
      <w:pPr>
        <w:numPr>
          <w:ilvl w:val="0"/>
          <w:numId w:val="16"/>
        </w:numPr>
        <w:spacing w:after="0" w:line="312" w:lineRule="auto"/>
        <w:contextualSpacing/>
        <w:jc w:val="both"/>
        <w:rPr>
          <w:rFonts w:ascii="Times New Roman" w:eastAsia="Calibri" w:hAnsi="Times New Roman" w:cs="Times New Roman"/>
          <w:lang w:eastAsia="sl-SI"/>
        </w:rPr>
      </w:pPr>
      <w:r w:rsidRPr="000B0355">
        <w:rPr>
          <w:rFonts w:ascii="Times New Roman" w:eastAsia="Calibri" w:hAnsi="Times New Roman" w:cs="Times New Roman"/>
          <w:lang w:eastAsia="sl-SI"/>
        </w:rPr>
        <w:t xml:space="preserve">je naročnik izvedel postopek oddaje javnega naročila za </w:t>
      </w:r>
      <w:r w:rsidRPr="000B0355">
        <w:rPr>
          <w:rFonts w:ascii="Times New Roman" w:eastAsia="Calibri" w:hAnsi="Times New Roman" w:cs="Times New Roman"/>
          <w:i/>
          <w:iCs/>
          <w:lang w:eastAsia="sl-SI"/>
        </w:rPr>
        <w:t>»</w:t>
      </w:r>
      <w:r w:rsidR="00CD4233">
        <w:rPr>
          <w:rFonts w:ascii="Times New Roman" w:eastAsia="Calibri" w:hAnsi="Times New Roman" w:cs="Times New Roman"/>
          <w:i/>
          <w:iCs/>
          <w:lang w:eastAsia="sl-SI"/>
        </w:rPr>
        <w:t>Storitve fizičnega in tehničnega varovanja Ekonomske fakultete, ponovitev</w:t>
      </w:r>
      <w:r w:rsidR="00950D18" w:rsidRPr="000B0355">
        <w:rPr>
          <w:rFonts w:ascii="Times New Roman" w:eastAsia="Calibri" w:hAnsi="Times New Roman" w:cs="Times New Roman"/>
          <w:i/>
          <w:iCs/>
          <w:lang w:eastAsia="sl-SI"/>
        </w:rPr>
        <w:t>«</w:t>
      </w:r>
      <w:r w:rsidRPr="000B0355">
        <w:rPr>
          <w:rFonts w:ascii="Times New Roman" w:eastAsia="Calibri" w:hAnsi="Times New Roman" w:cs="Times New Roman"/>
          <w:i/>
          <w:iCs/>
          <w:lang w:eastAsia="sl-SI"/>
        </w:rPr>
        <w:t>,</w:t>
      </w:r>
    </w:p>
    <w:p w14:paraId="5514F9D8" w14:textId="77777777" w:rsidR="00A119DC" w:rsidRPr="000B0355" w:rsidRDefault="00A119DC" w:rsidP="00A119DC">
      <w:pPr>
        <w:numPr>
          <w:ilvl w:val="0"/>
          <w:numId w:val="16"/>
        </w:numPr>
        <w:spacing w:after="0" w:line="312" w:lineRule="auto"/>
        <w:contextualSpacing/>
        <w:jc w:val="both"/>
        <w:rPr>
          <w:rFonts w:ascii="Times New Roman" w:eastAsia="Times New Roman" w:hAnsi="Times New Roman" w:cs="Times New Roman"/>
          <w:lang w:eastAsia="sl-SI"/>
        </w:rPr>
      </w:pPr>
      <w:r w:rsidRPr="000B0355">
        <w:rPr>
          <w:rFonts w:ascii="Times New Roman" w:eastAsia="Calibri" w:hAnsi="Times New Roman" w:cs="Times New Roman"/>
          <w:lang w:eastAsia="sl-SI"/>
        </w:rPr>
        <w:t>je bilo javno naročilo izvedeno po odprtem postopku, objavljenem na Portalu javnih naročil pod št. objave JN ____ dne ______, ter v dodatku k Uradnem listu Evropske unije pod št. ___ dne ______</w:t>
      </w:r>
      <w:r w:rsidRPr="000B0355">
        <w:rPr>
          <w:rFonts w:ascii="Times New Roman" w:eastAsia="Times New Roman" w:hAnsi="Times New Roman" w:cs="Times New Roman"/>
          <w:lang w:eastAsia="sl-SI"/>
        </w:rPr>
        <w:t>,</w:t>
      </w:r>
    </w:p>
    <w:p w14:paraId="20C1B0FB" w14:textId="77777777" w:rsidR="00A119DC" w:rsidRPr="000B0355" w:rsidRDefault="00A119DC" w:rsidP="00A119DC">
      <w:pPr>
        <w:numPr>
          <w:ilvl w:val="0"/>
          <w:numId w:val="16"/>
        </w:numPr>
        <w:spacing w:after="0" w:line="312" w:lineRule="auto"/>
        <w:contextualSpacing/>
        <w:jc w:val="both"/>
        <w:rPr>
          <w:rFonts w:ascii="Times New Roman" w:eastAsia="Calibri" w:hAnsi="Times New Roman" w:cs="Times New Roman"/>
          <w:lang w:eastAsia="sl-SI"/>
        </w:rPr>
      </w:pPr>
      <w:r w:rsidRPr="000B0355">
        <w:rPr>
          <w:rFonts w:ascii="Times New Roman" w:eastAsia="Calibri" w:hAnsi="Times New Roman" w:cs="Times New Roman"/>
          <w:lang w:eastAsia="sl-SI"/>
        </w:rPr>
        <w:t>je bil izvajalec izbran kot najugodnejši ponudnik na podlagi pravnomočne odločitve o oddaji naročila št. _______ z dne_____,</w:t>
      </w:r>
    </w:p>
    <w:p w14:paraId="41AF5B09" w14:textId="77777777" w:rsidR="00A119DC" w:rsidRPr="000B0355" w:rsidRDefault="00A119DC" w:rsidP="00A119DC">
      <w:pPr>
        <w:numPr>
          <w:ilvl w:val="0"/>
          <w:numId w:val="16"/>
        </w:numPr>
        <w:spacing w:after="0" w:line="312" w:lineRule="auto"/>
        <w:contextualSpacing/>
        <w:jc w:val="both"/>
        <w:rPr>
          <w:rFonts w:ascii="Times New Roman" w:eastAsia="Calibri" w:hAnsi="Times New Roman" w:cs="Times New Roman"/>
          <w:lang w:eastAsia="sl-SI"/>
        </w:rPr>
      </w:pPr>
      <w:r w:rsidRPr="000B0355">
        <w:rPr>
          <w:rFonts w:ascii="Times New Roman" w:eastAsia="Calibri" w:hAnsi="Times New Roman" w:cs="Times New Roman"/>
          <w:lang w:eastAsia="sl-SI"/>
        </w:rPr>
        <w:t>so sestavni del te pogodbe pogoji in zahteve, določene z razpisno dokumentacijo odprtega postopka javnega naročila (v nadaljevanju dokumentacija za oddajo javnega naročila) in ponudbena dokumentacija izvajalca, oddana v postopku javnega naročila.</w:t>
      </w:r>
    </w:p>
    <w:p w14:paraId="7F44378A" w14:textId="77777777" w:rsidR="00A119DC" w:rsidRPr="000B0355" w:rsidRDefault="00A119DC" w:rsidP="00A119DC">
      <w:pPr>
        <w:spacing w:after="0" w:line="312" w:lineRule="auto"/>
        <w:ind w:left="360"/>
        <w:contextualSpacing/>
        <w:jc w:val="both"/>
        <w:rPr>
          <w:rFonts w:ascii="Times New Roman" w:eastAsia="Calibri" w:hAnsi="Times New Roman" w:cs="Times New Roman"/>
          <w:lang w:eastAsia="sl-SI"/>
        </w:rPr>
      </w:pPr>
    </w:p>
    <w:p w14:paraId="7713B013" w14:textId="77777777" w:rsidR="00A119DC" w:rsidRDefault="00A119DC" w:rsidP="00A119DC">
      <w:pPr>
        <w:spacing w:after="0" w:line="312" w:lineRule="auto"/>
        <w:jc w:val="both"/>
        <w:rPr>
          <w:rFonts w:ascii="Times New Roman" w:eastAsia="Times New Roman" w:hAnsi="Times New Roman" w:cs="Times New Roman"/>
          <w:b/>
          <w:kern w:val="3"/>
          <w:lang w:eastAsia="zh-CN"/>
        </w:rPr>
      </w:pPr>
    </w:p>
    <w:p w14:paraId="4956CE59" w14:textId="77777777" w:rsidR="00A119DC" w:rsidRPr="000B0355" w:rsidRDefault="00A119DC" w:rsidP="00A119DC">
      <w:pPr>
        <w:spacing w:after="0" w:line="312" w:lineRule="auto"/>
        <w:jc w:val="both"/>
        <w:rPr>
          <w:rFonts w:ascii="Times New Roman" w:eastAsia="Times New Roman" w:hAnsi="Times New Roman" w:cs="Times New Roman"/>
          <w:b/>
          <w:kern w:val="3"/>
          <w:lang w:eastAsia="zh-CN"/>
        </w:rPr>
      </w:pPr>
      <w:r w:rsidRPr="000B0355">
        <w:rPr>
          <w:rFonts w:ascii="Times New Roman" w:eastAsia="Times New Roman" w:hAnsi="Times New Roman" w:cs="Times New Roman"/>
          <w:b/>
          <w:kern w:val="3"/>
          <w:lang w:eastAsia="zh-CN"/>
        </w:rPr>
        <w:t>PREDMET POGODBE</w:t>
      </w:r>
    </w:p>
    <w:p w14:paraId="22371981" w14:textId="77777777" w:rsidR="00A119DC" w:rsidRPr="000B0355" w:rsidRDefault="00A119DC" w:rsidP="00A119DC">
      <w:pPr>
        <w:widowControl w:val="0"/>
        <w:numPr>
          <w:ilvl w:val="0"/>
          <w:numId w:val="17"/>
        </w:numPr>
        <w:suppressAutoHyphens/>
        <w:autoSpaceDN w:val="0"/>
        <w:spacing w:before="200" w:after="0" w:line="312" w:lineRule="auto"/>
        <w:contextualSpacing/>
        <w:jc w:val="center"/>
        <w:textAlignment w:val="baseline"/>
        <w:rPr>
          <w:rFonts w:ascii="Times New Roman" w:eastAsia="Calibri" w:hAnsi="Times New Roman" w:cs="Times New Roman"/>
          <w:lang w:eastAsia="sl-SI"/>
        </w:rPr>
      </w:pPr>
      <w:r w:rsidRPr="000B0355">
        <w:rPr>
          <w:rFonts w:ascii="Times New Roman" w:eastAsia="Calibri" w:hAnsi="Times New Roman" w:cs="Times New Roman"/>
          <w:lang w:eastAsia="sl-SI"/>
        </w:rPr>
        <w:t>člen</w:t>
      </w:r>
    </w:p>
    <w:p w14:paraId="36DA364B" w14:textId="77777777" w:rsidR="00A119DC" w:rsidRPr="000B0355" w:rsidRDefault="00A119DC" w:rsidP="00A119DC">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 xml:space="preserve">Predmet pogodbe so storitve varovanja v objektu naročnika na naslovu </w:t>
      </w:r>
      <w:r w:rsidR="00950D18" w:rsidRPr="000B0355">
        <w:rPr>
          <w:rFonts w:ascii="Times New Roman" w:eastAsia="Times New Roman" w:hAnsi="Times New Roman" w:cs="Times New Roman"/>
          <w:lang w:eastAsia="sl-SI"/>
        </w:rPr>
        <w:t>Kardeljeva ploščad 17, Ljubljana</w:t>
      </w:r>
      <w:r w:rsidRPr="000B0355">
        <w:rPr>
          <w:rFonts w:ascii="Times New Roman" w:eastAsia="Times New Roman" w:hAnsi="Times New Roman" w:cs="Times New Roman"/>
          <w:lang w:eastAsia="sl-SI"/>
        </w:rPr>
        <w:t xml:space="preserve">, za obdobje </w:t>
      </w:r>
      <w:r w:rsidR="00A606AD" w:rsidRPr="000B0355">
        <w:rPr>
          <w:rFonts w:ascii="Times New Roman" w:eastAsia="Times New Roman" w:hAnsi="Times New Roman" w:cs="Times New Roman"/>
          <w:lang w:eastAsia="sl-SI"/>
        </w:rPr>
        <w:t>60</w:t>
      </w:r>
      <w:r w:rsidRPr="000B0355">
        <w:rPr>
          <w:rFonts w:ascii="Times New Roman" w:eastAsia="Times New Roman" w:hAnsi="Times New Roman" w:cs="Times New Roman"/>
          <w:lang w:eastAsia="sl-SI"/>
        </w:rPr>
        <w:t xml:space="preserve"> mesecev, kot so določene v dokumentaciji za oddajo javnega naročila in tej pogodbi (v nadaljevanju storitve). </w:t>
      </w:r>
    </w:p>
    <w:p w14:paraId="6C619936" w14:textId="77777777" w:rsidR="00564AF7" w:rsidRPr="000B0355" w:rsidRDefault="00564AF7" w:rsidP="00A119DC">
      <w:pPr>
        <w:spacing w:after="0" w:line="312" w:lineRule="auto"/>
        <w:jc w:val="both"/>
        <w:rPr>
          <w:rFonts w:ascii="Times New Roman" w:eastAsia="Times New Roman" w:hAnsi="Times New Roman" w:cs="Times New Roman"/>
          <w:lang w:eastAsia="sl-SI"/>
        </w:rPr>
      </w:pPr>
    </w:p>
    <w:p w14:paraId="773F8EC5" w14:textId="77777777" w:rsidR="00564AF7" w:rsidRPr="000B0355" w:rsidRDefault="00564AF7" w:rsidP="00A119DC">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Varovanje oseb in premoženja se izvaja s sistemi za javljanje vloma, s sistemi za odkrivanje in javljanje požara ter s fizičnim varovanjem.</w:t>
      </w:r>
    </w:p>
    <w:p w14:paraId="5C5519F8" w14:textId="77777777" w:rsidR="00A119DC" w:rsidRPr="000B0355" w:rsidRDefault="00A119DC" w:rsidP="00A119DC">
      <w:pPr>
        <w:spacing w:after="0" w:line="312" w:lineRule="auto"/>
        <w:jc w:val="both"/>
        <w:rPr>
          <w:rFonts w:ascii="Times New Roman" w:eastAsia="Times New Roman" w:hAnsi="Times New Roman" w:cs="Times New Roman"/>
          <w:lang w:eastAsia="sl-SI"/>
        </w:rPr>
      </w:pPr>
    </w:p>
    <w:p w14:paraId="47D2296B" w14:textId="77777777" w:rsidR="00A119DC" w:rsidRPr="000B0355" w:rsidRDefault="00A119DC" w:rsidP="00A119DC">
      <w:pPr>
        <w:widowControl w:val="0"/>
        <w:suppressAutoHyphens/>
        <w:autoSpaceDN w:val="0"/>
        <w:spacing w:after="0" w:line="312" w:lineRule="auto"/>
        <w:jc w:val="both"/>
        <w:textAlignment w:val="baseline"/>
        <w:rPr>
          <w:rFonts w:ascii="Times New Roman" w:eastAsia="Times New Roman" w:hAnsi="Times New Roman" w:cs="Times New Roman"/>
          <w:kern w:val="3"/>
          <w:lang w:eastAsia="zh-CN"/>
        </w:rPr>
      </w:pPr>
    </w:p>
    <w:p w14:paraId="648BBE0B" w14:textId="77777777" w:rsidR="00A119DC" w:rsidRPr="000B0355" w:rsidRDefault="00A119DC" w:rsidP="00A119DC">
      <w:pPr>
        <w:spacing w:after="0" w:line="312" w:lineRule="auto"/>
        <w:jc w:val="both"/>
        <w:rPr>
          <w:rFonts w:ascii="Times New Roman" w:eastAsia="Times New Roman" w:hAnsi="Times New Roman" w:cs="Times New Roman"/>
          <w:b/>
          <w:kern w:val="3"/>
          <w:lang w:eastAsia="zh-CN"/>
        </w:rPr>
      </w:pPr>
      <w:r w:rsidRPr="000B0355">
        <w:rPr>
          <w:rFonts w:ascii="Times New Roman" w:eastAsia="Times New Roman" w:hAnsi="Times New Roman" w:cs="Times New Roman"/>
          <w:b/>
          <w:kern w:val="3"/>
          <w:lang w:eastAsia="zh-CN"/>
        </w:rPr>
        <w:t xml:space="preserve">POGODBENA VREDNOST </w:t>
      </w:r>
    </w:p>
    <w:p w14:paraId="60069378" w14:textId="77777777" w:rsidR="00A119DC" w:rsidRPr="000B0355" w:rsidRDefault="00A119DC" w:rsidP="00A119DC">
      <w:pPr>
        <w:widowControl w:val="0"/>
        <w:numPr>
          <w:ilvl w:val="0"/>
          <w:numId w:val="17"/>
        </w:numPr>
        <w:suppressAutoHyphens/>
        <w:autoSpaceDN w:val="0"/>
        <w:spacing w:before="200" w:after="0" w:line="312" w:lineRule="auto"/>
        <w:contextualSpacing/>
        <w:jc w:val="center"/>
        <w:textAlignment w:val="baseline"/>
        <w:rPr>
          <w:rFonts w:ascii="Times New Roman" w:eastAsia="Calibri" w:hAnsi="Times New Roman" w:cs="Times New Roman"/>
          <w:lang w:eastAsia="sl-SI"/>
        </w:rPr>
      </w:pPr>
      <w:r w:rsidRPr="000B0355">
        <w:rPr>
          <w:rFonts w:ascii="Times New Roman" w:eastAsia="Calibri" w:hAnsi="Times New Roman" w:cs="Times New Roman"/>
          <w:lang w:eastAsia="sl-SI"/>
        </w:rPr>
        <w:t xml:space="preserve">člen </w:t>
      </w:r>
    </w:p>
    <w:p w14:paraId="77545CE0" w14:textId="77777777" w:rsidR="00A119DC" w:rsidRPr="000B0355" w:rsidRDefault="00A119DC" w:rsidP="00A119DC">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 xml:space="preserve">Vrednost pogodbe je določena na podlagi ponudbe izvajalca ter ocenjenih količin in za obdobje trajanja pogodbe </w:t>
      </w:r>
      <w:r w:rsidR="00A606AD" w:rsidRPr="000B0355">
        <w:rPr>
          <w:rFonts w:ascii="Times New Roman" w:eastAsia="Times New Roman" w:hAnsi="Times New Roman" w:cs="Times New Roman"/>
          <w:lang w:eastAsia="sl-SI"/>
        </w:rPr>
        <w:t>60</w:t>
      </w:r>
      <w:r w:rsidRPr="000B0355">
        <w:rPr>
          <w:rFonts w:ascii="Times New Roman" w:eastAsia="Times New Roman" w:hAnsi="Times New Roman" w:cs="Times New Roman"/>
          <w:lang w:eastAsia="sl-SI"/>
        </w:rPr>
        <w:t xml:space="preserve"> mesecev znaša ______________ EUR brez DDV oz. _____________ EUR z DDV. </w:t>
      </w:r>
    </w:p>
    <w:p w14:paraId="7A7BE7FF" w14:textId="77777777" w:rsidR="00A119DC" w:rsidRPr="000B0355" w:rsidRDefault="00A119DC" w:rsidP="00A119DC">
      <w:pPr>
        <w:spacing w:after="0" w:line="312" w:lineRule="auto"/>
        <w:jc w:val="both"/>
        <w:rPr>
          <w:rFonts w:ascii="Times New Roman" w:eastAsia="Times New Roman" w:hAnsi="Times New Roman" w:cs="Times New Roman"/>
          <w:lang w:eastAsia="sl-SI"/>
        </w:rPr>
      </w:pPr>
    </w:p>
    <w:p w14:paraId="7E800DC1" w14:textId="77777777" w:rsidR="00A119DC" w:rsidRPr="000B0355" w:rsidRDefault="00A119DC" w:rsidP="00A119DC">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Izvajalec bo storitev mesečnega pavšala obračunaval mesečno, ostale storitve iz ponudbenega predračuna pa na podlagi dejansko opravljenih storitev Izvajalec je ne glede na dejansko opravljen obseg storitev upravičen le do obračuna ur dodatnega fizičnega varovanja, ki ga opravijo varnostniki v obliki fizične prisotnosti na objektu naročnika</w:t>
      </w:r>
      <w:r w:rsidR="00564AF7" w:rsidRPr="000B0355">
        <w:rPr>
          <w:rFonts w:ascii="Times New Roman" w:eastAsia="Times New Roman" w:hAnsi="Times New Roman" w:cs="Times New Roman"/>
          <w:lang w:eastAsia="sl-SI"/>
        </w:rPr>
        <w:t xml:space="preserve"> na podlagi izrecnega naročila naročnika</w:t>
      </w:r>
      <w:r w:rsidRPr="000B0355">
        <w:rPr>
          <w:rFonts w:ascii="Times New Roman" w:eastAsia="Times New Roman" w:hAnsi="Times New Roman" w:cs="Times New Roman"/>
          <w:lang w:eastAsia="sl-SI"/>
        </w:rPr>
        <w:t xml:space="preserve">.   </w:t>
      </w:r>
    </w:p>
    <w:p w14:paraId="119CA984" w14:textId="77777777" w:rsidR="00A119DC" w:rsidRPr="000B0355" w:rsidRDefault="00A119DC" w:rsidP="00A119DC">
      <w:pPr>
        <w:widowControl w:val="0"/>
        <w:suppressAutoHyphens/>
        <w:autoSpaceDN w:val="0"/>
        <w:spacing w:after="0" w:line="312" w:lineRule="auto"/>
        <w:jc w:val="both"/>
        <w:textAlignment w:val="baseline"/>
        <w:rPr>
          <w:rFonts w:ascii="Times New Roman" w:eastAsia="Times New Roman" w:hAnsi="Times New Roman" w:cs="Times New Roman"/>
          <w:kern w:val="3"/>
          <w:lang w:eastAsia="zh-CN"/>
        </w:rPr>
      </w:pPr>
    </w:p>
    <w:p w14:paraId="421FDEEE" w14:textId="77777777" w:rsidR="00A119DC" w:rsidRPr="000B0355" w:rsidRDefault="00A119DC" w:rsidP="00A119DC">
      <w:pPr>
        <w:spacing w:after="0" w:line="312" w:lineRule="auto"/>
        <w:jc w:val="both"/>
        <w:rPr>
          <w:rFonts w:ascii="Times New Roman" w:eastAsia="Times New Roman" w:hAnsi="Times New Roman" w:cs="Times New Roman"/>
          <w:lang w:eastAsia="sl-SI"/>
        </w:rPr>
      </w:pPr>
      <w:r w:rsidRPr="000B0355">
        <w:rPr>
          <w:rFonts w:ascii="Times New Roman" w:eastAsia="Calibri" w:hAnsi="Times New Roman" w:cs="Times New Roman"/>
          <w:color w:val="000000"/>
          <w:lang w:eastAsia="sl-SI"/>
        </w:rPr>
        <w:t>Cene na enoto mere vključuje vse stroške za izvedbo storitev po tej pogodbi, kot so npr. stroški dela, stroški opreme in licenc, potrebnih za izvedbo storitev, prevozni stroški, stroški amortizacije opreme, nočno delo, dežurno delo ipd.</w:t>
      </w:r>
      <w:r w:rsidRPr="000B0355">
        <w:rPr>
          <w:rFonts w:ascii="Times New Roman" w:eastAsia="Times New Roman" w:hAnsi="Times New Roman" w:cs="Times New Roman"/>
          <w:lang w:eastAsia="sl-SI"/>
        </w:rPr>
        <w:t xml:space="preserve"> </w:t>
      </w:r>
    </w:p>
    <w:p w14:paraId="5BB83038" w14:textId="77777777" w:rsidR="00A119DC" w:rsidRPr="000B0355" w:rsidRDefault="00A119DC" w:rsidP="00A119DC">
      <w:pPr>
        <w:spacing w:after="0" w:line="312" w:lineRule="auto"/>
        <w:jc w:val="both"/>
        <w:rPr>
          <w:rFonts w:ascii="Times New Roman" w:eastAsia="Calibri" w:hAnsi="Times New Roman" w:cs="Times New Roman"/>
          <w:color w:val="000000"/>
          <w:lang w:eastAsia="sl-SI"/>
        </w:rPr>
      </w:pPr>
    </w:p>
    <w:p w14:paraId="441EB36E" w14:textId="77777777" w:rsidR="00A119DC" w:rsidRPr="000B0355" w:rsidRDefault="00A119DC" w:rsidP="00A119DC">
      <w:pPr>
        <w:spacing w:after="0" w:line="312" w:lineRule="auto"/>
        <w:jc w:val="both"/>
        <w:rPr>
          <w:rFonts w:ascii="Times New Roman" w:eastAsia="Calibri" w:hAnsi="Times New Roman" w:cs="Times New Roman"/>
          <w:color w:val="000000"/>
          <w:lang w:eastAsia="sl-SI"/>
        </w:rPr>
      </w:pPr>
      <w:r w:rsidRPr="000B0355">
        <w:rPr>
          <w:rFonts w:ascii="Times New Roman" w:eastAsia="Times New Roman" w:hAnsi="Times New Roman" w:cs="Times New Roman"/>
          <w:lang w:eastAsia="sl-SI"/>
        </w:rPr>
        <w:t xml:space="preserve">Pogodbena cena na enoto mere je fiksna za prvo leto trajanja pogodbe, nato pa se valorizira v skladu s Pravilnikom o načinu valorizacije denarnih obveznosti, ki jih v večletnih pogodbah dogovarjajo pravne osebe javnega sektorja. V primeru, da se minimalna plača spremeni za 4 % (štiri odstotke) ali več, šteto od preteka enega leta od dneva sklenitve pogodbe, se cena iz ponudbenega predračuna lahko uskladi za največ 80 % (osemdeset odstotkov) spremembe minimalne plače. </w:t>
      </w:r>
      <w:r w:rsidRPr="000B0355">
        <w:rPr>
          <w:rFonts w:ascii="Times New Roman" w:eastAsia="Calibri" w:hAnsi="Times New Roman" w:cs="Times New Roman"/>
          <w:color w:val="000000"/>
          <w:lang w:eastAsia="sl-SI"/>
        </w:rPr>
        <w:t>Ob izpolnjevanju navedenega pogoja se sprememba pogodbene cene izvede na predlog izvajalca. Za vsako spremembo pogodbene cene se sklene aneks k tej pogodbi.</w:t>
      </w:r>
    </w:p>
    <w:p w14:paraId="68D649B1" w14:textId="77777777" w:rsidR="00A119DC" w:rsidRPr="000B0355" w:rsidRDefault="00A119DC" w:rsidP="00A119DC">
      <w:pPr>
        <w:spacing w:after="0" w:line="312" w:lineRule="auto"/>
        <w:jc w:val="both"/>
        <w:rPr>
          <w:rFonts w:ascii="Times New Roman" w:eastAsia="Calibri" w:hAnsi="Times New Roman" w:cs="Times New Roman"/>
          <w:color w:val="000000"/>
          <w:lang w:eastAsia="sl-SI"/>
        </w:rPr>
      </w:pPr>
    </w:p>
    <w:p w14:paraId="7FD5F71E" w14:textId="77777777" w:rsidR="00A119DC" w:rsidRPr="000B0355" w:rsidRDefault="00A119DC" w:rsidP="00A119DC">
      <w:pPr>
        <w:spacing w:after="0" w:line="312" w:lineRule="auto"/>
        <w:jc w:val="both"/>
        <w:rPr>
          <w:rFonts w:ascii="Times New Roman" w:eastAsia="Times New Roman" w:hAnsi="Times New Roman" w:cs="Times New Roman"/>
          <w:b/>
          <w:kern w:val="3"/>
          <w:lang w:eastAsia="zh-CN"/>
        </w:rPr>
      </w:pPr>
    </w:p>
    <w:p w14:paraId="4E7648B6" w14:textId="77777777" w:rsidR="00A119DC" w:rsidRPr="000B0355" w:rsidRDefault="00A119DC" w:rsidP="00A119DC">
      <w:pPr>
        <w:spacing w:after="0" w:line="312" w:lineRule="auto"/>
        <w:jc w:val="both"/>
        <w:rPr>
          <w:rFonts w:ascii="Times New Roman" w:eastAsia="Times New Roman" w:hAnsi="Times New Roman" w:cs="Times New Roman"/>
          <w:b/>
          <w:kern w:val="3"/>
          <w:lang w:eastAsia="zh-CN"/>
        </w:rPr>
      </w:pPr>
    </w:p>
    <w:p w14:paraId="2AD0500D" w14:textId="77777777" w:rsidR="00A119DC" w:rsidRPr="000B0355" w:rsidRDefault="00A119DC" w:rsidP="00A119DC">
      <w:pPr>
        <w:spacing w:after="0" w:line="312" w:lineRule="auto"/>
        <w:jc w:val="both"/>
        <w:rPr>
          <w:rFonts w:ascii="Times New Roman" w:eastAsia="Times New Roman" w:hAnsi="Times New Roman" w:cs="Times New Roman"/>
          <w:b/>
          <w:kern w:val="3"/>
          <w:lang w:eastAsia="zh-CN"/>
        </w:rPr>
      </w:pPr>
      <w:r w:rsidRPr="000B0355">
        <w:rPr>
          <w:rFonts w:ascii="Times New Roman" w:eastAsia="Times New Roman" w:hAnsi="Times New Roman" w:cs="Times New Roman"/>
          <w:b/>
          <w:kern w:val="3"/>
          <w:lang w:eastAsia="zh-CN"/>
        </w:rPr>
        <w:t>NAČIN OBRAČUNA IN ROK PLAČILA</w:t>
      </w:r>
    </w:p>
    <w:p w14:paraId="149BC5B6" w14:textId="77777777" w:rsidR="00A119DC" w:rsidRPr="000B0355" w:rsidRDefault="00A119DC" w:rsidP="00A119DC">
      <w:pPr>
        <w:widowControl w:val="0"/>
        <w:numPr>
          <w:ilvl w:val="0"/>
          <w:numId w:val="17"/>
        </w:numPr>
        <w:suppressAutoHyphens/>
        <w:autoSpaceDN w:val="0"/>
        <w:spacing w:before="200" w:after="0" w:line="312" w:lineRule="auto"/>
        <w:contextualSpacing/>
        <w:jc w:val="center"/>
        <w:textAlignment w:val="baseline"/>
        <w:rPr>
          <w:rFonts w:ascii="Times New Roman" w:eastAsia="Calibri" w:hAnsi="Times New Roman" w:cs="Times New Roman"/>
          <w:lang w:eastAsia="sl-SI"/>
        </w:rPr>
      </w:pPr>
      <w:r w:rsidRPr="000B0355">
        <w:rPr>
          <w:rFonts w:ascii="Times New Roman" w:eastAsia="Calibri" w:hAnsi="Times New Roman" w:cs="Times New Roman"/>
          <w:lang w:eastAsia="sl-SI"/>
        </w:rPr>
        <w:t>člen</w:t>
      </w:r>
    </w:p>
    <w:p w14:paraId="36FC996E" w14:textId="77777777" w:rsidR="00A119DC" w:rsidRPr="000B0355" w:rsidRDefault="00A119DC" w:rsidP="00A119DC">
      <w:pPr>
        <w:spacing w:line="324" w:lineRule="auto"/>
        <w:jc w:val="both"/>
        <w:rPr>
          <w:rFonts w:ascii="Times New Roman" w:eastAsia="Times New Roman" w:hAnsi="Times New Roman" w:cs="Times New Roman"/>
          <w:lang w:eastAsia="sl-SI"/>
        </w:rPr>
      </w:pPr>
      <w:r w:rsidRPr="000B0355">
        <w:rPr>
          <w:rFonts w:ascii="Times New Roman" w:hAnsi="Times New Roman" w:cs="Times New Roman"/>
          <w:lang w:eastAsia="sl-SI"/>
        </w:rPr>
        <w:t xml:space="preserve">Izvajalec bo naročniku opravljene storitve zaračunal enkrat (1) mesečno. </w:t>
      </w:r>
    </w:p>
    <w:p w14:paraId="1396E149" w14:textId="77777777" w:rsidR="00A119DC" w:rsidRPr="000B0355" w:rsidRDefault="00A119DC" w:rsidP="00A119DC">
      <w:pPr>
        <w:suppressAutoHyphens/>
        <w:overflowPunct w:val="0"/>
        <w:autoSpaceDE w:val="0"/>
        <w:spacing w:after="0" w:line="312" w:lineRule="auto"/>
        <w:jc w:val="both"/>
        <w:textAlignment w:val="baseline"/>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Izvajalec mora vse račune naročniku pošiljati izključno v elektronski obliki (e-račun), skladno z veljavnim Zakonom o opravljanju plačilnih storitev za proračunske uporabnike, najkasneje do 15. dne v mesecu za pretekli mesec in s tridesetdnevnim rokom plačila. Račun se mora sklicevati na številko pogodbe, na podlagi katere se izstavlja</w:t>
      </w:r>
      <w:r w:rsidR="00564AF7" w:rsidRPr="000B0355">
        <w:rPr>
          <w:rFonts w:ascii="Times New Roman" w:eastAsia="Times New Roman" w:hAnsi="Times New Roman" w:cs="Times New Roman"/>
          <w:lang w:eastAsia="sl-SI"/>
        </w:rPr>
        <w:t xml:space="preserve">. V primeru dodatnega obračuna ur na podlagi urne postavke je </w:t>
      </w:r>
      <w:r w:rsidRPr="000B0355">
        <w:rPr>
          <w:rFonts w:ascii="Times New Roman" w:eastAsia="Times New Roman" w:hAnsi="Times New Roman" w:cs="Times New Roman"/>
          <w:lang w:eastAsia="sl-SI"/>
        </w:rPr>
        <w:t xml:space="preserve">priloga računa </w:t>
      </w:r>
      <w:r w:rsidR="00564AF7" w:rsidRPr="000B0355">
        <w:rPr>
          <w:rFonts w:ascii="Times New Roman" w:eastAsia="Times New Roman" w:hAnsi="Times New Roman" w:cs="Times New Roman"/>
          <w:lang w:eastAsia="sl-SI"/>
        </w:rPr>
        <w:t xml:space="preserve">tudi </w:t>
      </w:r>
      <w:r w:rsidRPr="000B0355">
        <w:rPr>
          <w:rFonts w:ascii="Times New Roman" w:eastAsia="Times New Roman" w:hAnsi="Times New Roman" w:cs="Times New Roman"/>
          <w:lang w:eastAsia="sl-SI"/>
        </w:rPr>
        <w:t xml:space="preserve">evidenca opravljenih storitev, ki mora vključevati število ur storitev dodatnega varovanja, </w:t>
      </w:r>
      <w:r w:rsidR="00564AF7" w:rsidRPr="000B0355">
        <w:rPr>
          <w:rFonts w:ascii="Times New Roman" w:eastAsia="Times New Roman" w:hAnsi="Times New Roman" w:cs="Times New Roman"/>
          <w:lang w:eastAsia="sl-SI"/>
        </w:rPr>
        <w:t>z navedbo časa (dneva in ure) izvajanja storitev</w:t>
      </w:r>
      <w:r w:rsidRPr="000B0355">
        <w:rPr>
          <w:rFonts w:ascii="Times New Roman" w:eastAsia="Times New Roman" w:hAnsi="Times New Roman" w:cs="Times New Roman"/>
          <w:lang w:eastAsia="sl-SI"/>
        </w:rPr>
        <w:t xml:space="preserve"> opravljenih v preteklem mesecu. </w:t>
      </w:r>
    </w:p>
    <w:p w14:paraId="1E4D7C92" w14:textId="77777777" w:rsidR="00A119DC" w:rsidRPr="000B0355" w:rsidRDefault="00A119DC" w:rsidP="00A119DC">
      <w:pPr>
        <w:suppressAutoHyphens/>
        <w:overflowPunct w:val="0"/>
        <w:autoSpaceDE w:val="0"/>
        <w:spacing w:after="0" w:line="312" w:lineRule="auto"/>
        <w:jc w:val="both"/>
        <w:textAlignment w:val="baseline"/>
        <w:rPr>
          <w:rFonts w:ascii="Times New Roman" w:eastAsia="Times New Roman" w:hAnsi="Times New Roman" w:cs="Times New Roman"/>
          <w:lang w:eastAsia="sl-SI"/>
        </w:rPr>
      </w:pPr>
    </w:p>
    <w:p w14:paraId="1DB0B8B8" w14:textId="77777777" w:rsidR="00A119DC" w:rsidRPr="000B0355" w:rsidRDefault="00A119DC" w:rsidP="00A119DC">
      <w:pPr>
        <w:suppressAutoHyphens/>
        <w:overflowPunct w:val="0"/>
        <w:autoSpaceDE w:val="0"/>
        <w:spacing w:after="0" w:line="312" w:lineRule="auto"/>
        <w:jc w:val="both"/>
        <w:textAlignment w:val="baseline"/>
        <w:rPr>
          <w:rFonts w:ascii="Times New Roman" w:eastAsia="Calibri" w:hAnsi="Times New Roman" w:cs="Times New Roman"/>
        </w:rPr>
      </w:pPr>
      <w:r w:rsidRPr="000B0355">
        <w:rPr>
          <w:rFonts w:ascii="Times New Roman" w:eastAsia="Calibri" w:hAnsi="Times New Roman" w:cs="Times New Roman"/>
          <w:lang w:eastAsia="sl-SI"/>
        </w:rPr>
        <w:t xml:space="preserve">Naročnik bo račun poravnal na transakcijski račun izvajalca v roku </w:t>
      </w:r>
      <w:r w:rsidR="00564AF7" w:rsidRPr="000B0355">
        <w:rPr>
          <w:rFonts w:ascii="Times New Roman" w:eastAsia="Calibri" w:hAnsi="Times New Roman" w:cs="Times New Roman"/>
          <w:lang w:eastAsia="sl-SI"/>
        </w:rPr>
        <w:t>30</w:t>
      </w:r>
      <w:r w:rsidRPr="000B0355">
        <w:rPr>
          <w:rFonts w:ascii="Times New Roman" w:eastAsia="Calibri" w:hAnsi="Times New Roman" w:cs="Times New Roman"/>
          <w:lang w:eastAsia="sl-SI"/>
        </w:rPr>
        <w:t xml:space="preserve"> dni oziroma z vsakokrat veljavno zakonodajo od dneva prejema pravilno izstavljenega računa. </w:t>
      </w:r>
      <w:r w:rsidRPr="000B0355">
        <w:rPr>
          <w:rFonts w:ascii="Times New Roman" w:eastAsia="Calibri" w:hAnsi="Times New Roman" w:cs="Times New Roman"/>
        </w:rPr>
        <w:t xml:space="preserve">V primeru, da zadnji dan roka plačila sovpada z dnem, ko je po zakonu dela prost dan oziroma v plačilnem sistemu TARGET ni opredeljen </w:t>
      </w:r>
      <w:r w:rsidRPr="000B0355">
        <w:rPr>
          <w:rFonts w:ascii="Times New Roman" w:eastAsia="Calibri" w:hAnsi="Times New Roman" w:cs="Times New Roman"/>
        </w:rPr>
        <w:lastRenderedPageBreak/>
        <w:t>kot plačilni dan, se za zadnji dan roka šteje naslednji delavnik oziroma naslednji plačilni dan v sistemu TARGET.</w:t>
      </w:r>
    </w:p>
    <w:p w14:paraId="1FAB2FDB" w14:textId="77777777" w:rsidR="00A119DC" w:rsidRPr="000B0355" w:rsidRDefault="00A119DC" w:rsidP="00A119DC">
      <w:pPr>
        <w:suppressAutoHyphens/>
        <w:overflowPunct w:val="0"/>
        <w:autoSpaceDE w:val="0"/>
        <w:spacing w:after="0" w:line="312" w:lineRule="auto"/>
        <w:jc w:val="both"/>
        <w:textAlignment w:val="baseline"/>
        <w:rPr>
          <w:rFonts w:ascii="Times New Roman" w:eastAsia="Calibri" w:hAnsi="Times New Roman" w:cs="Times New Roman"/>
        </w:rPr>
      </w:pPr>
    </w:p>
    <w:p w14:paraId="0557A334" w14:textId="77777777" w:rsidR="00A119DC" w:rsidRPr="000B0355" w:rsidRDefault="00A119DC" w:rsidP="00A119DC">
      <w:pPr>
        <w:spacing w:line="324" w:lineRule="auto"/>
        <w:jc w:val="both"/>
        <w:rPr>
          <w:rFonts w:ascii="Times New Roman" w:eastAsia="Calibri" w:hAnsi="Times New Roman" w:cs="Times New Roman"/>
          <w:lang w:eastAsia="sl-SI"/>
        </w:rPr>
      </w:pPr>
      <w:r w:rsidRPr="000B0355">
        <w:rPr>
          <w:rFonts w:ascii="Times New Roman" w:eastAsia="Calibri" w:hAnsi="Times New Roman" w:cs="Times New Roman"/>
          <w:lang w:eastAsia="sl-SI"/>
        </w:rPr>
        <w:t>V primeru, da vsebina računa ni ustrezna, da računu ne bodo priložene zahtevane priloge ali le-te ne bodo izkazovale dejanskega stanja izvedenih storitev, bo naročnik izstavljeni račun v celoti zavrnil.</w:t>
      </w:r>
    </w:p>
    <w:p w14:paraId="0E1CAFAD" w14:textId="77777777" w:rsidR="00A119DC" w:rsidRPr="000B0355" w:rsidRDefault="00A119DC" w:rsidP="00A119DC">
      <w:pPr>
        <w:shd w:val="clear" w:color="auto" w:fill="FFFFFF" w:themeFill="background1"/>
        <w:spacing w:after="0" w:line="324" w:lineRule="auto"/>
        <w:jc w:val="both"/>
        <w:rPr>
          <w:rFonts w:ascii="Times New Roman" w:eastAsia="Calibri" w:hAnsi="Times New Roman" w:cs="Times New Roman"/>
          <w:lang w:eastAsia="sl-SI"/>
        </w:rPr>
      </w:pPr>
      <w:r w:rsidRPr="000B0355">
        <w:rPr>
          <w:rFonts w:ascii="Times New Roman" w:eastAsia="Calibri" w:hAnsi="Times New Roman" w:cs="Times New Roman"/>
        </w:rPr>
        <w:t xml:space="preserve">V primeru zamude s plačilom posameznega računa lahko izvajalec zaračuna zakonite zamudne obresti. </w:t>
      </w:r>
      <w:r w:rsidRPr="000B0355">
        <w:rPr>
          <w:rFonts w:ascii="Times New Roman" w:eastAsia="Calibri" w:hAnsi="Times New Roman" w:cs="Times New Roman"/>
          <w:lang w:eastAsia="sl-SI"/>
        </w:rPr>
        <w:t xml:space="preserve">V primeru utemeljene reklamacije računa s strani naročnika izvajalec ni upravičen do zakonitih zamudnih obresti. </w:t>
      </w:r>
    </w:p>
    <w:p w14:paraId="7D8C32A5" w14:textId="77777777" w:rsidR="00A119DC" w:rsidRPr="000B0355" w:rsidRDefault="00A119DC" w:rsidP="00A119DC">
      <w:pPr>
        <w:suppressAutoHyphens/>
        <w:overflowPunct w:val="0"/>
        <w:autoSpaceDE w:val="0"/>
        <w:spacing w:after="0" w:line="312" w:lineRule="auto"/>
        <w:jc w:val="both"/>
        <w:textAlignment w:val="baseline"/>
        <w:rPr>
          <w:rFonts w:ascii="Times New Roman" w:eastAsia="Times New Roman" w:hAnsi="Times New Roman" w:cs="Times New Roman"/>
          <w:lang w:eastAsia="sl-SI"/>
        </w:rPr>
      </w:pPr>
    </w:p>
    <w:p w14:paraId="067FE9FE" w14:textId="77777777" w:rsidR="00A119DC" w:rsidRPr="000B0355" w:rsidRDefault="00A119DC" w:rsidP="00A119DC">
      <w:pPr>
        <w:widowControl w:val="0"/>
        <w:suppressAutoHyphens/>
        <w:autoSpaceDN w:val="0"/>
        <w:spacing w:after="0" w:line="312" w:lineRule="auto"/>
        <w:jc w:val="both"/>
        <w:textAlignment w:val="baseline"/>
        <w:rPr>
          <w:rFonts w:ascii="Times New Roman" w:eastAsia="Times New Roman" w:hAnsi="Times New Roman" w:cs="Times New Roman"/>
          <w:kern w:val="3"/>
          <w:lang w:eastAsia="zh-CN"/>
        </w:rPr>
      </w:pPr>
    </w:p>
    <w:p w14:paraId="74406719" w14:textId="77777777" w:rsidR="00A119DC" w:rsidRPr="000B0355" w:rsidRDefault="00A119DC" w:rsidP="00A119DC">
      <w:pPr>
        <w:spacing w:after="0" w:line="312" w:lineRule="auto"/>
        <w:jc w:val="both"/>
        <w:rPr>
          <w:rFonts w:ascii="Times New Roman" w:eastAsia="Times New Roman" w:hAnsi="Times New Roman" w:cs="Times New Roman"/>
          <w:b/>
          <w:kern w:val="3"/>
          <w:lang w:eastAsia="zh-CN"/>
        </w:rPr>
      </w:pPr>
      <w:r w:rsidRPr="000B0355">
        <w:rPr>
          <w:rFonts w:ascii="Times New Roman" w:eastAsia="Times New Roman" w:hAnsi="Times New Roman" w:cs="Times New Roman"/>
          <w:b/>
          <w:kern w:val="3"/>
          <w:lang w:eastAsia="zh-CN"/>
        </w:rPr>
        <w:t>OBVEZNOSTI IZVAJALCA</w:t>
      </w:r>
    </w:p>
    <w:p w14:paraId="65C02244" w14:textId="77777777" w:rsidR="00A119DC" w:rsidRPr="000B0355" w:rsidRDefault="00A119DC" w:rsidP="00A119DC">
      <w:pPr>
        <w:widowControl w:val="0"/>
        <w:numPr>
          <w:ilvl w:val="0"/>
          <w:numId w:val="17"/>
        </w:numPr>
        <w:suppressAutoHyphens/>
        <w:autoSpaceDN w:val="0"/>
        <w:spacing w:before="200" w:after="0" w:line="312" w:lineRule="auto"/>
        <w:contextualSpacing/>
        <w:jc w:val="center"/>
        <w:textAlignment w:val="baseline"/>
        <w:rPr>
          <w:rFonts w:ascii="Times New Roman" w:eastAsia="Calibri" w:hAnsi="Times New Roman" w:cs="Times New Roman"/>
          <w:lang w:eastAsia="sl-SI"/>
        </w:rPr>
      </w:pPr>
      <w:r w:rsidRPr="000B0355">
        <w:rPr>
          <w:rFonts w:ascii="Times New Roman" w:eastAsia="Calibri" w:hAnsi="Times New Roman" w:cs="Times New Roman"/>
          <w:lang w:eastAsia="sl-SI"/>
        </w:rPr>
        <w:t>člen</w:t>
      </w:r>
    </w:p>
    <w:p w14:paraId="16EF7208" w14:textId="77777777" w:rsidR="00564AF7" w:rsidRPr="000B0355" w:rsidRDefault="00564AF7" w:rsidP="00A119DC">
      <w:pPr>
        <w:widowControl w:val="0"/>
        <w:suppressAutoHyphens/>
        <w:autoSpaceDN w:val="0"/>
        <w:spacing w:after="0" w:line="312" w:lineRule="auto"/>
        <w:jc w:val="both"/>
        <w:textAlignment w:val="baseline"/>
        <w:rPr>
          <w:rFonts w:ascii="Times New Roman" w:eastAsia="Times New Roman" w:hAnsi="Times New Roman" w:cs="Times New Roman"/>
          <w:lang w:eastAsia="sl-SI"/>
        </w:rPr>
      </w:pPr>
    </w:p>
    <w:p w14:paraId="7AF662E3" w14:textId="77777777" w:rsidR="00564AF7" w:rsidRPr="000B0355" w:rsidRDefault="00564AF7" w:rsidP="00564AF7">
      <w:pPr>
        <w:spacing w:line="312" w:lineRule="auto"/>
        <w:jc w:val="both"/>
        <w:rPr>
          <w:rFonts w:ascii="Times New Roman" w:hAnsi="Times New Roman" w:cs="Times New Roman"/>
          <w:noProof/>
        </w:rPr>
      </w:pPr>
      <w:r w:rsidRPr="000B0355">
        <w:rPr>
          <w:rFonts w:ascii="Times New Roman" w:hAnsi="Times New Roman" w:cs="Times New Roman"/>
          <w:noProof/>
        </w:rPr>
        <w:t>Izvajalec je dolžan:</w:t>
      </w:r>
    </w:p>
    <w:p w14:paraId="593C9154" w14:textId="77777777" w:rsidR="00564AF7" w:rsidRPr="000B0355" w:rsidRDefault="00564AF7" w:rsidP="00564AF7">
      <w:pPr>
        <w:pStyle w:val="Odstavekseznama"/>
        <w:numPr>
          <w:ilvl w:val="0"/>
          <w:numId w:val="26"/>
        </w:numPr>
        <w:spacing w:line="312" w:lineRule="auto"/>
        <w:rPr>
          <w:rFonts w:ascii="Times New Roman" w:hAnsi="Times New Roman"/>
          <w:sz w:val="22"/>
        </w:rPr>
      </w:pPr>
      <w:r w:rsidRPr="000B0355">
        <w:rPr>
          <w:rFonts w:ascii="Times New Roman" w:hAnsi="Times New Roman"/>
          <w:sz w:val="22"/>
        </w:rPr>
        <w:t>pri izpolnjevanju svojih obveznosti po pogodbi ravnal vestno in pošteno in kot dober strokovnjak ter da bo osebje izvajalca primerno usposobljeno za izvedbo pogodbenih obveznosti,</w:t>
      </w:r>
    </w:p>
    <w:p w14:paraId="03A02EE4" w14:textId="77777777" w:rsidR="00564AF7" w:rsidRPr="000B0355" w:rsidRDefault="00564AF7" w:rsidP="00564AF7">
      <w:pPr>
        <w:pStyle w:val="Odstavekseznama"/>
        <w:numPr>
          <w:ilvl w:val="0"/>
          <w:numId w:val="26"/>
        </w:numPr>
        <w:spacing w:line="312" w:lineRule="auto"/>
        <w:rPr>
          <w:rFonts w:ascii="Times New Roman" w:hAnsi="Times New Roman"/>
          <w:sz w:val="22"/>
        </w:rPr>
      </w:pPr>
      <w:r w:rsidRPr="000B0355">
        <w:rPr>
          <w:rFonts w:ascii="Times New Roman" w:hAnsi="Times New Roman"/>
          <w:sz w:val="22"/>
        </w:rPr>
        <w:t xml:space="preserve">pri izpolnjevanju svojih obveznosti po pogodbi uporabljal napredne tehnologije in metode, glede na opremljenost naročnika, </w:t>
      </w:r>
    </w:p>
    <w:p w14:paraId="33339F78" w14:textId="77777777" w:rsidR="00564AF7" w:rsidRPr="000B0355" w:rsidRDefault="00564AF7" w:rsidP="00564AF7">
      <w:pPr>
        <w:pStyle w:val="Odstavekseznama"/>
        <w:numPr>
          <w:ilvl w:val="0"/>
          <w:numId w:val="26"/>
        </w:numPr>
        <w:spacing w:line="312" w:lineRule="auto"/>
        <w:rPr>
          <w:rFonts w:ascii="Times New Roman" w:hAnsi="Times New Roman"/>
          <w:sz w:val="22"/>
        </w:rPr>
      </w:pPr>
      <w:r w:rsidRPr="000B0355">
        <w:rPr>
          <w:rFonts w:ascii="Times New Roman" w:hAnsi="Times New Roman"/>
          <w:sz w:val="22"/>
        </w:rPr>
        <w:t>storitve opravljal skladno z dano ponudbo, po tej pogodbi in v skladu z zahtevami naročnika,</w:t>
      </w:r>
    </w:p>
    <w:p w14:paraId="5E7992BD" w14:textId="77777777" w:rsidR="00564AF7" w:rsidRPr="000B0355" w:rsidRDefault="00564AF7" w:rsidP="00564AF7">
      <w:pPr>
        <w:pStyle w:val="Odstavekseznama"/>
        <w:numPr>
          <w:ilvl w:val="0"/>
          <w:numId w:val="26"/>
        </w:numPr>
        <w:spacing w:line="312" w:lineRule="auto"/>
        <w:rPr>
          <w:rFonts w:ascii="Times New Roman" w:hAnsi="Times New Roman"/>
          <w:sz w:val="22"/>
        </w:rPr>
      </w:pPr>
      <w:r w:rsidRPr="000B0355">
        <w:rPr>
          <w:rFonts w:ascii="Times New Roman" w:hAnsi="Times New Roman"/>
          <w:sz w:val="22"/>
        </w:rPr>
        <w:t>obveznosti opravljal v rokih, določenih s to pogodbo,</w:t>
      </w:r>
    </w:p>
    <w:p w14:paraId="78FF35D2" w14:textId="6E1031FA" w:rsidR="00564AF7" w:rsidRPr="000B0355" w:rsidRDefault="00564AF7" w:rsidP="00564AF7">
      <w:pPr>
        <w:pStyle w:val="Odstavekseznama"/>
        <w:numPr>
          <w:ilvl w:val="0"/>
          <w:numId w:val="26"/>
        </w:numPr>
        <w:spacing w:line="312" w:lineRule="auto"/>
        <w:rPr>
          <w:rFonts w:ascii="Times New Roman" w:hAnsi="Times New Roman"/>
          <w:noProof/>
          <w:sz w:val="22"/>
        </w:rPr>
      </w:pPr>
      <w:r w:rsidRPr="000B0355">
        <w:rPr>
          <w:rFonts w:ascii="Times New Roman" w:hAnsi="Times New Roman"/>
          <w:noProof/>
          <w:sz w:val="22"/>
        </w:rPr>
        <w:t>zagotoviti 24 urno prisotnost vse dni v tednu varnostnika receptorja na naslovu Kardeljeva ploščad 17, Ljubljana;</w:t>
      </w:r>
    </w:p>
    <w:p w14:paraId="71C0BF55" w14:textId="77777777" w:rsidR="00564AF7" w:rsidRPr="000B0355" w:rsidRDefault="00564AF7" w:rsidP="00564AF7">
      <w:pPr>
        <w:pStyle w:val="Odstavekseznama"/>
        <w:numPr>
          <w:ilvl w:val="0"/>
          <w:numId w:val="26"/>
        </w:numPr>
        <w:spacing w:line="312" w:lineRule="auto"/>
        <w:rPr>
          <w:rFonts w:ascii="Times New Roman" w:hAnsi="Times New Roman"/>
          <w:noProof/>
          <w:sz w:val="22"/>
        </w:rPr>
      </w:pPr>
      <w:r w:rsidRPr="000B0355">
        <w:rPr>
          <w:rFonts w:ascii="Times New Roman" w:hAnsi="Times New Roman"/>
          <w:noProof/>
          <w:sz w:val="22"/>
        </w:rPr>
        <w:t>zagotavljati stalno pripravljenost za sprejem signala alarma vloma;</w:t>
      </w:r>
    </w:p>
    <w:p w14:paraId="0A791E70" w14:textId="77777777" w:rsidR="00564AF7" w:rsidRPr="000B0355" w:rsidRDefault="00564AF7" w:rsidP="00564AF7">
      <w:pPr>
        <w:pStyle w:val="Odstavekseznama"/>
        <w:numPr>
          <w:ilvl w:val="0"/>
          <w:numId w:val="26"/>
        </w:numPr>
        <w:spacing w:line="312" w:lineRule="auto"/>
        <w:rPr>
          <w:rFonts w:ascii="Times New Roman" w:hAnsi="Times New Roman"/>
          <w:noProof/>
          <w:sz w:val="22"/>
        </w:rPr>
      </w:pPr>
      <w:r w:rsidRPr="000B0355">
        <w:rPr>
          <w:rFonts w:ascii="Times New Roman" w:hAnsi="Times New Roman"/>
          <w:noProof/>
          <w:sz w:val="22"/>
        </w:rPr>
        <w:t>zagotavljati stalno pripravljenost za posredovanje ter posredovanje v času, ko so sistemi za odkrivanje in javljanje požara, sistemi za javljanja vloma vklopljeni in povezani na varnostno nadzorni center;</w:t>
      </w:r>
    </w:p>
    <w:p w14:paraId="63915A38" w14:textId="77777777" w:rsidR="00564AF7" w:rsidRPr="000B0355" w:rsidRDefault="00564AF7" w:rsidP="00564AF7">
      <w:pPr>
        <w:pStyle w:val="Odstavekseznama"/>
        <w:numPr>
          <w:ilvl w:val="0"/>
          <w:numId w:val="26"/>
        </w:numPr>
        <w:spacing w:line="312" w:lineRule="auto"/>
        <w:rPr>
          <w:rFonts w:ascii="Times New Roman" w:hAnsi="Times New Roman"/>
          <w:noProof/>
          <w:sz w:val="22"/>
        </w:rPr>
      </w:pPr>
      <w:r w:rsidRPr="000B0355">
        <w:rPr>
          <w:rFonts w:ascii="Times New Roman" w:hAnsi="Times New Roman"/>
          <w:noProof/>
          <w:sz w:val="22"/>
        </w:rPr>
        <w:t>zagotoviti intervencijo na objektu takoj (najkasneje 15 minut) po sprejemu alarma, ki jo izvajajo v skladu z veljavnimi predpisi, usposobljeni in opremljeni varnostniki – interventi;</w:t>
      </w:r>
    </w:p>
    <w:p w14:paraId="5A3F04A3" w14:textId="77777777" w:rsidR="00564AF7" w:rsidRPr="000B0355" w:rsidRDefault="00564AF7" w:rsidP="00564AF7">
      <w:pPr>
        <w:pStyle w:val="Odstavekseznama"/>
        <w:numPr>
          <w:ilvl w:val="0"/>
          <w:numId w:val="26"/>
        </w:numPr>
        <w:spacing w:line="312" w:lineRule="auto"/>
        <w:rPr>
          <w:rFonts w:ascii="Times New Roman" w:hAnsi="Times New Roman"/>
          <w:noProof/>
          <w:sz w:val="22"/>
        </w:rPr>
      </w:pPr>
      <w:r w:rsidRPr="000B0355">
        <w:rPr>
          <w:rFonts w:ascii="Times New Roman" w:hAnsi="Times New Roman"/>
          <w:noProof/>
          <w:sz w:val="22"/>
        </w:rPr>
        <w:t>ukrepati na objektu v skladu s predpisi s področja zasebnega in požarnega varovanja ter načrtom požarnega varovanja;</w:t>
      </w:r>
    </w:p>
    <w:p w14:paraId="3EA1C971" w14:textId="77777777" w:rsidR="00564AF7" w:rsidRPr="000B0355" w:rsidRDefault="00564AF7" w:rsidP="00564AF7">
      <w:pPr>
        <w:pStyle w:val="Odstavekseznama"/>
        <w:numPr>
          <w:ilvl w:val="0"/>
          <w:numId w:val="26"/>
        </w:numPr>
        <w:spacing w:line="312" w:lineRule="auto"/>
        <w:rPr>
          <w:rFonts w:ascii="Times New Roman" w:hAnsi="Times New Roman"/>
          <w:noProof/>
          <w:sz w:val="22"/>
        </w:rPr>
      </w:pPr>
      <w:r w:rsidRPr="000B0355">
        <w:rPr>
          <w:rFonts w:ascii="Times New Roman" w:hAnsi="Times New Roman"/>
          <w:noProof/>
          <w:sz w:val="22"/>
        </w:rPr>
        <w:t>v primeru začetnega požara izvajati gašenje, v primeru razvitega požara pa obveščati gasilce o dogodku in organizirati prihod gasilcev na kraj požara;</w:t>
      </w:r>
    </w:p>
    <w:p w14:paraId="5FB9C0ED" w14:textId="77777777" w:rsidR="00564AF7" w:rsidRPr="000B0355" w:rsidRDefault="00564AF7" w:rsidP="00564AF7">
      <w:pPr>
        <w:pStyle w:val="Odstavekseznama"/>
        <w:numPr>
          <w:ilvl w:val="0"/>
          <w:numId w:val="26"/>
        </w:numPr>
        <w:spacing w:line="312" w:lineRule="auto"/>
        <w:rPr>
          <w:rFonts w:ascii="Times New Roman" w:hAnsi="Times New Roman"/>
          <w:noProof/>
          <w:sz w:val="22"/>
        </w:rPr>
      </w:pPr>
      <w:r w:rsidRPr="000B0355">
        <w:rPr>
          <w:rFonts w:ascii="Times New Roman" w:hAnsi="Times New Roman"/>
          <w:noProof/>
          <w:sz w:val="22"/>
        </w:rPr>
        <w:t>nuditi strokovno pomoč odgovornim osebam naročnika;</w:t>
      </w:r>
    </w:p>
    <w:p w14:paraId="742B2BDF" w14:textId="77777777" w:rsidR="00564AF7" w:rsidRPr="000B0355" w:rsidRDefault="00564AF7" w:rsidP="00564AF7">
      <w:pPr>
        <w:pStyle w:val="Odstavekseznama"/>
        <w:numPr>
          <w:ilvl w:val="0"/>
          <w:numId w:val="26"/>
        </w:numPr>
        <w:spacing w:line="312" w:lineRule="auto"/>
        <w:rPr>
          <w:rFonts w:ascii="Times New Roman" w:hAnsi="Times New Roman"/>
          <w:noProof/>
          <w:sz w:val="22"/>
        </w:rPr>
      </w:pPr>
      <w:r w:rsidRPr="000B0355">
        <w:rPr>
          <w:rFonts w:ascii="Times New Roman" w:hAnsi="Times New Roman"/>
          <w:sz w:val="22"/>
        </w:rPr>
        <w:t>predložiti načrt varovanja in navodilo  za delo varnostnika receptorja v roku 14 dni po podpisu pogodbe,</w:t>
      </w:r>
    </w:p>
    <w:p w14:paraId="373EF9CE" w14:textId="77777777" w:rsidR="00564AF7" w:rsidRPr="000B0355" w:rsidRDefault="00564AF7" w:rsidP="00564AF7">
      <w:pPr>
        <w:pStyle w:val="Odstavekseznama"/>
        <w:numPr>
          <w:ilvl w:val="0"/>
          <w:numId w:val="26"/>
        </w:numPr>
        <w:spacing w:line="312" w:lineRule="auto"/>
        <w:rPr>
          <w:rFonts w:ascii="Times New Roman" w:hAnsi="Times New Roman"/>
          <w:sz w:val="22"/>
        </w:rPr>
      </w:pPr>
      <w:r w:rsidRPr="000B0355">
        <w:rPr>
          <w:rFonts w:ascii="Times New Roman" w:hAnsi="Times New Roman"/>
          <w:sz w:val="22"/>
        </w:rPr>
        <w:t>pravočasno in nemudoma pisno obveščati naročnika o vseh okoliščinah, ki bi lahko otežile ali onemogočile kakovostno in pravilno izvedbo storitev ter skupaj z naročnikom poiskal alternativni način dela;</w:t>
      </w:r>
    </w:p>
    <w:p w14:paraId="06022DFB" w14:textId="77777777" w:rsidR="00564AF7" w:rsidRPr="000B0355" w:rsidRDefault="00564AF7" w:rsidP="00564AF7">
      <w:pPr>
        <w:pStyle w:val="Odstavekseznama"/>
        <w:numPr>
          <w:ilvl w:val="0"/>
          <w:numId w:val="26"/>
        </w:numPr>
        <w:spacing w:line="312" w:lineRule="auto"/>
        <w:rPr>
          <w:rFonts w:ascii="Times New Roman" w:hAnsi="Times New Roman"/>
          <w:sz w:val="22"/>
        </w:rPr>
      </w:pPr>
      <w:r w:rsidRPr="000B0355">
        <w:rPr>
          <w:rFonts w:ascii="Times New Roman" w:hAnsi="Times New Roman"/>
          <w:sz w:val="22"/>
        </w:rPr>
        <w:t>zagotoviti zamenjavo oseb, ki izvajajo dejavnost po tej pogodbi če tako zahteva naročnik,</w:t>
      </w:r>
    </w:p>
    <w:p w14:paraId="1CAA9701" w14:textId="77777777" w:rsidR="00564AF7" w:rsidRPr="000B0355" w:rsidRDefault="00564AF7" w:rsidP="00564AF7">
      <w:pPr>
        <w:pStyle w:val="Odstavekseznama"/>
        <w:numPr>
          <w:ilvl w:val="0"/>
          <w:numId w:val="26"/>
        </w:numPr>
        <w:spacing w:line="312" w:lineRule="auto"/>
        <w:rPr>
          <w:rFonts w:ascii="Times New Roman" w:hAnsi="Times New Roman"/>
          <w:sz w:val="22"/>
        </w:rPr>
      </w:pPr>
      <w:r w:rsidRPr="000B0355">
        <w:rPr>
          <w:rFonts w:ascii="Times New Roman" w:hAnsi="Times New Roman"/>
          <w:sz w:val="22"/>
        </w:rPr>
        <w:t>omogočati ustrezen nadzor naročnika;</w:t>
      </w:r>
    </w:p>
    <w:p w14:paraId="576FCA44" w14:textId="77777777" w:rsidR="00564AF7" w:rsidRPr="000B0355" w:rsidRDefault="00564AF7" w:rsidP="00564AF7">
      <w:pPr>
        <w:pStyle w:val="Odstavekseznama"/>
        <w:numPr>
          <w:ilvl w:val="0"/>
          <w:numId w:val="26"/>
        </w:numPr>
        <w:spacing w:line="312" w:lineRule="auto"/>
        <w:rPr>
          <w:rFonts w:ascii="Times New Roman" w:hAnsi="Times New Roman"/>
          <w:noProof/>
          <w:sz w:val="22"/>
        </w:rPr>
      </w:pPr>
      <w:r w:rsidRPr="000B0355">
        <w:rPr>
          <w:rFonts w:ascii="Times New Roman" w:hAnsi="Times New Roman"/>
          <w:sz w:val="22"/>
        </w:rPr>
        <w:lastRenderedPageBreak/>
        <w:t>opravljati vse ostale storitve, ki so podrobneje opisane v dokumentaciji v zvezi z javnim naročilom;</w:t>
      </w:r>
    </w:p>
    <w:p w14:paraId="76AF88C9" w14:textId="77777777" w:rsidR="00564AF7" w:rsidRPr="000B0355" w:rsidRDefault="00564AF7" w:rsidP="00564AF7">
      <w:pPr>
        <w:pStyle w:val="Odstavekseznama"/>
        <w:numPr>
          <w:ilvl w:val="0"/>
          <w:numId w:val="26"/>
        </w:numPr>
        <w:spacing w:line="312" w:lineRule="auto"/>
        <w:rPr>
          <w:rFonts w:ascii="Times New Roman" w:hAnsi="Times New Roman"/>
          <w:noProof/>
          <w:sz w:val="22"/>
        </w:rPr>
      </w:pPr>
      <w:r w:rsidRPr="000B0355">
        <w:rPr>
          <w:rFonts w:ascii="Times New Roman" w:hAnsi="Times New Roman"/>
          <w:sz w:val="22"/>
        </w:rPr>
        <w:t>vse ostale storitve po predhodnem naročilu naročnika.</w:t>
      </w:r>
    </w:p>
    <w:p w14:paraId="471F9169" w14:textId="77777777" w:rsidR="00564AF7" w:rsidRPr="000B0355" w:rsidRDefault="00564AF7" w:rsidP="00564AF7">
      <w:pPr>
        <w:spacing w:line="312" w:lineRule="auto"/>
        <w:jc w:val="both"/>
        <w:rPr>
          <w:rFonts w:ascii="Times New Roman" w:hAnsi="Times New Roman" w:cs="Times New Roman"/>
          <w:bCs/>
        </w:rPr>
      </w:pPr>
    </w:p>
    <w:p w14:paraId="211A55DE" w14:textId="77777777" w:rsidR="00564AF7" w:rsidRPr="000B0355" w:rsidRDefault="00564AF7" w:rsidP="00564AF7">
      <w:pPr>
        <w:spacing w:line="312" w:lineRule="auto"/>
        <w:jc w:val="both"/>
        <w:rPr>
          <w:rFonts w:ascii="Times New Roman" w:hAnsi="Times New Roman" w:cs="Times New Roman"/>
          <w:noProof/>
        </w:rPr>
      </w:pPr>
      <w:r w:rsidRPr="000B0355">
        <w:rPr>
          <w:rFonts w:ascii="Times New Roman" w:hAnsi="Times New Roman" w:cs="Times New Roman"/>
          <w:noProof/>
        </w:rPr>
        <w:t>Izvajalec je dolžan, pred pričetkom izvajanja varovanja premoženja, pridobiti potrebne podatke o kontaktnih osebah pri naročniku skleniti pisni dogovor, ki določa:</w:t>
      </w:r>
    </w:p>
    <w:p w14:paraId="0A5CEEA2" w14:textId="77777777" w:rsidR="00564AF7" w:rsidRPr="000B0355" w:rsidRDefault="00564AF7" w:rsidP="00564AF7">
      <w:pPr>
        <w:pStyle w:val="Odstavekseznama"/>
        <w:numPr>
          <w:ilvl w:val="0"/>
          <w:numId w:val="26"/>
        </w:numPr>
        <w:spacing w:line="312" w:lineRule="auto"/>
        <w:rPr>
          <w:rFonts w:ascii="Times New Roman" w:hAnsi="Times New Roman"/>
          <w:noProof/>
          <w:sz w:val="22"/>
        </w:rPr>
      </w:pPr>
      <w:r w:rsidRPr="000B0355">
        <w:rPr>
          <w:rFonts w:ascii="Times New Roman" w:hAnsi="Times New Roman"/>
          <w:noProof/>
          <w:sz w:val="22"/>
        </w:rPr>
        <w:t>osebo, določeno s strani uporabnika, ki jo izvajalec v primeru intervencije pokliče;</w:t>
      </w:r>
    </w:p>
    <w:p w14:paraId="2A3B6D2F" w14:textId="77777777" w:rsidR="00564AF7" w:rsidRPr="000B0355" w:rsidRDefault="00564AF7" w:rsidP="00564AF7">
      <w:pPr>
        <w:pStyle w:val="Odstavekseznama"/>
        <w:numPr>
          <w:ilvl w:val="0"/>
          <w:numId w:val="26"/>
        </w:numPr>
        <w:spacing w:line="312" w:lineRule="auto"/>
        <w:rPr>
          <w:rFonts w:ascii="Times New Roman" w:hAnsi="Times New Roman"/>
          <w:noProof/>
          <w:sz w:val="22"/>
        </w:rPr>
      </w:pPr>
      <w:r w:rsidRPr="000B0355">
        <w:rPr>
          <w:rFonts w:ascii="Times New Roman" w:hAnsi="Times New Roman"/>
          <w:noProof/>
          <w:sz w:val="22"/>
        </w:rPr>
        <w:t>najpoznejši čas vklopa in najzgodnejši čas izklopa sistemov za odkrivanje vloma;</w:t>
      </w:r>
    </w:p>
    <w:p w14:paraId="44D85D9F" w14:textId="77777777" w:rsidR="00564AF7" w:rsidRPr="000B0355" w:rsidRDefault="00564AF7" w:rsidP="00564AF7">
      <w:pPr>
        <w:pStyle w:val="Odstavekseznama"/>
        <w:numPr>
          <w:ilvl w:val="0"/>
          <w:numId w:val="26"/>
        </w:numPr>
        <w:spacing w:line="312" w:lineRule="auto"/>
        <w:rPr>
          <w:rFonts w:ascii="Times New Roman" w:hAnsi="Times New Roman"/>
          <w:noProof/>
          <w:sz w:val="22"/>
        </w:rPr>
      </w:pPr>
      <w:r w:rsidRPr="000B0355">
        <w:rPr>
          <w:rFonts w:ascii="Times New Roman" w:hAnsi="Times New Roman"/>
          <w:noProof/>
          <w:sz w:val="22"/>
        </w:rPr>
        <w:t>način obveščanja izvajalca v primeru vstopa v prostore med najpoznejšim časom vklopa in najzgodnejšim časom izklopa;</w:t>
      </w:r>
    </w:p>
    <w:p w14:paraId="3B8C636B" w14:textId="77777777" w:rsidR="00564AF7" w:rsidRPr="000B0355" w:rsidRDefault="00564AF7" w:rsidP="00564AF7">
      <w:pPr>
        <w:pStyle w:val="Odstavekseznama"/>
        <w:numPr>
          <w:ilvl w:val="0"/>
          <w:numId w:val="26"/>
        </w:numPr>
        <w:spacing w:line="312" w:lineRule="auto"/>
        <w:rPr>
          <w:rFonts w:ascii="Times New Roman" w:hAnsi="Times New Roman"/>
          <w:noProof/>
          <w:sz w:val="22"/>
        </w:rPr>
      </w:pPr>
      <w:r w:rsidRPr="000B0355">
        <w:rPr>
          <w:rFonts w:ascii="Times New Roman" w:hAnsi="Times New Roman"/>
          <w:noProof/>
          <w:sz w:val="22"/>
        </w:rPr>
        <w:t>osebe, ki bodo vklapljale in izklapljale sistem za odkrivanje in javljanja vloma (tem je potrebno vročiti šifre za vklop in izklop.</w:t>
      </w:r>
    </w:p>
    <w:p w14:paraId="13CEE4BA" w14:textId="77777777" w:rsidR="00564AF7" w:rsidRPr="000B0355" w:rsidRDefault="00564AF7" w:rsidP="00564AF7">
      <w:pPr>
        <w:spacing w:line="312" w:lineRule="auto"/>
        <w:jc w:val="both"/>
        <w:rPr>
          <w:rFonts w:ascii="Times New Roman" w:hAnsi="Times New Roman" w:cs="Times New Roman"/>
          <w:noProof/>
        </w:rPr>
      </w:pPr>
      <w:r w:rsidRPr="000B0355">
        <w:rPr>
          <w:rFonts w:ascii="Times New Roman" w:hAnsi="Times New Roman" w:cs="Times New Roman"/>
          <w:noProof/>
        </w:rPr>
        <w:t>Izvajalec mora dogovor poslati v vednost naročniku.</w:t>
      </w:r>
    </w:p>
    <w:p w14:paraId="6931A8B3" w14:textId="77777777" w:rsidR="00564AF7" w:rsidRPr="000B0355" w:rsidRDefault="00564AF7" w:rsidP="00564AF7">
      <w:pPr>
        <w:spacing w:line="312" w:lineRule="auto"/>
        <w:jc w:val="both"/>
        <w:rPr>
          <w:rFonts w:ascii="Times New Roman" w:hAnsi="Times New Roman" w:cs="Times New Roman"/>
        </w:rPr>
      </w:pPr>
      <w:r w:rsidRPr="000B0355">
        <w:rPr>
          <w:rFonts w:ascii="Times New Roman" w:hAnsi="Times New Roman" w:cs="Times New Roman"/>
        </w:rPr>
        <w:t>V času izvajanja pogodbe mora morebitni zamenjani kader izvajalca izpolnjevati vse zahtevane kadrovske  pogoje. Izvajalec je dolžan naročnika obveščati o vsaki nameravani kadrovski spremembi pri izvajanju storitev tega naročila (ob vsaki spremembi je treba predložiti dokumente, ki so zahtevani za dokazilo o usposobljenosti kadra). Izvajalec je dolžan pridobiti predhodno pisno soglasje naročnika ob vsaki kadrovski spremembi pri izvajanju storitev po tej pogodbi.</w:t>
      </w:r>
    </w:p>
    <w:p w14:paraId="75E80887" w14:textId="77777777" w:rsidR="00564AF7" w:rsidRPr="000B0355" w:rsidRDefault="00564AF7" w:rsidP="00564AF7">
      <w:pPr>
        <w:spacing w:line="312" w:lineRule="auto"/>
        <w:jc w:val="both"/>
        <w:rPr>
          <w:rFonts w:ascii="Times New Roman" w:hAnsi="Times New Roman" w:cs="Times New Roman"/>
        </w:rPr>
      </w:pPr>
      <w:r w:rsidRPr="000B0355">
        <w:rPr>
          <w:rFonts w:ascii="Times New Roman" w:hAnsi="Times New Roman" w:cs="Times New Roman"/>
        </w:rPr>
        <w:t>Kot sprememba se štejejo morebitni dodatni kadri, ki bi opravljali predmetne storitve kot tudi morebitna zamenjava v ponudbi navedenega kadra. Naročnik ima kadarkoli pravico preverjati dejansko stanje. Naročnik si pridržuje pravico, da določenemu kadru prepove izvajati predmet pogodbe brez obrazložitve.</w:t>
      </w:r>
    </w:p>
    <w:p w14:paraId="619C0E0A" w14:textId="77777777" w:rsidR="00564AF7" w:rsidRPr="000B0355" w:rsidRDefault="00564AF7" w:rsidP="00564AF7">
      <w:pPr>
        <w:spacing w:line="312" w:lineRule="auto"/>
        <w:jc w:val="both"/>
        <w:rPr>
          <w:rFonts w:ascii="Times New Roman" w:hAnsi="Times New Roman" w:cs="Times New Roman"/>
          <w:noProof/>
        </w:rPr>
      </w:pPr>
      <w:r w:rsidRPr="000B0355">
        <w:rPr>
          <w:rFonts w:ascii="Times New Roman" w:hAnsi="Times New Roman" w:cs="Times New Roman"/>
          <w:noProof/>
        </w:rPr>
        <w:t>Uporabnik objekta in izvajalec ob vročitvi ključev za vstop v prostore izdelata zapisnik o vročitvi ključev.</w:t>
      </w:r>
    </w:p>
    <w:p w14:paraId="5E9BAD48" w14:textId="77777777" w:rsidR="00564AF7" w:rsidRPr="000B0355" w:rsidRDefault="00564AF7" w:rsidP="00564AF7">
      <w:pPr>
        <w:spacing w:line="312" w:lineRule="auto"/>
        <w:jc w:val="both"/>
        <w:rPr>
          <w:rFonts w:ascii="Times New Roman" w:hAnsi="Times New Roman" w:cs="Times New Roman"/>
          <w:noProof/>
        </w:rPr>
      </w:pPr>
      <w:r w:rsidRPr="000B0355">
        <w:rPr>
          <w:rFonts w:ascii="Times New Roman" w:hAnsi="Times New Roman" w:cs="Times New Roman"/>
          <w:noProof/>
        </w:rPr>
        <w:t>Sistemi za odkrivanje in javljanje požara in alarmiranje so vklopljeni 24 ur dnevno. Sisteme za javljanje vloma vklaplja izvajalec dnevno. Praviloma ga vklopi popoldne ali zvečer ob odhodu zadnjega delavca, izklopi pa ga zjutraj ob prihodu prvega delavca.</w:t>
      </w:r>
    </w:p>
    <w:p w14:paraId="15537A73" w14:textId="77777777" w:rsidR="00564AF7" w:rsidRPr="000B0355" w:rsidRDefault="00564AF7" w:rsidP="00564AF7">
      <w:pPr>
        <w:spacing w:line="312" w:lineRule="auto"/>
        <w:jc w:val="both"/>
        <w:rPr>
          <w:rFonts w:ascii="Times New Roman" w:hAnsi="Times New Roman" w:cs="Times New Roman"/>
          <w:noProof/>
        </w:rPr>
      </w:pPr>
    </w:p>
    <w:p w14:paraId="3E8D58B5" w14:textId="77777777" w:rsidR="00564AF7" w:rsidRPr="000B0355" w:rsidRDefault="00564AF7" w:rsidP="00564AF7">
      <w:pPr>
        <w:widowControl w:val="0"/>
        <w:numPr>
          <w:ilvl w:val="0"/>
          <w:numId w:val="17"/>
        </w:numPr>
        <w:suppressAutoHyphens/>
        <w:autoSpaceDN w:val="0"/>
        <w:spacing w:before="200" w:after="0" w:line="312" w:lineRule="auto"/>
        <w:contextualSpacing/>
        <w:jc w:val="center"/>
        <w:textAlignment w:val="baseline"/>
        <w:rPr>
          <w:rFonts w:ascii="Times New Roman" w:eastAsia="Calibri" w:hAnsi="Times New Roman" w:cs="Times New Roman"/>
          <w:lang w:eastAsia="sl-SI"/>
        </w:rPr>
      </w:pPr>
      <w:r w:rsidRPr="000B0355">
        <w:rPr>
          <w:rFonts w:ascii="Times New Roman" w:eastAsia="Calibri" w:hAnsi="Times New Roman" w:cs="Times New Roman"/>
          <w:lang w:eastAsia="sl-SI"/>
        </w:rPr>
        <w:t>člen</w:t>
      </w:r>
    </w:p>
    <w:p w14:paraId="4F90E3CE" w14:textId="77777777" w:rsidR="00564AF7" w:rsidRPr="000B0355" w:rsidRDefault="00564AF7" w:rsidP="00564AF7">
      <w:pPr>
        <w:spacing w:line="312" w:lineRule="auto"/>
        <w:jc w:val="both"/>
        <w:rPr>
          <w:rFonts w:ascii="Times New Roman" w:hAnsi="Times New Roman" w:cs="Times New Roman"/>
          <w:noProof/>
          <w:lang w:eastAsia="sl-SI"/>
        </w:rPr>
      </w:pPr>
      <w:r w:rsidRPr="000B0355">
        <w:rPr>
          <w:rFonts w:ascii="Times New Roman" w:hAnsi="Times New Roman" w:cs="Times New Roman"/>
          <w:noProof/>
        </w:rPr>
        <w:t>Naročnik je dolžan:</w:t>
      </w:r>
    </w:p>
    <w:p w14:paraId="04803DB1" w14:textId="77777777" w:rsidR="00564AF7" w:rsidRPr="000B0355" w:rsidRDefault="00564AF7" w:rsidP="00564AF7">
      <w:pPr>
        <w:pStyle w:val="Odstavekseznama"/>
        <w:numPr>
          <w:ilvl w:val="0"/>
          <w:numId w:val="26"/>
        </w:numPr>
        <w:spacing w:line="312" w:lineRule="auto"/>
        <w:rPr>
          <w:rFonts w:ascii="Times New Roman" w:hAnsi="Times New Roman"/>
          <w:noProof/>
          <w:sz w:val="22"/>
        </w:rPr>
      </w:pPr>
      <w:r w:rsidRPr="000B0355">
        <w:rPr>
          <w:rFonts w:ascii="Times New Roman" w:hAnsi="Times New Roman"/>
          <w:noProof/>
          <w:sz w:val="22"/>
        </w:rPr>
        <w:t>na objektih zagotoviti tehnično opremo za izvajanje vlomnega in požarnega varovanja;</w:t>
      </w:r>
    </w:p>
    <w:p w14:paraId="46CB5956" w14:textId="77777777" w:rsidR="00564AF7" w:rsidRPr="000B0355" w:rsidRDefault="00564AF7" w:rsidP="00564AF7">
      <w:pPr>
        <w:pStyle w:val="Odstavekseznama"/>
        <w:numPr>
          <w:ilvl w:val="0"/>
          <w:numId w:val="26"/>
        </w:numPr>
        <w:spacing w:line="312" w:lineRule="auto"/>
        <w:rPr>
          <w:rFonts w:ascii="Times New Roman" w:hAnsi="Times New Roman"/>
          <w:noProof/>
          <w:sz w:val="22"/>
        </w:rPr>
      </w:pPr>
      <w:r w:rsidRPr="000B0355">
        <w:rPr>
          <w:rFonts w:ascii="Times New Roman" w:hAnsi="Times New Roman"/>
          <w:noProof/>
          <w:sz w:val="22"/>
        </w:rPr>
        <w:t>zagotoviti brezhibnost sistemov za odkrivanje in javljanje požara ter alarmiranje, kar bo dokazoval s poročili o pregledu in preizkusu ter potrdili o brezhibnem delovanju sistemov;</w:t>
      </w:r>
    </w:p>
    <w:p w14:paraId="022F0E44" w14:textId="77777777" w:rsidR="00564AF7" w:rsidRPr="000B0355" w:rsidRDefault="00564AF7" w:rsidP="00564AF7">
      <w:pPr>
        <w:pStyle w:val="Odstavekseznama"/>
        <w:numPr>
          <w:ilvl w:val="0"/>
          <w:numId w:val="26"/>
        </w:numPr>
        <w:spacing w:line="312" w:lineRule="auto"/>
        <w:rPr>
          <w:rFonts w:ascii="Times New Roman" w:hAnsi="Times New Roman"/>
          <w:noProof/>
          <w:sz w:val="22"/>
        </w:rPr>
      </w:pPr>
      <w:r w:rsidRPr="000B0355">
        <w:rPr>
          <w:rFonts w:ascii="Times New Roman" w:hAnsi="Times New Roman"/>
          <w:noProof/>
          <w:sz w:val="22"/>
        </w:rPr>
        <w:t>ves čas trajanja pogodbe zagotavljati pogoje za prenos alarmnih signalov iz objekta na varnostno nadzorni center izvajalca;</w:t>
      </w:r>
    </w:p>
    <w:p w14:paraId="6242E7E5" w14:textId="77777777" w:rsidR="00564AF7" w:rsidRPr="000B0355" w:rsidRDefault="00564AF7" w:rsidP="00564AF7">
      <w:pPr>
        <w:pStyle w:val="Odstavekseznama"/>
        <w:numPr>
          <w:ilvl w:val="0"/>
          <w:numId w:val="26"/>
        </w:numPr>
        <w:spacing w:line="312" w:lineRule="auto"/>
        <w:rPr>
          <w:rFonts w:ascii="Times New Roman" w:hAnsi="Times New Roman"/>
          <w:noProof/>
          <w:sz w:val="22"/>
        </w:rPr>
      </w:pPr>
      <w:r w:rsidRPr="000B0355">
        <w:rPr>
          <w:rFonts w:ascii="Times New Roman" w:hAnsi="Times New Roman"/>
          <w:noProof/>
          <w:sz w:val="22"/>
        </w:rPr>
        <w:t>izvajalca obveščati o spremembah na objektu in sistemih za javljanje vloma ter odkrivanje in javljanje požara, ki bi lahko vplivale na kakovost varovanja.</w:t>
      </w:r>
    </w:p>
    <w:p w14:paraId="3BC727F1" w14:textId="77777777" w:rsidR="00564AF7" w:rsidRPr="000B0355" w:rsidRDefault="00564AF7" w:rsidP="00A119DC">
      <w:pPr>
        <w:widowControl w:val="0"/>
        <w:suppressAutoHyphens/>
        <w:autoSpaceDN w:val="0"/>
        <w:spacing w:after="0" w:line="312" w:lineRule="auto"/>
        <w:jc w:val="both"/>
        <w:textAlignment w:val="baseline"/>
        <w:rPr>
          <w:rFonts w:ascii="Times New Roman" w:eastAsia="Times New Roman" w:hAnsi="Times New Roman" w:cs="Times New Roman"/>
          <w:lang w:eastAsia="sl-SI"/>
        </w:rPr>
      </w:pPr>
    </w:p>
    <w:p w14:paraId="4F901552" w14:textId="77777777" w:rsidR="00564AF7" w:rsidRPr="000B0355" w:rsidRDefault="00564AF7" w:rsidP="00A119DC">
      <w:pPr>
        <w:widowControl w:val="0"/>
        <w:suppressAutoHyphens/>
        <w:autoSpaceDN w:val="0"/>
        <w:spacing w:after="0" w:line="312" w:lineRule="auto"/>
        <w:jc w:val="both"/>
        <w:textAlignment w:val="baseline"/>
        <w:rPr>
          <w:rFonts w:ascii="Times New Roman" w:eastAsia="Times New Roman" w:hAnsi="Times New Roman" w:cs="Times New Roman"/>
          <w:lang w:eastAsia="sl-SI"/>
        </w:rPr>
      </w:pPr>
    </w:p>
    <w:p w14:paraId="658EC6A6" w14:textId="77777777" w:rsidR="00564AF7" w:rsidRPr="000B0355" w:rsidRDefault="00564AF7" w:rsidP="00564AF7">
      <w:pPr>
        <w:widowControl w:val="0"/>
        <w:numPr>
          <w:ilvl w:val="0"/>
          <w:numId w:val="17"/>
        </w:numPr>
        <w:suppressAutoHyphens/>
        <w:autoSpaceDN w:val="0"/>
        <w:spacing w:before="200" w:after="0" w:line="312" w:lineRule="auto"/>
        <w:contextualSpacing/>
        <w:jc w:val="center"/>
        <w:textAlignment w:val="baseline"/>
        <w:rPr>
          <w:rFonts w:ascii="Times New Roman" w:eastAsia="Calibri" w:hAnsi="Times New Roman" w:cs="Times New Roman"/>
          <w:lang w:eastAsia="sl-SI"/>
        </w:rPr>
      </w:pPr>
      <w:r w:rsidRPr="000B0355">
        <w:rPr>
          <w:rFonts w:ascii="Times New Roman" w:eastAsia="Calibri" w:hAnsi="Times New Roman" w:cs="Times New Roman"/>
          <w:lang w:eastAsia="sl-SI"/>
        </w:rPr>
        <w:t xml:space="preserve">člen </w:t>
      </w:r>
    </w:p>
    <w:p w14:paraId="3167C2AB" w14:textId="77777777" w:rsidR="00564AF7" w:rsidRPr="000B0355" w:rsidRDefault="00564AF7" w:rsidP="00A119DC">
      <w:pPr>
        <w:widowControl w:val="0"/>
        <w:suppressAutoHyphens/>
        <w:autoSpaceDN w:val="0"/>
        <w:spacing w:after="0" w:line="312" w:lineRule="auto"/>
        <w:jc w:val="both"/>
        <w:textAlignment w:val="baseline"/>
        <w:rPr>
          <w:rFonts w:ascii="Times New Roman" w:eastAsia="Times New Roman" w:hAnsi="Times New Roman" w:cs="Times New Roman"/>
          <w:lang w:eastAsia="sl-SI"/>
        </w:rPr>
      </w:pPr>
    </w:p>
    <w:p w14:paraId="74A3F754" w14:textId="77777777" w:rsidR="00A119DC" w:rsidRPr="000B0355" w:rsidRDefault="00A119DC" w:rsidP="00A119DC">
      <w:pPr>
        <w:widowControl w:val="0"/>
        <w:suppressAutoHyphens/>
        <w:autoSpaceDN w:val="0"/>
        <w:spacing w:after="0" w:line="312" w:lineRule="auto"/>
        <w:textAlignment w:val="baseline"/>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Skladno z določilom 11. člena ZZasV-1 kadar pri opravljanju zasebnega varovanja pri istem naročniku storitve za varovanje iste stvari sodeluje tudi drug imetnik licence se mora le-ta imenovati v pogodbi. Imetnik licence _________________ je _________________________(velja za primer, da se bo izvajalce skliceval na kapacitete partnerja/podizvajalca/drug gospodarski subjekt).</w:t>
      </w:r>
    </w:p>
    <w:p w14:paraId="51545038" w14:textId="77777777" w:rsidR="00A119DC" w:rsidRPr="000B0355" w:rsidRDefault="00A119DC" w:rsidP="00A119DC">
      <w:pPr>
        <w:widowControl w:val="0"/>
        <w:suppressAutoHyphens/>
        <w:autoSpaceDN w:val="0"/>
        <w:spacing w:after="0" w:line="312" w:lineRule="auto"/>
        <w:textAlignment w:val="baseline"/>
        <w:rPr>
          <w:rFonts w:ascii="Times New Roman" w:eastAsia="Times New Roman" w:hAnsi="Times New Roman" w:cs="Times New Roman"/>
          <w:lang w:eastAsia="sl-SI"/>
        </w:rPr>
      </w:pPr>
    </w:p>
    <w:p w14:paraId="2A96542E" w14:textId="77777777" w:rsidR="00A119DC" w:rsidRPr="000B0355" w:rsidRDefault="00A119DC" w:rsidP="00A119DC">
      <w:pPr>
        <w:widowControl w:val="0"/>
        <w:numPr>
          <w:ilvl w:val="0"/>
          <w:numId w:val="17"/>
        </w:numPr>
        <w:suppressAutoHyphens/>
        <w:autoSpaceDN w:val="0"/>
        <w:spacing w:before="200" w:after="0" w:line="312" w:lineRule="auto"/>
        <w:contextualSpacing/>
        <w:jc w:val="center"/>
        <w:textAlignment w:val="baseline"/>
        <w:rPr>
          <w:rFonts w:ascii="Times New Roman" w:eastAsia="Calibri" w:hAnsi="Times New Roman" w:cs="Times New Roman"/>
          <w:lang w:eastAsia="sl-SI"/>
        </w:rPr>
      </w:pPr>
      <w:r w:rsidRPr="000B0355">
        <w:rPr>
          <w:rFonts w:ascii="Times New Roman" w:eastAsia="Calibri" w:hAnsi="Times New Roman" w:cs="Times New Roman"/>
          <w:lang w:eastAsia="sl-SI"/>
        </w:rPr>
        <w:t>člen</w:t>
      </w:r>
    </w:p>
    <w:p w14:paraId="64282866" w14:textId="77777777" w:rsidR="00A119DC" w:rsidRPr="000B0355" w:rsidRDefault="00A119DC" w:rsidP="00A119DC">
      <w:pPr>
        <w:spacing w:line="324" w:lineRule="auto"/>
        <w:jc w:val="both"/>
        <w:rPr>
          <w:rFonts w:ascii="Times New Roman" w:hAnsi="Times New Roman" w:cs="Times New Roman"/>
          <w:lang w:eastAsia="sl-SI"/>
        </w:rPr>
      </w:pPr>
      <w:r w:rsidRPr="000B0355">
        <w:rPr>
          <w:rFonts w:ascii="Times New Roman" w:hAnsi="Times New Roman" w:cs="Times New Roman"/>
          <w:lang w:eastAsia="sl-SI"/>
        </w:rPr>
        <w:t xml:space="preserve">Naročnik ima pravico, da kadarkoli odredi prekinitev izvajanja storitev, če so podane okoliščine, zaradi katerih varovanje ne bi bilo potrebno. Izvajalec nima pravice do odškodnine zaradi take naročnikove odredbe. </w:t>
      </w:r>
    </w:p>
    <w:p w14:paraId="73A2BA07" w14:textId="77777777" w:rsidR="00A119DC" w:rsidRPr="000B0355" w:rsidRDefault="00A119DC" w:rsidP="00A119DC">
      <w:pPr>
        <w:shd w:val="clear" w:color="auto" w:fill="FFFFFF" w:themeFill="background1"/>
        <w:spacing w:after="0" w:line="324" w:lineRule="auto"/>
        <w:jc w:val="both"/>
        <w:rPr>
          <w:rFonts w:ascii="Times New Roman" w:eastAsia="Calibri" w:hAnsi="Times New Roman" w:cs="Times New Roman"/>
          <w:b/>
          <w:lang w:eastAsia="sl-SI"/>
        </w:rPr>
      </w:pPr>
    </w:p>
    <w:p w14:paraId="44C78ABD" w14:textId="77777777" w:rsidR="00A119DC" w:rsidRPr="000B0355" w:rsidRDefault="00A119DC" w:rsidP="00A119DC">
      <w:pPr>
        <w:shd w:val="clear" w:color="auto" w:fill="FFFFFF" w:themeFill="background1"/>
        <w:spacing w:after="0" w:line="324" w:lineRule="auto"/>
        <w:jc w:val="both"/>
        <w:rPr>
          <w:rFonts w:ascii="Times New Roman" w:eastAsia="Calibri" w:hAnsi="Times New Roman" w:cs="Times New Roman"/>
          <w:b/>
          <w:lang w:eastAsia="sl-SI"/>
        </w:rPr>
      </w:pPr>
      <w:r w:rsidRPr="000B0355">
        <w:rPr>
          <w:rFonts w:ascii="Times New Roman" w:eastAsia="Calibri" w:hAnsi="Times New Roman" w:cs="Times New Roman"/>
          <w:b/>
          <w:lang w:eastAsia="sl-SI"/>
        </w:rPr>
        <w:t>VIŠJA SILA</w:t>
      </w:r>
    </w:p>
    <w:p w14:paraId="36225997" w14:textId="77777777" w:rsidR="00A119DC" w:rsidRPr="000B0355" w:rsidRDefault="00A119DC" w:rsidP="00A119DC">
      <w:pPr>
        <w:numPr>
          <w:ilvl w:val="0"/>
          <w:numId w:val="17"/>
        </w:numPr>
        <w:shd w:val="clear" w:color="auto" w:fill="FFFFFF" w:themeFill="background1"/>
        <w:spacing w:after="0" w:line="324" w:lineRule="auto"/>
        <w:jc w:val="center"/>
        <w:rPr>
          <w:rFonts w:ascii="Times New Roman" w:eastAsia="Calibri" w:hAnsi="Times New Roman" w:cs="Times New Roman"/>
          <w:lang w:eastAsia="sl-SI"/>
        </w:rPr>
      </w:pPr>
      <w:r w:rsidRPr="000B0355">
        <w:rPr>
          <w:rFonts w:ascii="Times New Roman" w:eastAsia="Calibri" w:hAnsi="Times New Roman" w:cs="Times New Roman"/>
          <w:lang w:eastAsia="sl-SI"/>
        </w:rPr>
        <w:t>člen</w:t>
      </w:r>
    </w:p>
    <w:p w14:paraId="5ED3C308" w14:textId="77777777" w:rsidR="00A119DC" w:rsidRPr="000B0355" w:rsidRDefault="00A119DC" w:rsidP="00A119DC">
      <w:pPr>
        <w:shd w:val="clear" w:color="auto" w:fill="FFFFFF" w:themeFill="background1"/>
        <w:spacing w:after="0" w:line="324" w:lineRule="auto"/>
        <w:jc w:val="both"/>
        <w:rPr>
          <w:rFonts w:ascii="Times New Roman" w:eastAsia="Calibri" w:hAnsi="Times New Roman" w:cs="Times New Roman"/>
          <w:lang w:eastAsia="sl-SI"/>
        </w:rPr>
      </w:pPr>
      <w:r w:rsidRPr="000B0355">
        <w:rPr>
          <w:rFonts w:ascii="Times New Roman" w:eastAsia="Calibri" w:hAnsi="Times New Roman" w:cs="Times New Roman"/>
          <w:lang w:eastAsia="sl-SI"/>
        </w:rPr>
        <w:t>Pod višjo silo se razumejo vsi nepredvideni in nepričakovani dogodki, ki nastopijo neodvisno od volje pogodbenih strank in ki jih pogodbeni stranki nista mogli predvideti ob sklepanju pogodbe in se jim stranka, na strani katere je nastopila višja sila, ni mogla izogniti ali jih odvrniti ter (v celoti ali delno) onemogočajo izpolnitev pogodbenih obveznosti.</w:t>
      </w:r>
    </w:p>
    <w:p w14:paraId="7CEDE730" w14:textId="77777777" w:rsidR="00A119DC" w:rsidRPr="000B0355" w:rsidRDefault="00A119DC" w:rsidP="00A119DC">
      <w:pPr>
        <w:shd w:val="clear" w:color="auto" w:fill="FFFFFF" w:themeFill="background1"/>
        <w:spacing w:after="0" w:line="324" w:lineRule="auto"/>
        <w:jc w:val="both"/>
        <w:rPr>
          <w:rFonts w:ascii="Times New Roman" w:eastAsia="Calibri" w:hAnsi="Times New Roman" w:cs="Times New Roman"/>
          <w:lang w:eastAsia="sl-SI"/>
        </w:rPr>
      </w:pPr>
    </w:p>
    <w:p w14:paraId="4DCB221C" w14:textId="77777777" w:rsidR="00A119DC" w:rsidRPr="000B0355" w:rsidRDefault="00A119DC" w:rsidP="00A119DC">
      <w:pPr>
        <w:shd w:val="clear" w:color="auto" w:fill="FFFFFF" w:themeFill="background1"/>
        <w:spacing w:after="0" w:line="324" w:lineRule="auto"/>
        <w:jc w:val="both"/>
        <w:rPr>
          <w:rFonts w:ascii="Times New Roman" w:eastAsia="Calibri" w:hAnsi="Times New Roman" w:cs="Times New Roman"/>
          <w:lang w:eastAsia="sl-SI"/>
        </w:rPr>
      </w:pPr>
      <w:r w:rsidRPr="000B0355">
        <w:rPr>
          <w:rFonts w:ascii="Times New Roman" w:eastAsia="Calibri" w:hAnsi="Times New Roman" w:cs="Times New Roman"/>
          <w:lang w:eastAsia="sl-SI"/>
        </w:rPr>
        <w:t xml:space="preserve">Pogodbena stranka je dolžna drugo pogodbeno stranko pisno obvestiti o nastanku in vrsti višje sile ter o njenem predvidenem trajanju, in sicer v 2 delovnih dneh po nastanku le-te. </w:t>
      </w:r>
    </w:p>
    <w:p w14:paraId="04E867D0" w14:textId="77777777" w:rsidR="00A119DC" w:rsidRPr="000B0355" w:rsidRDefault="00A119DC" w:rsidP="00A119DC">
      <w:pPr>
        <w:shd w:val="clear" w:color="auto" w:fill="FFFFFF" w:themeFill="background1"/>
        <w:spacing w:after="0" w:line="324" w:lineRule="auto"/>
        <w:jc w:val="both"/>
        <w:rPr>
          <w:rFonts w:ascii="Times New Roman" w:eastAsia="Calibri" w:hAnsi="Times New Roman" w:cs="Times New Roman"/>
          <w:lang w:eastAsia="sl-SI"/>
        </w:rPr>
      </w:pPr>
    </w:p>
    <w:p w14:paraId="62E34FA8" w14:textId="77777777" w:rsidR="00A119DC" w:rsidRPr="000B0355" w:rsidRDefault="00A119DC" w:rsidP="00A119DC">
      <w:pPr>
        <w:shd w:val="clear" w:color="auto" w:fill="FFFFFF" w:themeFill="background1"/>
        <w:spacing w:after="0" w:line="324" w:lineRule="auto"/>
        <w:jc w:val="both"/>
        <w:rPr>
          <w:rFonts w:ascii="Times New Roman" w:eastAsia="Calibri" w:hAnsi="Times New Roman" w:cs="Times New Roman"/>
          <w:lang w:eastAsia="sl-SI"/>
        </w:rPr>
      </w:pPr>
      <w:r w:rsidRPr="000B0355">
        <w:rPr>
          <w:rFonts w:ascii="Times New Roman" w:eastAsia="Calibri" w:hAnsi="Times New Roman" w:cs="Times New Roman"/>
          <w:lang w:eastAsia="sl-SI"/>
        </w:rPr>
        <w:t>Nobena od pogodbenih strank ni odgovorna za neizpolnitev svojih obveznosti za čas trajanja višje sile in v obsegu, ki preprečuje izpolnitev pogodbenih obveznosti.</w:t>
      </w:r>
    </w:p>
    <w:p w14:paraId="4573C99B" w14:textId="77777777" w:rsidR="00A119DC" w:rsidRPr="000B0355" w:rsidRDefault="00A119DC" w:rsidP="00A119DC">
      <w:pPr>
        <w:spacing w:after="0" w:line="312" w:lineRule="auto"/>
        <w:jc w:val="both"/>
        <w:rPr>
          <w:rFonts w:ascii="Times New Roman" w:eastAsia="Times New Roman" w:hAnsi="Times New Roman" w:cs="Times New Roman"/>
          <w:b/>
          <w:lang w:eastAsia="sl-SI"/>
        </w:rPr>
      </w:pPr>
    </w:p>
    <w:p w14:paraId="060A1687" w14:textId="77777777" w:rsidR="00A119DC" w:rsidRPr="000B0355" w:rsidRDefault="00A119DC" w:rsidP="00A119DC">
      <w:pPr>
        <w:spacing w:after="0" w:line="312" w:lineRule="auto"/>
        <w:jc w:val="both"/>
        <w:rPr>
          <w:rFonts w:ascii="Times New Roman" w:eastAsia="Times New Roman" w:hAnsi="Times New Roman" w:cs="Times New Roman"/>
          <w:b/>
          <w:lang w:eastAsia="sl-SI"/>
        </w:rPr>
      </w:pPr>
      <w:r w:rsidRPr="000B0355">
        <w:rPr>
          <w:rFonts w:ascii="Times New Roman" w:eastAsia="Times New Roman" w:hAnsi="Times New Roman" w:cs="Times New Roman"/>
          <w:b/>
          <w:lang w:eastAsia="sl-SI"/>
        </w:rPr>
        <w:t>POGODBENA KAZEN</w:t>
      </w:r>
    </w:p>
    <w:p w14:paraId="4C0EFD01" w14:textId="77777777" w:rsidR="00A119DC" w:rsidRPr="000B0355" w:rsidRDefault="00A119DC" w:rsidP="00A119DC">
      <w:pPr>
        <w:widowControl w:val="0"/>
        <w:numPr>
          <w:ilvl w:val="0"/>
          <w:numId w:val="17"/>
        </w:numPr>
        <w:suppressAutoHyphens/>
        <w:autoSpaceDN w:val="0"/>
        <w:spacing w:before="200" w:after="0" w:line="312" w:lineRule="auto"/>
        <w:contextualSpacing/>
        <w:jc w:val="center"/>
        <w:textAlignment w:val="baseline"/>
        <w:rPr>
          <w:rFonts w:ascii="Times New Roman" w:eastAsia="Calibri" w:hAnsi="Times New Roman" w:cs="Times New Roman"/>
          <w:lang w:eastAsia="sl-SI"/>
        </w:rPr>
      </w:pPr>
      <w:r w:rsidRPr="000B0355">
        <w:rPr>
          <w:rFonts w:ascii="Times New Roman" w:eastAsia="Calibri" w:hAnsi="Times New Roman" w:cs="Times New Roman"/>
          <w:lang w:eastAsia="sl-SI"/>
        </w:rPr>
        <w:t>člen</w:t>
      </w:r>
    </w:p>
    <w:p w14:paraId="760CDF89" w14:textId="77777777" w:rsidR="00A119DC" w:rsidRPr="000B0355" w:rsidRDefault="00A119DC" w:rsidP="00A119DC">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 xml:space="preserve"> </w:t>
      </w:r>
    </w:p>
    <w:p w14:paraId="66E8723E" w14:textId="1CC9DF91" w:rsidR="00A119DC" w:rsidRPr="000B0355" w:rsidRDefault="00A119DC" w:rsidP="00A119DC">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 xml:space="preserve">V primeru izvajalčeve kršitve katere koli pogodbene obveznosti (neizpolnitev, nepravilna izpolnitev, neustrezna kvaliteta izvedene storitve, zamuda z odpravo napak, kršitev določb o varovanju podatkov ipd.), ki ni posledica višje sile ali </w:t>
      </w:r>
      <w:r w:rsidR="00164645" w:rsidRPr="000B0355">
        <w:rPr>
          <w:rFonts w:ascii="Times New Roman" w:eastAsia="Times New Roman" w:hAnsi="Times New Roman" w:cs="Times New Roman"/>
          <w:lang w:eastAsia="sl-SI"/>
        </w:rPr>
        <w:t>razlogov</w:t>
      </w:r>
      <w:r w:rsidRPr="000B0355">
        <w:rPr>
          <w:rFonts w:ascii="Times New Roman" w:eastAsia="Times New Roman" w:hAnsi="Times New Roman" w:cs="Times New Roman"/>
          <w:lang w:eastAsia="sl-SI"/>
        </w:rPr>
        <w:t xml:space="preserve"> na strani naročnika, lahko naročnik izvajalcu za vsako posamično kršitev zaračuna pogodbeno kazen v višini 0,5 % pogodbene vrednosti z DDV. </w:t>
      </w:r>
    </w:p>
    <w:p w14:paraId="7E73AEE1" w14:textId="77777777" w:rsidR="00A119DC" w:rsidRPr="000B0355" w:rsidRDefault="00A119DC" w:rsidP="00A119DC">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Naročnik ima pravico zahtevati od izvajalca poleg pogodbene kazni zaradi zamude tudi izpolnitev obveznosti, s katero je bil izvajalec v zamudi. V primeru, da izvajalec z izvedbo storitev zamuja tako, da naročniku nastane škoda, ki je večja od pogodbene kazni, lahko zahteva od izvajalca tudi razliko do popolne odškodnine. V nujnih primerih (npr. grozeča škoda zaradi zamude izvajalca) lahko naročnik izvede kritni nakup naročenih storitev, ki so v zamudi, pri tretji osebi na stroške izvajalca.</w:t>
      </w:r>
    </w:p>
    <w:p w14:paraId="3708DF55" w14:textId="77777777" w:rsidR="00A119DC" w:rsidRPr="000B0355" w:rsidRDefault="00A119DC" w:rsidP="00A119DC">
      <w:pPr>
        <w:spacing w:after="0" w:line="312" w:lineRule="auto"/>
        <w:jc w:val="both"/>
        <w:rPr>
          <w:rFonts w:ascii="Times New Roman" w:eastAsia="Times New Roman" w:hAnsi="Times New Roman" w:cs="Times New Roman"/>
          <w:lang w:eastAsia="sl-SI"/>
        </w:rPr>
      </w:pPr>
    </w:p>
    <w:p w14:paraId="6A6C8170" w14:textId="77777777" w:rsidR="00A119DC" w:rsidRPr="000B0355" w:rsidRDefault="00A119DC" w:rsidP="00A119DC">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Naročnik lahko zahteva pogodbeno kazen zaradi zamude, tudi če sprejme izpolnitev, ne da bi nemudoma sporočil izvajalcu, da si pridržuje pravico do pogodbene kazni.</w:t>
      </w:r>
    </w:p>
    <w:p w14:paraId="5FAEA36A" w14:textId="77777777" w:rsidR="00A119DC" w:rsidRPr="000B0355" w:rsidRDefault="00A119DC" w:rsidP="00A119DC">
      <w:pPr>
        <w:spacing w:after="0" w:line="312" w:lineRule="auto"/>
        <w:jc w:val="both"/>
        <w:rPr>
          <w:rFonts w:ascii="Times New Roman" w:eastAsia="Times New Roman" w:hAnsi="Times New Roman" w:cs="Times New Roman"/>
          <w:lang w:eastAsia="sl-SI"/>
        </w:rPr>
      </w:pPr>
    </w:p>
    <w:p w14:paraId="49C011C4" w14:textId="77777777" w:rsidR="00A119DC" w:rsidRPr="000B0355" w:rsidRDefault="00A119DC" w:rsidP="00A119DC">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Pogodbene kazni se seštevajo in se med seboj ne izključujejo. Ko seštevek pogodbenih kazni doseže višino 5 % skupne pogodbene vrednosti z DDV, se pogodbena kazen ne more več nadalje zaračunati.</w:t>
      </w:r>
    </w:p>
    <w:p w14:paraId="68767A7F" w14:textId="77777777" w:rsidR="00A119DC" w:rsidRPr="000B0355" w:rsidRDefault="00A119DC" w:rsidP="00A119DC">
      <w:pPr>
        <w:spacing w:after="0" w:line="312" w:lineRule="auto"/>
        <w:jc w:val="both"/>
        <w:rPr>
          <w:rFonts w:ascii="Times New Roman" w:eastAsia="Times New Roman" w:hAnsi="Times New Roman" w:cs="Times New Roman"/>
          <w:lang w:eastAsia="sl-SI"/>
        </w:rPr>
      </w:pPr>
    </w:p>
    <w:p w14:paraId="2446425D" w14:textId="77777777" w:rsidR="00A119DC" w:rsidRPr="000B0355" w:rsidRDefault="00A119DC" w:rsidP="00A119DC">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Izvajalec plača znesek pogodbene kazni in morebitne razlike do popolne odškodnine na podlagi računa naročnika v roku 8 dni po prejemu računa, če naročnik tega zneska ne kompenzira pri plačilu svoje obveznosti.</w:t>
      </w:r>
    </w:p>
    <w:p w14:paraId="366CB6AA" w14:textId="77777777" w:rsidR="00A119DC" w:rsidRPr="000B0355" w:rsidRDefault="00A119DC" w:rsidP="00A119DC">
      <w:pPr>
        <w:spacing w:after="0" w:line="312" w:lineRule="auto"/>
        <w:jc w:val="both"/>
        <w:rPr>
          <w:rFonts w:ascii="Times New Roman" w:eastAsia="Times New Roman" w:hAnsi="Times New Roman" w:cs="Times New Roman"/>
          <w:lang w:eastAsia="sl-SI"/>
        </w:rPr>
      </w:pPr>
    </w:p>
    <w:p w14:paraId="03A8592D" w14:textId="77777777" w:rsidR="00A119DC" w:rsidRPr="000B0355" w:rsidRDefault="00A119DC" w:rsidP="00A119DC">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Obračun pogodbene kazni ne izključuje unovčitve finančnega zavarovanja za dobro izvedbo pogodbenih obveznosti.</w:t>
      </w:r>
    </w:p>
    <w:p w14:paraId="6C71B669" w14:textId="77777777" w:rsidR="00A119DC" w:rsidRPr="000B0355" w:rsidRDefault="00A119DC" w:rsidP="00A119DC">
      <w:pPr>
        <w:spacing w:after="0" w:line="312" w:lineRule="auto"/>
        <w:jc w:val="both"/>
        <w:rPr>
          <w:rFonts w:ascii="Times New Roman" w:eastAsia="Times New Roman" w:hAnsi="Times New Roman" w:cs="Times New Roman"/>
          <w:lang w:eastAsia="sl-SI"/>
        </w:rPr>
      </w:pPr>
    </w:p>
    <w:p w14:paraId="616FDAA5" w14:textId="77777777" w:rsidR="00A119DC" w:rsidRPr="000B0355" w:rsidRDefault="00A119DC" w:rsidP="00A119DC">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Pogodbeni stranki nista odgovorni za škodo v primerih, ko je neizpolnjevanje pogodbenih obveznosti posledica ravnanja tretjih oseb (npr. izpad električnega omrežja, izpad strežniške infrastrukture, ipd.).</w:t>
      </w:r>
    </w:p>
    <w:p w14:paraId="1B23D990" w14:textId="77777777" w:rsidR="00A119DC" w:rsidRPr="000B0355" w:rsidRDefault="00A119DC" w:rsidP="00A119DC">
      <w:pPr>
        <w:suppressAutoHyphens/>
        <w:overflowPunct w:val="0"/>
        <w:autoSpaceDE w:val="0"/>
        <w:spacing w:before="200" w:after="0" w:line="312" w:lineRule="auto"/>
        <w:ind w:left="720"/>
        <w:contextualSpacing/>
        <w:jc w:val="both"/>
        <w:textAlignment w:val="baseline"/>
        <w:rPr>
          <w:rFonts w:ascii="Times New Roman" w:eastAsia="Calibri" w:hAnsi="Times New Roman" w:cs="Times New Roman"/>
          <w:i/>
          <w:iCs/>
        </w:rPr>
      </w:pPr>
    </w:p>
    <w:p w14:paraId="495E3930" w14:textId="77777777" w:rsidR="00A119DC" w:rsidRPr="000B0355" w:rsidRDefault="00A119DC" w:rsidP="00A119DC">
      <w:pPr>
        <w:spacing w:after="0" w:line="312" w:lineRule="auto"/>
        <w:jc w:val="both"/>
        <w:rPr>
          <w:rFonts w:ascii="Times New Roman" w:eastAsia="Times New Roman" w:hAnsi="Times New Roman" w:cs="Times New Roman"/>
          <w:b/>
          <w:kern w:val="3"/>
          <w:lang w:eastAsia="zh-CN"/>
        </w:rPr>
      </w:pPr>
      <w:r w:rsidRPr="000B0355">
        <w:rPr>
          <w:rFonts w:ascii="Times New Roman" w:eastAsia="Times New Roman" w:hAnsi="Times New Roman" w:cs="Times New Roman"/>
          <w:b/>
          <w:kern w:val="3"/>
          <w:lang w:eastAsia="zh-CN"/>
        </w:rPr>
        <w:t>PODIZVAJALCI</w:t>
      </w:r>
    </w:p>
    <w:p w14:paraId="3EC4B20A" w14:textId="77777777" w:rsidR="00A119DC" w:rsidRPr="000B0355" w:rsidRDefault="00A119DC" w:rsidP="00A119DC">
      <w:pPr>
        <w:spacing w:after="0" w:line="312" w:lineRule="auto"/>
        <w:jc w:val="center"/>
        <w:rPr>
          <w:rFonts w:ascii="Times New Roman" w:eastAsia="Times New Roman" w:hAnsi="Times New Roman" w:cs="Times New Roman"/>
          <w:lang w:eastAsia="sl-SI"/>
        </w:rPr>
      </w:pPr>
    </w:p>
    <w:p w14:paraId="1AEF0E0A" w14:textId="77777777" w:rsidR="00A119DC" w:rsidRPr="000B0355" w:rsidRDefault="00A119DC" w:rsidP="00F15C69">
      <w:pPr>
        <w:widowControl w:val="0"/>
        <w:numPr>
          <w:ilvl w:val="0"/>
          <w:numId w:val="17"/>
        </w:numPr>
        <w:suppressAutoHyphens/>
        <w:autoSpaceDN w:val="0"/>
        <w:spacing w:before="200" w:after="0" w:line="312" w:lineRule="auto"/>
        <w:contextualSpacing/>
        <w:jc w:val="center"/>
        <w:textAlignment w:val="baseline"/>
        <w:rPr>
          <w:rFonts w:ascii="Times New Roman" w:eastAsia="Calibri" w:hAnsi="Times New Roman" w:cs="Times New Roman"/>
          <w:lang w:eastAsia="sl-SI"/>
        </w:rPr>
      </w:pPr>
      <w:r w:rsidRPr="000B0355">
        <w:rPr>
          <w:rFonts w:ascii="Times New Roman" w:eastAsia="Calibri" w:hAnsi="Times New Roman" w:cs="Times New Roman"/>
          <w:lang w:eastAsia="sl-SI"/>
        </w:rPr>
        <w:t>člen</w:t>
      </w:r>
    </w:p>
    <w:p w14:paraId="5FFA5864" w14:textId="77777777" w:rsidR="00A119DC" w:rsidRPr="000B0355" w:rsidRDefault="00A119DC" w:rsidP="00A119DC">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 xml:space="preserve">Izvajalec se zavezuje, da bo v primeru, da bo v izvedbo javnega naročila vključil enega ali več podizvajalcev, z njimi sklenil pogodbe, v katerih bo natančno določena vrsta in obseg dela ter cena za opravljene storitve. V kolikor bo izvajalce nominiral ali zamenjal podizvajalca mora predložiti ustrezna dokazila po 94. členu ZJN-3 in pridobiti predhodno pisno soglasje naročnika k nominiranju drugega podizvajalca. V kolikor bo podizvajalec zahteval neposredna plačila, izvajalec daje soglasje k neposrednim plačilom podizvajalcu s strani naročnika. </w:t>
      </w:r>
    </w:p>
    <w:p w14:paraId="221DEE77" w14:textId="77777777" w:rsidR="00F15C69" w:rsidRPr="000B0355" w:rsidRDefault="00F15C69" w:rsidP="00A119DC">
      <w:pPr>
        <w:spacing w:after="0" w:line="312" w:lineRule="auto"/>
        <w:jc w:val="both"/>
        <w:rPr>
          <w:rFonts w:ascii="Times New Roman" w:eastAsia="Times New Roman" w:hAnsi="Times New Roman" w:cs="Times New Roman"/>
          <w:lang w:eastAsia="sl-SI"/>
        </w:rPr>
      </w:pPr>
    </w:p>
    <w:p w14:paraId="7152018D" w14:textId="77777777" w:rsidR="00F15C69" w:rsidRPr="000B0355" w:rsidRDefault="00F15C69" w:rsidP="00F15C69">
      <w:pPr>
        <w:spacing w:after="0" w:line="324" w:lineRule="auto"/>
        <w:jc w:val="both"/>
        <w:rPr>
          <w:rFonts w:ascii="Times New Roman" w:eastAsia="Times New Roman" w:hAnsi="Times New Roman" w:cs="Times New Roman"/>
        </w:rPr>
      </w:pPr>
      <w:r w:rsidRPr="000B0355">
        <w:rPr>
          <w:rFonts w:ascii="Times New Roman" w:eastAsia="Times New Roman" w:hAnsi="Times New Roman" w:cs="Times New Roman"/>
        </w:rPr>
        <w:t xml:space="preserve">Če bo podizvajalec zahteval neposredna plačila se uporablja naslednja določba: Neposredna plačila podizvajalcem po tej pogodbi so obvezna. Izvajalec pooblašča posameznega naročnika, da na podlagi potrjenih računov neposredno plačuje podizvajalcem dela, ki jih bodo ti opravljali po neposredni pogodbi. </w:t>
      </w:r>
    </w:p>
    <w:p w14:paraId="72127282" w14:textId="77777777" w:rsidR="00F15C69" w:rsidRPr="000B0355" w:rsidRDefault="00F15C69" w:rsidP="00F15C69">
      <w:pPr>
        <w:spacing w:after="0" w:line="324" w:lineRule="auto"/>
        <w:jc w:val="both"/>
        <w:rPr>
          <w:rFonts w:ascii="Times New Roman" w:eastAsia="Times New Roman" w:hAnsi="Times New Roman" w:cs="Times New Roman"/>
        </w:rPr>
      </w:pPr>
    </w:p>
    <w:p w14:paraId="48BFE1D5" w14:textId="77777777" w:rsidR="00F15C69" w:rsidRPr="000B0355" w:rsidRDefault="00F15C69" w:rsidP="00F15C69">
      <w:pPr>
        <w:spacing w:after="0" w:line="324" w:lineRule="auto"/>
        <w:jc w:val="both"/>
        <w:rPr>
          <w:rFonts w:ascii="Times New Roman" w:eastAsia="Times New Roman" w:hAnsi="Times New Roman" w:cs="Times New Roman"/>
        </w:rPr>
      </w:pPr>
      <w:r w:rsidRPr="000B0355">
        <w:rPr>
          <w:rFonts w:ascii="Times New Roman" w:eastAsia="Times New Roman" w:hAnsi="Times New Roman" w:cs="Times New Roman"/>
        </w:rPr>
        <w:t>Če podizvajalec ne bo zahteval neposrednih plačil se uporablja naslednja določba: Izvajalec mora naročniku najpozneje v 60 (šestdesetih) dneh od plačila končnega računa poslati svojo pisno izjavo in pisno izjavo podizvajalca, da je podizvajalec prejel plačilo za izvedene storitve, neposredno povezano s predmetom javnega naročila.</w:t>
      </w:r>
    </w:p>
    <w:p w14:paraId="044784EB" w14:textId="77777777" w:rsidR="00F15C69" w:rsidRPr="000B0355" w:rsidRDefault="00F15C69" w:rsidP="00A119DC">
      <w:pPr>
        <w:spacing w:after="0" w:line="312" w:lineRule="auto"/>
        <w:jc w:val="both"/>
        <w:rPr>
          <w:rFonts w:ascii="Times New Roman" w:eastAsia="Times New Roman" w:hAnsi="Times New Roman" w:cs="Times New Roman"/>
          <w:lang w:eastAsia="sl-SI"/>
        </w:rPr>
      </w:pPr>
    </w:p>
    <w:p w14:paraId="46C2EB5C" w14:textId="77777777" w:rsidR="00A119DC" w:rsidRPr="000B0355" w:rsidRDefault="00A119DC" w:rsidP="00A119DC">
      <w:pPr>
        <w:suppressAutoHyphens/>
        <w:overflowPunct w:val="0"/>
        <w:autoSpaceDE w:val="0"/>
        <w:spacing w:after="0" w:line="312" w:lineRule="auto"/>
        <w:jc w:val="both"/>
        <w:textAlignment w:val="baseline"/>
        <w:rPr>
          <w:rFonts w:ascii="Times New Roman" w:eastAsia="Calibri" w:hAnsi="Times New Roman" w:cs="Times New Roman"/>
        </w:rPr>
      </w:pPr>
    </w:p>
    <w:p w14:paraId="3ECC06E8" w14:textId="77777777" w:rsidR="00A119DC" w:rsidRPr="000B0355" w:rsidRDefault="00A119DC" w:rsidP="00A119DC">
      <w:pPr>
        <w:spacing w:after="0" w:line="312" w:lineRule="auto"/>
        <w:jc w:val="both"/>
        <w:rPr>
          <w:rFonts w:ascii="Times New Roman" w:eastAsia="Times New Roman" w:hAnsi="Times New Roman" w:cs="Times New Roman"/>
          <w:b/>
          <w:kern w:val="3"/>
          <w:lang w:eastAsia="zh-CN"/>
        </w:rPr>
      </w:pPr>
      <w:r w:rsidRPr="000B0355">
        <w:rPr>
          <w:rFonts w:ascii="Times New Roman" w:eastAsia="Times New Roman" w:hAnsi="Times New Roman" w:cs="Times New Roman"/>
          <w:b/>
          <w:kern w:val="3"/>
          <w:lang w:eastAsia="zh-CN"/>
        </w:rPr>
        <w:t>ZAVAROVANJE ZA DOBRO IZVEDBO POGODBENIH OBVEZNOSTI</w:t>
      </w:r>
    </w:p>
    <w:p w14:paraId="3431CDFF" w14:textId="77777777" w:rsidR="00A119DC" w:rsidRPr="000B0355" w:rsidRDefault="00A119DC" w:rsidP="00A119DC">
      <w:pPr>
        <w:widowControl w:val="0"/>
        <w:numPr>
          <w:ilvl w:val="0"/>
          <w:numId w:val="17"/>
        </w:numPr>
        <w:suppressAutoHyphens/>
        <w:autoSpaceDN w:val="0"/>
        <w:spacing w:before="200" w:after="0" w:line="312" w:lineRule="auto"/>
        <w:contextualSpacing/>
        <w:jc w:val="center"/>
        <w:textAlignment w:val="baseline"/>
        <w:rPr>
          <w:rFonts w:ascii="Times New Roman" w:eastAsia="Calibri" w:hAnsi="Times New Roman" w:cs="Times New Roman"/>
          <w:lang w:eastAsia="sl-SI"/>
        </w:rPr>
      </w:pPr>
      <w:r w:rsidRPr="000B0355">
        <w:rPr>
          <w:rFonts w:ascii="Times New Roman" w:eastAsia="Calibri" w:hAnsi="Times New Roman" w:cs="Times New Roman"/>
          <w:lang w:eastAsia="sl-SI"/>
        </w:rPr>
        <w:t>člen</w:t>
      </w:r>
    </w:p>
    <w:p w14:paraId="75B86FB3" w14:textId="1BFDE918" w:rsidR="00A119DC" w:rsidRPr="00164645" w:rsidRDefault="00A119DC" w:rsidP="00A119DC">
      <w:pPr>
        <w:shd w:val="clear" w:color="auto" w:fill="FFFFFF" w:themeFill="background1"/>
        <w:spacing w:after="0" w:line="324" w:lineRule="auto"/>
        <w:jc w:val="both"/>
        <w:rPr>
          <w:rFonts w:ascii="Times New Roman" w:eastAsia="Calibri" w:hAnsi="Times New Roman" w:cs="Times New Roman"/>
          <w:lang w:eastAsia="sl-SI"/>
        </w:rPr>
      </w:pPr>
      <w:r w:rsidRPr="000B0355">
        <w:rPr>
          <w:rFonts w:ascii="Times New Roman" w:eastAsia="Calibri" w:hAnsi="Times New Roman" w:cs="Times New Roman"/>
          <w:lang w:eastAsia="sl-SI"/>
        </w:rPr>
        <w:t xml:space="preserve">Izvajalec mora najkasneje v </w:t>
      </w:r>
      <w:r w:rsidR="005221C8" w:rsidRPr="000B0355">
        <w:rPr>
          <w:rFonts w:ascii="Times New Roman" w:eastAsia="Calibri" w:hAnsi="Times New Roman" w:cs="Times New Roman"/>
          <w:lang w:eastAsia="sl-SI"/>
        </w:rPr>
        <w:t>8</w:t>
      </w:r>
      <w:r w:rsidRPr="000B0355">
        <w:rPr>
          <w:rFonts w:ascii="Times New Roman" w:eastAsia="Calibri" w:hAnsi="Times New Roman" w:cs="Times New Roman"/>
          <w:lang w:eastAsia="sl-SI"/>
        </w:rPr>
        <w:t xml:space="preserve"> dneh od sklenitve te</w:t>
      </w:r>
      <w:r w:rsidRPr="000B0355">
        <w:rPr>
          <w:rFonts w:ascii="Times New Roman" w:eastAsia="Times New Roman" w:hAnsi="Times New Roman" w:cs="Times New Roman"/>
          <w:lang w:eastAsia="sl-SI"/>
        </w:rPr>
        <w:t xml:space="preserve"> </w:t>
      </w:r>
      <w:r w:rsidRPr="000B0355">
        <w:rPr>
          <w:rFonts w:ascii="Times New Roman" w:eastAsia="Calibri" w:hAnsi="Times New Roman" w:cs="Times New Roman"/>
          <w:lang w:eastAsia="sl-SI"/>
        </w:rPr>
        <w:t xml:space="preserve">pogodbe kot pogoj za </w:t>
      </w:r>
      <w:r w:rsidRPr="00164645">
        <w:rPr>
          <w:rFonts w:ascii="Times New Roman" w:eastAsia="Calibri" w:hAnsi="Times New Roman" w:cs="Times New Roman"/>
          <w:lang w:eastAsia="sl-SI"/>
        </w:rPr>
        <w:t xml:space="preserve">njeno veljavnost naročniku izročiti </w:t>
      </w:r>
      <w:r w:rsidR="005221C8" w:rsidRPr="00164645">
        <w:rPr>
          <w:rFonts w:ascii="Times New Roman" w:eastAsia="Calibri" w:hAnsi="Times New Roman" w:cs="Times New Roman"/>
          <w:lang w:eastAsia="sl-SI"/>
        </w:rPr>
        <w:t xml:space="preserve">finančno zavarovanje za dobro izvedbo pogodbenih obveznosti (menico in menično izjavo), ki je skladno z vzorcem iz dokumentacije za oddajo naročila </w:t>
      </w:r>
      <w:r w:rsidRPr="00164645">
        <w:rPr>
          <w:rFonts w:ascii="Times New Roman" w:eastAsia="Calibri" w:hAnsi="Times New Roman" w:cs="Times New Roman"/>
          <w:lang w:eastAsia="sl-SI"/>
        </w:rPr>
        <w:t xml:space="preserve">v višini </w:t>
      </w:r>
      <w:r w:rsidR="00164645" w:rsidRPr="00164645">
        <w:rPr>
          <w:rFonts w:ascii="Times New Roman" w:eastAsia="Calibri" w:hAnsi="Times New Roman" w:cs="Times New Roman"/>
          <w:lang w:eastAsia="sl-SI"/>
        </w:rPr>
        <w:t>44</w:t>
      </w:r>
      <w:r w:rsidR="005221C8" w:rsidRPr="002D5472">
        <w:rPr>
          <w:rFonts w:ascii="Times New Roman" w:eastAsia="Calibri" w:hAnsi="Times New Roman" w:cs="Times New Roman"/>
          <w:lang w:eastAsia="sl-SI"/>
        </w:rPr>
        <w:t>.000,00 E</w:t>
      </w:r>
      <w:r w:rsidRPr="002D5472">
        <w:rPr>
          <w:rFonts w:ascii="Times New Roman" w:eastAsia="Calibri" w:hAnsi="Times New Roman" w:cs="Times New Roman"/>
          <w:lang w:eastAsia="sl-SI"/>
        </w:rPr>
        <w:t>UR</w:t>
      </w:r>
      <w:r w:rsidRPr="00164645">
        <w:rPr>
          <w:rFonts w:ascii="Times New Roman" w:eastAsia="Calibri" w:hAnsi="Times New Roman" w:cs="Times New Roman"/>
          <w:lang w:eastAsia="sl-SI"/>
        </w:rPr>
        <w:t>,</w:t>
      </w:r>
      <w:r w:rsidRPr="00164645">
        <w:rPr>
          <w:rFonts w:ascii="Times New Roman" w:eastAsia="Calibri" w:hAnsi="Times New Roman" w:cs="Times New Roman"/>
          <w:i/>
          <w:lang w:eastAsia="sl-SI"/>
        </w:rPr>
        <w:t xml:space="preserve"> </w:t>
      </w:r>
      <w:r w:rsidRPr="00164645">
        <w:rPr>
          <w:rFonts w:ascii="Times New Roman" w:eastAsia="Calibri" w:hAnsi="Times New Roman" w:cs="Times New Roman"/>
          <w:lang w:eastAsia="sl-SI"/>
        </w:rPr>
        <w:t xml:space="preserve">ter z veljavnostjo še najmanj </w:t>
      </w:r>
      <w:r w:rsidR="005221C8" w:rsidRPr="00164645">
        <w:rPr>
          <w:rFonts w:ascii="Times New Roman" w:eastAsia="Calibri" w:hAnsi="Times New Roman" w:cs="Times New Roman"/>
          <w:lang w:eastAsia="sl-SI"/>
        </w:rPr>
        <w:t>3</w:t>
      </w:r>
      <w:r w:rsidRPr="00164645">
        <w:rPr>
          <w:rFonts w:ascii="Times New Roman" w:eastAsia="Calibri" w:hAnsi="Times New Roman" w:cs="Times New Roman"/>
          <w:lang w:eastAsia="sl-SI"/>
        </w:rPr>
        <w:t>0 dni po koncu veljavnosti pogodbe.</w:t>
      </w:r>
    </w:p>
    <w:p w14:paraId="3FA20B7B" w14:textId="77777777" w:rsidR="00A119DC" w:rsidRPr="00164645" w:rsidRDefault="00A119DC" w:rsidP="00A119DC">
      <w:pPr>
        <w:shd w:val="clear" w:color="auto" w:fill="FFFFFF" w:themeFill="background1"/>
        <w:spacing w:after="0" w:line="324" w:lineRule="auto"/>
        <w:jc w:val="both"/>
        <w:rPr>
          <w:rFonts w:ascii="Times New Roman" w:eastAsia="Calibri" w:hAnsi="Times New Roman" w:cs="Times New Roman"/>
          <w:lang w:eastAsia="sl-SI"/>
        </w:rPr>
      </w:pPr>
    </w:p>
    <w:p w14:paraId="469F456D" w14:textId="77777777" w:rsidR="00A119DC" w:rsidRPr="000B0355" w:rsidRDefault="00A119DC" w:rsidP="00A119DC">
      <w:pPr>
        <w:suppressAutoHyphens/>
        <w:overflowPunct w:val="0"/>
        <w:autoSpaceDE w:val="0"/>
        <w:spacing w:after="0" w:line="312" w:lineRule="auto"/>
        <w:jc w:val="both"/>
        <w:textAlignment w:val="baseline"/>
        <w:rPr>
          <w:rFonts w:ascii="Times New Roman" w:eastAsia="Calibri" w:hAnsi="Times New Roman" w:cs="Times New Roman"/>
        </w:rPr>
      </w:pPr>
      <w:r w:rsidRPr="00164645">
        <w:rPr>
          <w:rFonts w:ascii="Times New Roman" w:eastAsia="Calibri" w:hAnsi="Times New Roman" w:cs="Times New Roman"/>
        </w:rPr>
        <w:lastRenderedPageBreak/>
        <w:t>Če se bo med trajanjem pogodbe podaljšala veljavnost pogodbe ali povečala pogodbena vrednost</w:t>
      </w:r>
      <w:r w:rsidRPr="000B0355">
        <w:rPr>
          <w:rFonts w:ascii="Times New Roman" w:eastAsia="Calibri" w:hAnsi="Times New Roman" w:cs="Times New Roman"/>
        </w:rPr>
        <w:t>, bo praviloma moral izvajalec temu ustrezno spremeniti tudi zavarovanje za dobro izvedbo pogodbenih obveznosti oziroma podaljšati njegovo veljavnost. Navedeno pogodbeni stranki natančneje uredita z aneksom k pogodbi, s katerim se podaljša veljavnost pogodbe ali poveča pogodbena vrednost.</w:t>
      </w:r>
    </w:p>
    <w:p w14:paraId="673734F8" w14:textId="77777777" w:rsidR="00A119DC" w:rsidRPr="000B0355" w:rsidRDefault="00A119DC" w:rsidP="00A119DC">
      <w:pPr>
        <w:suppressAutoHyphens/>
        <w:overflowPunct w:val="0"/>
        <w:autoSpaceDE w:val="0"/>
        <w:spacing w:after="0" w:line="312" w:lineRule="auto"/>
        <w:jc w:val="both"/>
        <w:textAlignment w:val="baseline"/>
        <w:rPr>
          <w:rFonts w:ascii="Times New Roman" w:eastAsia="Calibri" w:hAnsi="Times New Roman" w:cs="Times New Roman"/>
        </w:rPr>
      </w:pPr>
    </w:p>
    <w:p w14:paraId="4BF80E25" w14:textId="77777777" w:rsidR="00A119DC" w:rsidRPr="000B0355" w:rsidRDefault="00A119DC" w:rsidP="00A119DC">
      <w:pPr>
        <w:suppressAutoHyphens/>
        <w:overflowPunct w:val="0"/>
        <w:autoSpaceDE w:val="0"/>
        <w:spacing w:after="0" w:line="312" w:lineRule="auto"/>
        <w:jc w:val="both"/>
        <w:textAlignment w:val="baseline"/>
        <w:rPr>
          <w:rFonts w:ascii="Times New Roman" w:eastAsia="Calibri" w:hAnsi="Times New Roman" w:cs="Times New Roman"/>
        </w:rPr>
      </w:pPr>
      <w:r w:rsidRPr="000B0355">
        <w:rPr>
          <w:rFonts w:ascii="Times New Roman" w:eastAsia="Calibri" w:hAnsi="Times New Roman" w:cs="Times New Roman"/>
        </w:rPr>
        <w:t xml:space="preserve">Naročnik lahko zavarovanje (v znesku, ki ga sam določi v okviru maksimalnega zneska zavarovanja) unovči pod naslednjimi pogoji: </w:t>
      </w:r>
    </w:p>
    <w:p w14:paraId="06438B8B" w14:textId="77777777" w:rsidR="00A119DC" w:rsidRPr="000B0355" w:rsidRDefault="00A119DC" w:rsidP="00A119DC">
      <w:pPr>
        <w:suppressAutoHyphens/>
        <w:overflowPunct w:val="0"/>
        <w:autoSpaceDE w:val="0"/>
        <w:spacing w:after="0" w:line="312" w:lineRule="auto"/>
        <w:jc w:val="both"/>
        <w:textAlignment w:val="baseline"/>
        <w:rPr>
          <w:rFonts w:ascii="Times New Roman" w:eastAsia="Calibri" w:hAnsi="Times New Roman" w:cs="Times New Roman"/>
        </w:rPr>
      </w:pPr>
      <w:r w:rsidRPr="000B0355">
        <w:rPr>
          <w:rFonts w:ascii="Times New Roman" w:eastAsia="Calibri" w:hAnsi="Times New Roman" w:cs="Times New Roman"/>
        </w:rPr>
        <w:t>- če izvajalec ne začne izvrševati svojih pogodbenih obveznosti v skladu z določili pogodbe, zahtevami razpisne dokumentacije ali tehničnimi specifikacijami; ali</w:t>
      </w:r>
    </w:p>
    <w:p w14:paraId="684D0EC3" w14:textId="77777777" w:rsidR="00A119DC" w:rsidRPr="000B0355" w:rsidRDefault="00A119DC" w:rsidP="00A119DC">
      <w:pPr>
        <w:suppressAutoHyphens/>
        <w:overflowPunct w:val="0"/>
        <w:autoSpaceDE w:val="0"/>
        <w:spacing w:after="0" w:line="312" w:lineRule="auto"/>
        <w:jc w:val="both"/>
        <w:textAlignment w:val="baseline"/>
        <w:rPr>
          <w:rFonts w:ascii="Times New Roman" w:eastAsia="Calibri" w:hAnsi="Times New Roman" w:cs="Times New Roman"/>
        </w:rPr>
      </w:pPr>
      <w:r w:rsidRPr="000B0355">
        <w:rPr>
          <w:rFonts w:ascii="Times New Roman" w:eastAsia="Calibri" w:hAnsi="Times New Roman" w:cs="Times New Roman"/>
        </w:rPr>
        <w:t xml:space="preserve">- če izvajalec več kot trikrat ni opravil, ni opravil pravilno ali v celoti ali je z zamudo opravil svojo pogodbeno obveznost; ali </w:t>
      </w:r>
    </w:p>
    <w:p w14:paraId="6F3C42AD" w14:textId="77777777" w:rsidR="00A119DC" w:rsidRPr="000B0355" w:rsidRDefault="00A119DC" w:rsidP="00A119DC">
      <w:pPr>
        <w:suppressAutoHyphens/>
        <w:overflowPunct w:val="0"/>
        <w:autoSpaceDE w:val="0"/>
        <w:spacing w:after="0" w:line="312" w:lineRule="auto"/>
        <w:jc w:val="both"/>
        <w:textAlignment w:val="baseline"/>
        <w:rPr>
          <w:rFonts w:ascii="Times New Roman" w:eastAsia="Calibri" w:hAnsi="Times New Roman" w:cs="Times New Roman"/>
        </w:rPr>
      </w:pPr>
      <w:r w:rsidRPr="000B0355">
        <w:rPr>
          <w:rFonts w:ascii="Times New Roman" w:eastAsia="Calibri" w:hAnsi="Times New Roman" w:cs="Times New Roman"/>
        </w:rPr>
        <w:t>- če izvajalec v zvezi z izvedbo predmeta te pogodbe naredi hujšo strokovno napako, ali</w:t>
      </w:r>
    </w:p>
    <w:p w14:paraId="75D6E001" w14:textId="77777777" w:rsidR="00A119DC" w:rsidRPr="000B0355" w:rsidRDefault="00A119DC" w:rsidP="00A119DC">
      <w:pPr>
        <w:suppressAutoHyphens/>
        <w:overflowPunct w:val="0"/>
        <w:autoSpaceDE w:val="0"/>
        <w:spacing w:after="0" w:line="312" w:lineRule="auto"/>
        <w:jc w:val="both"/>
        <w:textAlignment w:val="baseline"/>
        <w:rPr>
          <w:rFonts w:ascii="Times New Roman" w:eastAsia="Calibri" w:hAnsi="Times New Roman" w:cs="Times New Roman"/>
        </w:rPr>
      </w:pPr>
      <w:r w:rsidRPr="000B0355">
        <w:rPr>
          <w:rFonts w:ascii="Times New Roman" w:eastAsia="Calibri" w:hAnsi="Times New Roman" w:cs="Times New Roman"/>
        </w:rPr>
        <w:t>- če seštevek pogodbenih kazni doseže višino 5 % pogodbene vrednosti z DDV; ali</w:t>
      </w:r>
    </w:p>
    <w:p w14:paraId="4F5C7BA0" w14:textId="77777777" w:rsidR="00A119DC" w:rsidRPr="000B0355" w:rsidRDefault="00A119DC" w:rsidP="00A119DC">
      <w:pPr>
        <w:suppressAutoHyphens/>
        <w:overflowPunct w:val="0"/>
        <w:autoSpaceDE w:val="0"/>
        <w:spacing w:after="0" w:line="312" w:lineRule="auto"/>
        <w:jc w:val="both"/>
        <w:textAlignment w:val="baseline"/>
        <w:rPr>
          <w:rFonts w:ascii="Times New Roman" w:eastAsia="Calibri" w:hAnsi="Times New Roman" w:cs="Times New Roman"/>
        </w:rPr>
      </w:pPr>
      <w:r w:rsidRPr="000B0355">
        <w:rPr>
          <w:rFonts w:ascii="Times New Roman" w:eastAsia="Calibri" w:hAnsi="Times New Roman" w:cs="Times New Roman"/>
        </w:rPr>
        <w:t xml:space="preserve">- če izvajalec krši </w:t>
      </w:r>
      <w:r w:rsidRPr="000B0355">
        <w:rPr>
          <w:rFonts w:ascii="Times New Roman" w:eastAsia="Calibri" w:hAnsi="Times New Roman" w:cs="Times New Roman"/>
          <w:lang w:eastAsia="sl-SI"/>
        </w:rPr>
        <w:t>katerokoli pogodbeno obveznost glede varovanja</w:t>
      </w:r>
      <w:r w:rsidRPr="000B0355">
        <w:rPr>
          <w:rFonts w:ascii="Times New Roman" w:eastAsia="Calibri" w:hAnsi="Times New Roman" w:cs="Times New Roman"/>
        </w:rPr>
        <w:t xml:space="preserve"> podatkov, ali</w:t>
      </w:r>
    </w:p>
    <w:p w14:paraId="29FF8D4E" w14:textId="77777777" w:rsidR="00A119DC" w:rsidRPr="000B0355" w:rsidRDefault="00A119DC" w:rsidP="00A119DC">
      <w:pPr>
        <w:suppressAutoHyphens/>
        <w:overflowPunct w:val="0"/>
        <w:autoSpaceDE w:val="0"/>
        <w:spacing w:after="0" w:line="312" w:lineRule="auto"/>
        <w:jc w:val="both"/>
        <w:textAlignment w:val="baseline"/>
        <w:rPr>
          <w:rFonts w:ascii="Times New Roman" w:eastAsia="Calibri" w:hAnsi="Times New Roman" w:cs="Times New Roman"/>
        </w:rPr>
      </w:pPr>
      <w:r w:rsidRPr="000B0355">
        <w:rPr>
          <w:rFonts w:ascii="Times New Roman" w:eastAsia="Calibri" w:hAnsi="Times New Roman" w:cs="Times New Roman"/>
        </w:rPr>
        <w:t>- če naročnik odstopi od pogodbe zaradi kršitev na strani izvajalca, ali</w:t>
      </w:r>
    </w:p>
    <w:p w14:paraId="4BDCBD8E" w14:textId="77777777" w:rsidR="00A119DC" w:rsidRPr="000B0355" w:rsidRDefault="00A119DC" w:rsidP="00A119DC">
      <w:pPr>
        <w:suppressAutoHyphens/>
        <w:overflowPunct w:val="0"/>
        <w:autoSpaceDE w:val="0"/>
        <w:spacing w:after="0" w:line="312" w:lineRule="auto"/>
        <w:jc w:val="both"/>
        <w:textAlignment w:val="baseline"/>
        <w:rPr>
          <w:rFonts w:ascii="Times New Roman" w:eastAsia="Calibri" w:hAnsi="Times New Roman" w:cs="Times New Roman"/>
        </w:rPr>
      </w:pPr>
      <w:r w:rsidRPr="000B0355">
        <w:rPr>
          <w:rFonts w:ascii="Times New Roman" w:eastAsia="Calibri" w:hAnsi="Times New Roman" w:cs="Times New Roman"/>
        </w:rPr>
        <w:t>- če izvajalec objavi insolventnost, prisilno poravnavo ali stečaj, ali</w:t>
      </w:r>
    </w:p>
    <w:p w14:paraId="6E60D0B7" w14:textId="77777777" w:rsidR="00A119DC" w:rsidRPr="000B0355" w:rsidRDefault="00A119DC" w:rsidP="00A119DC">
      <w:pPr>
        <w:suppressAutoHyphens/>
        <w:overflowPunct w:val="0"/>
        <w:autoSpaceDE w:val="0"/>
        <w:spacing w:after="0" w:line="312" w:lineRule="auto"/>
        <w:jc w:val="both"/>
        <w:textAlignment w:val="baseline"/>
        <w:rPr>
          <w:rFonts w:ascii="Times New Roman" w:eastAsia="Calibri" w:hAnsi="Times New Roman" w:cs="Times New Roman"/>
        </w:rPr>
      </w:pPr>
      <w:r w:rsidRPr="000B0355">
        <w:rPr>
          <w:rFonts w:ascii="Times New Roman" w:eastAsia="Calibri" w:hAnsi="Times New Roman" w:cs="Times New Roman"/>
        </w:rPr>
        <w:t>- če izvajalec brez dogovora z naročnikom odstopi od pogodbe in razlogi za to niso na naročnikovi strani.</w:t>
      </w:r>
    </w:p>
    <w:p w14:paraId="1333FE69" w14:textId="77777777" w:rsidR="00A119DC" w:rsidRPr="000B0355" w:rsidRDefault="00A119DC" w:rsidP="00A119DC">
      <w:pPr>
        <w:suppressAutoHyphens/>
        <w:overflowPunct w:val="0"/>
        <w:autoSpaceDE w:val="0"/>
        <w:spacing w:after="0" w:line="312" w:lineRule="auto"/>
        <w:jc w:val="both"/>
        <w:textAlignment w:val="baseline"/>
        <w:rPr>
          <w:rFonts w:ascii="Times New Roman" w:eastAsia="Calibri" w:hAnsi="Times New Roman" w:cs="Times New Roman"/>
        </w:rPr>
      </w:pPr>
    </w:p>
    <w:p w14:paraId="4CB3B46C" w14:textId="77777777" w:rsidR="00A119DC" w:rsidRPr="000B0355" w:rsidRDefault="00A119DC" w:rsidP="00A119DC">
      <w:pPr>
        <w:suppressAutoHyphens/>
        <w:overflowPunct w:val="0"/>
        <w:autoSpaceDE w:val="0"/>
        <w:spacing w:after="0" w:line="312" w:lineRule="auto"/>
        <w:jc w:val="both"/>
        <w:textAlignment w:val="baseline"/>
        <w:rPr>
          <w:rFonts w:ascii="Times New Roman" w:eastAsia="Calibri" w:hAnsi="Times New Roman" w:cs="Times New Roman"/>
          <w:lang w:eastAsia="sl-SI"/>
        </w:rPr>
      </w:pPr>
      <w:r w:rsidRPr="000B0355">
        <w:rPr>
          <w:rFonts w:ascii="Times New Roman" w:eastAsia="Calibri" w:hAnsi="Times New Roman" w:cs="Times New Roman"/>
        </w:rPr>
        <w:t>Naročnik lahko finančno zavarovanje unovči brez predhodnega opomina, mora pa izvajalca o tem, da ga je unovčil, obvestiti elektronsko ali pisno po pošti najkasneje 3 dni po dnevu, ko ga je predložil v izplačilo.</w:t>
      </w:r>
      <w:r w:rsidRPr="000B0355">
        <w:rPr>
          <w:rFonts w:ascii="Times New Roman" w:eastAsia="Calibri" w:hAnsi="Times New Roman" w:cs="Times New Roman"/>
          <w:lang w:eastAsia="sl-SI"/>
        </w:rPr>
        <w:t xml:space="preserve"> </w:t>
      </w:r>
    </w:p>
    <w:p w14:paraId="251D6881" w14:textId="77777777" w:rsidR="00A119DC" w:rsidRPr="000B0355" w:rsidRDefault="00A119DC" w:rsidP="00A119DC">
      <w:pPr>
        <w:suppressAutoHyphens/>
        <w:overflowPunct w:val="0"/>
        <w:autoSpaceDE w:val="0"/>
        <w:spacing w:after="0" w:line="312" w:lineRule="auto"/>
        <w:jc w:val="both"/>
        <w:textAlignment w:val="baseline"/>
        <w:rPr>
          <w:rFonts w:ascii="Times New Roman" w:eastAsia="Calibri" w:hAnsi="Times New Roman" w:cs="Times New Roman"/>
          <w:lang w:eastAsia="sl-SI"/>
        </w:rPr>
      </w:pPr>
    </w:p>
    <w:p w14:paraId="743EEB76" w14:textId="77777777" w:rsidR="00A119DC" w:rsidRPr="000B0355" w:rsidRDefault="00A119DC" w:rsidP="00A119DC">
      <w:pPr>
        <w:suppressAutoHyphens/>
        <w:overflowPunct w:val="0"/>
        <w:autoSpaceDE w:val="0"/>
        <w:spacing w:after="0" w:line="312" w:lineRule="auto"/>
        <w:jc w:val="both"/>
        <w:textAlignment w:val="baseline"/>
        <w:rPr>
          <w:rFonts w:ascii="Times New Roman" w:eastAsia="Calibri" w:hAnsi="Times New Roman" w:cs="Times New Roman"/>
        </w:rPr>
      </w:pPr>
      <w:r w:rsidRPr="000B0355">
        <w:rPr>
          <w:rFonts w:ascii="Times New Roman" w:eastAsia="Calibri" w:hAnsi="Times New Roman" w:cs="Times New Roman"/>
        </w:rPr>
        <w:t>Če naročnikova škoda presega znesek finančnega zavarovanja, lahko naročnik zahteva razliko do celotne nastale škode.</w:t>
      </w:r>
    </w:p>
    <w:p w14:paraId="2CDBFC76" w14:textId="77777777" w:rsidR="00A119DC" w:rsidRPr="000B0355" w:rsidRDefault="00A119DC" w:rsidP="00A119DC">
      <w:pPr>
        <w:suppressAutoHyphens/>
        <w:overflowPunct w:val="0"/>
        <w:autoSpaceDE w:val="0"/>
        <w:spacing w:after="0" w:line="312" w:lineRule="auto"/>
        <w:jc w:val="both"/>
        <w:textAlignment w:val="baseline"/>
        <w:rPr>
          <w:rFonts w:ascii="Times New Roman" w:eastAsia="Calibri" w:hAnsi="Times New Roman" w:cs="Times New Roman"/>
        </w:rPr>
      </w:pPr>
    </w:p>
    <w:p w14:paraId="0E71189B" w14:textId="77777777" w:rsidR="00A119DC" w:rsidRPr="000B0355" w:rsidRDefault="00A119DC" w:rsidP="00A119DC">
      <w:pPr>
        <w:suppressAutoHyphens/>
        <w:overflowPunct w:val="0"/>
        <w:autoSpaceDE w:val="0"/>
        <w:spacing w:after="0" w:line="312" w:lineRule="auto"/>
        <w:jc w:val="both"/>
        <w:textAlignment w:val="baseline"/>
        <w:rPr>
          <w:rFonts w:ascii="Times New Roman" w:eastAsia="Calibri" w:hAnsi="Times New Roman" w:cs="Times New Roman"/>
        </w:rPr>
      </w:pPr>
    </w:p>
    <w:p w14:paraId="23C9AEB4" w14:textId="77777777" w:rsidR="00A119DC" w:rsidRPr="000B0355" w:rsidRDefault="00A119DC" w:rsidP="00A119DC">
      <w:pPr>
        <w:spacing w:after="0" w:line="312" w:lineRule="auto"/>
        <w:jc w:val="both"/>
        <w:rPr>
          <w:rFonts w:ascii="Times New Roman" w:eastAsia="Times New Roman" w:hAnsi="Times New Roman" w:cs="Times New Roman"/>
          <w:b/>
          <w:kern w:val="3"/>
          <w:lang w:eastAsia="zh-CN"/>
        </w:rPr>
      </w:pPr>
      <w:r w:rsidRPr="000B0355">
        <w:rPr>
          <w:rFonts w:ascii="Times New Roman" w:eastAsia="Times New Roman" w:hAnsi="Times New Roman" w:cs="Times New Roman"/>
          <w:b/>
          <w:kern w:val="3"/>
          <w:lang w:eastAsia="zh-CN"/>
        </w:rPr>
        <w:t>ZAVAROVANJE ODGOVORNOSTI</w:t>
      </w:r>
    </w:p>
    <w:p w14:paraId="0B3FF24E" w14:textId="77777777" w:rsidR="00A119DC" w:rsidRPr="000B0355" w:rsidRDefault="00A119DC" w:rsidP="00A119DC">
      <w:pPr>
        <w:widowControl w:val="0"/>
        <w:numPr>
          <w:ilvl w:val="0"/>
          <w:numId w:val="17"/>
        </w:numPr>
        <w:suppressAutoHyphens/>
        <w:autoSpaceDN w:val="0"/>
        <w:spacing w:before="200" w:after="0" w:line="312" w:lineRule="auto"/>
        <w:contextualSpacing/>
        <w:jc w:val="center"/>
        <w:textAlignment w:val="baseline"/>
        <w:rPr>
          <w:rFonts w:ascii="Times New Roman" w:eastAsia="Calibri" w:hAnsi="Times New Roman" w:cs="Times New Roman"/>
          <w:lang w:eastAsia="sl-SI"/>
        </w:rPr>
      </w:pPr>
      <w:r w:rsidRPr="000B0355">
        <w:rPr>
          <w:rFonts w:ascii="Times New Roman" w:eastAsia="Calibri" w:hAnsi="Times New Roman" w:cs="Times New Roman"/>
          <w:lang w:eastAsia="sl-SI"/>
        </w:rPr>
        <w:t>člen</w:t>
      </w:r>
    </w:p>
    <w:p w14:paraId="2F3F55AE" w14:textId="77777777" w:rsidR="00A119DC" w:rsidRPr="000B0355" w:rsidRDefault="00A119DC" w:rsidP="00A119DC">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Izvajalec mora imeti v skladu z določili 15. člena Zakona o zasebnem varovanju (Ur. l. RS, št. 17/11) sklenjeno zavarovanje odgovornosti za škodo, ki bi utegnila nastati naročniku ali tretji osebi v zvezi z opravljanjem njegove dejavnosti, in sicer najmanj v zakonsko določeni minimalni višini.</w:t>
      </w:r>
    </w:p>
    <w:p w14:paraId="2BC6C8A8" w14:textId="77777777" w:rsidR="00A119DC" w:rsidRPr="000B0355" w:rsidRDefault="00A119DC" w:rsidP="00A119DC">
      <w:pPr>
        <w:spacing w:after="0" w:line="312" w:lineRule="auto"/>
        <w:jc w:val="both"/>
        <w:rPr>
          <w:rFonts w:ascii="Times New Roman" w:eastAsia="Times New Roman" w:hAnsi="Times New Roman" w:cs="Times New Roman"/>
          <w:lang w:eastAsia="sl-SI"/>
        </w:rPr>
      </w:pPr>
    </w:p>
    <w:p w14:paraId="040CA3B6" w14:textId="77777777" w:rsidR="00A119DC" w:rsidRPr="000B0355" w:rsidRDefault="00A119DC" w:rsidP="00A119DC">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Izvajalec odgovarja za vso škodo, ki jo naročniku ali tretjim osebam povzročijo pri njem zaposleni delavci ali delavci podizvajalcev.</w:t>
      </w:r>
    </w:p>
    <w:p w14:paraId="73F125F3" w14:textId="77777777" w:rsidR="00A119DC" w:rsidRPr="000B0355" w:rsidRDefault="00A119DC" w:rsidP="00A119DC">
      <w:pPr>
        <w:spacing w:after="0" w:line="312" w:lineRule="auto"/>
        <w:jc w:val="both"/>
        <w:rPr>
          <w:rFonts w:ascii="Times New Roman" w:eastAsia="Times New Roman" w:hAnsi="Times New Roman" w:cs="Times New Roman"/>
          <w:lang w:eastAsia="sl-SI"/>
        </w:rPr>
      </w:pPr>
    </w:p>
    <w:p w14:paraId="0549DB42" w14:textId="77777777" w:rsidR="00A119DC" w:rsidRPr="000B0355" w:rsidRDefault="00A119DC" w:rsidP="00A119DC">
      <w:pPr>
        <w:shd w:val="clear" w:color="auto" w:fill="FFFFFF" w:themeFill="background1"/>
        <w:spacing w:after="0" w:line="324" w:lineRule="auto"/>
        <w:jc w:val="both"/>
        <w:rPr>
          <w:rFonts w:ascii="Times New Roman" w:eastAsia="Calibri" w:hAnsi="Times New Roman" w:cs="Times New Roman"/>
          <w:lang w:eastAsia="sl-SI"/>
        </w:rPr>
      </w:pPr>
      <w:r w:rsidRPr="000B0355">
        <w:rPr>
          <w:rFonts w:ascii="Times New Roman" w:eastAsia="Calibri" w:hAnsi="Times New Roman" w:cs="Times New Roman"/>
          <w:lang w:eastAsia="sl-SI"/>
        </w:rPr>
        <w:t xml:space="preserve">Izvajalec mora v roku 8 dni od sklenitve pogodbe naročniku predložiti dokazilo o veljavno sklenjenem ustreznem zavarovanju odgovornosti iz dejavnosti (kopijo zavarovalne pogodbe). Predložitev dokazila o ustreznem zavarovanju odgovornosti iz dejavnosti je </w:t>
      </w:r>
      <w:proofErr w:type="spellStart"/>
      <w:r w:rsidRPr="000B0355">
        <w:rPr>
          <w:rFonts w:ascii="Times New Roman" w:eastAsia="Calibri" w:hAnsi="Times New Roman" w:cs="Times New Roman"/>
          <w:lang w:eastAsia="sl-SI"/>
        </w:rPr>
        <w:t>odložni</w:t>
      </w:r>
      <w:proofErr w:type="spellEnd"/>
      <w:r w:rsidRPr="000B0355">
        <w:rPr>
          <w:rFonts w:ascii="Times New Roman" w:eastAsia="Calibri" w:hAnsi="Times New Roman" w:cs="Times New Roman"/>
          <w:lang w:eastAsia="sl-SI"/>
        </w:rPr>
        <w:t xml:space="preserve"> pogoj veljavnosti te pogodbe. Če izvajalec dokazila o ustreznem zavarovanju ne bo predložil v navedenem roku, bo naročnik unovčil finančno zavarovanje za resnost ponudbe.</w:t>
      </w:r>
    </w:p>
    <w:p w14:paraId="7D6D2FBD" w14:textId="77777777" w:rsidR="00A119DC" w:rsidRPr="000B0355" w:rsidRDefault="00A119DC" w:rsidP="00A119DC">
      <w:pPr>
        <w:spacing w:after="0" w:line="312" w:lineRule="auto"/>
        <w:jc w:val="both"/>
        <w:rPr>
          <w:rFonts w:ascii="Times New Roman" w:eastAsia="Times New Roman" w:hAnsi="Times New Roman" w:cs="Times New Roman"/>
          <w:i/>
          <w:lang w:eastAsia="sl-SI"/>
        </w:rPr>
      </w:pPr>
    </w:p>
    <w:p w14:paraId="60CD71C6" w14:textId="77777777" w:rsidR="00A119DC" w:rsidRPr="000B0355" w:rsidRDefault="00A119DC" w:rsidP="00A119DC">
      <w:pPr>
        <w:spacing w:after="0" w:line="312" w:lineRule="auto"/>
        <w:jc w:val="both"/>
        <w:rPr>
          <w:rFonts w:ascii="Times New Roman" w:eastAsia="Times New Roman" w:hAnsi="Times New Roman" w:cs="Times New Roman"/>
          <w:i/>
          <w:lang w:eastAsia="sl-SI"/>
        </w:rPr>
      </w:pPr>
    </w:p>
    <w:p w14:paraId="4492AC8B" w14:textId="77777777" w:rsidR="00A119DC" w:rsidRPr="000B0355" w:rsidRDefault="00A119DC" w:rsidP="00A119DC">
      <w:pPr>
        <w:spacing w:after="0" w:line="312" w:lineRule="auto"/>
        <w:jc w:val="both"/>
        <w:rPr>
          <w:rFonts w:ascii="Times New Roman" w:eastAsia="Times New Roman" w:hAnsi="Times New Roman" w:cs="Times New Roman"/>
          <w:b/>
          <w:kern w:val="3"/>
          <w:lang w:eastAsia="zh-CN"/>
        </w:rPr>
      </w:pPr>
      <w:bookmarkStart w:id="119" w:name="_Hlk116944528"/>
      <w:r w:rsidRPr="000B0355">
        <w:rPr>
          <w:rFonts w:ascii="Times New Roman" w:eastAsia="Times New Roman" w:hAnsi="Times New Roman" w:cs="Times New Roman"/>
          <w:b/>
          <w:kern w:val="3"/>
          <w:lang w:eastAsia="zh-CN"/>
        </w:rPr>
        <w:t xml:space="preserve">VAROVANJE OSEBNIH PODATKOV IN POSLOVNE SKRIVNOSTI </w:t>
      </w:r>
    </w:p>
    <w:p w14:paraId="49F234C0" w14:textId="77777777" w:rsidR="00A119DC" w:rsidRPr="000B0355" w:rsidRDefault="00A119DC" w:rsidP="00A119DC">
      <w:pPr>
        <w:widowControl w:val="0"/>
        <w:numPr>
          <w:ilvl w:val="0"/>
          <w:numId w:val="17"/>
        </w:numPr>
        <w:suppressAutoHyphens/>
        <w:autoSpaceDN w:val="0"/>
        <w:spacing w:before="200" w:after="0" w:line="312" w:lineRule="auto"/>
        <w:contextualSpacing/>
        <w:jc w:val="center"/>
        <w:textAlignment w:val="baseline"/>
        <w:rPr>
          <w:rFonts w:ascii="Times New Roman" w:eastAsia="Calibri" w:hAnsi="Times New Roman" w:cs="Times New Roman"/>
          <w:lang w:eastAsia="sl-SI"/>
        </w:rPr>
      </w:pPr>
      <w:r w:rsidRPr="000B0355">
        <w:rPr>
          <w:rFonts w:ascii="Times New Roman" w:eastAsia="Calibri" w:hAnsi="Times New Roman" w:cs="Times New Roman"/>
          <w:lang w:eastAsia="sl-SI"/>
        </w:rPr>
        <w:t>člen</w:t>
      </w:r>
    </w:p>
    <w:p w14:paraId="6BDE84EF" w14:textId="77777777" w:rsidR="00A119DC" w:rsidRPr="000B0355" w:rsidRDefault="00A119DC" w:rsidP="00A119DC">
      <w:pPr>
        <w:suppressAutoHyphens/>
        <w:overflowPunct w:val="0"/>
        <w:autoSpaceDE w:val="0"/>
        <w:spacing w:after="0" w:line="312" w:lineRule="auto"/>
        <w:jc w:val="both"/>
        <w:textAlignment w:val="baseline"/>
        <w:rPr>
          <w:rFonts w:ascii="Times New Roman" w:eastAsia="Calibri" w:hAnsi="Times New Roman" w:cs="Times New Roman"/>
        </w:rPr>
      </w:pPr>
      <w:r w:rsidRPr="000B0355">
        <w:rPr>
          <w:rFonts w:ascii="Times New Roman" w:eastAsia="Calibri" w:hAnsi="Times New Roman" w:cs="Times New Roman"/>
        </w:rPr>
        <w:t>Vse informacije, ki jih pridobi ali izve izvajalec ob izpolnjevanju svojih obveznosti v zvezi z izvajanjem pogodbe se štejejo za poslovno skrivnost.</w:t>
      </w:r>
    </w:p>
    <w:p w14:paraId="529EC733" w14:textId="77777777" w:rsidR="00A119DC" w:rsidRPr="000B0355" w:rsidRDefault="00A119DC" w:rsidP="00A119DC">
      <w:pPr>
        <w:suppressAutoHyphens/>
        <w:overflowPunct w:val="0"/>
        <w:autoSpaceDE w:val="0"/>
        <w:spacing w:after="0" w:line="312" w:lineRule="auto"/>
        <w:jc w:val="both"/>
        <w:textAlignment w:val="baseline"/>
        <w:rPr>
          <w:rFonts w:ascii="Times New Roman" w:eastAsia="Calibri" w:hAnsi="Times New Roman" w:cs="Times New Roman"/>
        </w:rPr>
      </w:pPr>
    </w:p>
    <w:p w14:paraId="304CCB77" w14:textId="77777777" w:rsidR="00A119DC" w:rsidRPr="000B0355" w:rsidRDefault="00A119DC" w:rsidP="00A119DC">
      <w:pPr>
        <w:suppressAutoHyphens/>
        <w:overflowPunct w:val="0"/>
        <w:autoSpaceDE w:val="0"/>
        <w:spacing w:after="0" w:line="312" w:lineRule="auto"/>
        <w:jc w:val="both"/>
        <w:textAlignment w:val="baseline"/>
        <w:rPr>
          <w:rFonts w:ascii="Times New Roman" w:eastAsia="Calibri" w:hAnsi="Times New Roman" w:cs="Times New Roman"/>
        </w:rPr>
      </w:pPr>
      <w:r w:rsidRPr="000B0355">
        <w:rPr>
          <w:rFonts w:ascii="Times New Roman" w:eastAsia="Calibri" w:hAnsi="Times New Roman" w:cs="Times New Roman"/>
        </w:rPr>
        <w:t>Pogodbeni stranki bosta v roku 8 dni po sklenitvi te pogodbe sklenili poseben sporazum o varovanju osebnih podatkov in poslovnih skrivnosti. V istem roku mora izvajalec naročniku  predložiti sklenjen sporazum o varovanju osebnih podatkov in poslovnih skrivnosti, ki se veže na predmet javnega naročila, z morebitnim podizvajalcem.</w:t>
      </w:r>
    </w:p>
    <w:p w14:paraId="0D266934" w14:textId="77777777" w:rsidR="00A119DC" w:rsidRPr="000B0355" w:rsidRDefault="00A119DC" w:rsidP="00A119DC">
      <w:pPr>
        <w:suppressAutoHyphens/>
        <w:overflowPunct w:val="0"/>
        <w:autoSpaceDE w:val="0"/>
        <w:spacing w:after="0" w:line="312" w:lineRule="auto"/>
        <w:jc w:val="both"/>
        <w:textAlignment w:val="baseline"/>
        <w:rPr>
          <w:rFonts w:ascii="Times New Roman" w:eastAsia="Calibri" w:hAnsi="Times New Roman" w:cs="Times New Roman"/>
        </w:rPr>
      </w:pPr>
    </w:p>
    <w:p w14:paraId="159EA29F" w14:textId="77777777" w:rsidR="00A119DC" w:rsidRPr="000B0355" w:rsidRDefault="00A119DC" w:rsidP="00A119DC">
      <w:pPr>
        <w:suppressAutoHyphens/>
        <w:overflowPunct w:val="0"/>
        <w:autoSpaceDE w:val="0"/>
        <w:spacing w:after="0" w:line="312" w:lineRule="auto"/>
        <w:jc w:val="both"/>
        <w:textAlignment w:val="baseline"/>
        <w:rPr>
          <w:rFonts w:ascii="Times New Roman" w:eastAsia="Calibri" w:hAnsi="Times New Roman" w:cs="Times New Roman"/>
        </w:rPr>
      </w:pPr>
      <w:r w:rsidRPr="000B0355">
        <w:rPr>
          <w:rFonts w:ascii="Times New Roman" w:eastAsia="Calibri" w:hAnsi="Times New Roman" w:cs="Times New Roman"/>
        </w:rPr>
        <w:t xml:space="preserve">Izvajalec in morebitni njegov podizvajalec je dolžan med in po prenehanju te pogodbe varovati tudi vse ostale zaupne informacije in podatke, ki jih je pridobil med izvrševanjem te pogodbe in jih ne sme razkriti tretjim osebam, bodisi fizični osebi, podjetju, združenju, družbi ali kateremu koli drugemu subjektu iz kakršnegakoli razloga ali namena. </w:t>
      </w:r>
    </w:p>
    <w:p w14:paraId="01D1601E" w14:textId="77777777" w:rsidR="00A119DC" w:rsidRPr="000B0355" w:rsidRDefault="00A119DC" w:rsidP="00A119DC">
      <w:pPr>
        <w:suppressAutoHyphens/>
        <w:overflowPunct w:val="0"/>
        <w:autoSpaceDE w:val="0"/>
        <w:spacing w:after="0" w:line="312" w:lineRule="auto"/>
        <w:jc w:val="both"/>
        <w:textAlignment w:val="baseline"/>
        <w:rPr>
          <w:rFonts w:ascii="Times New Roman" w:eastAsia="Calibri" w:hAnsi="Times New Roman" w:cs="Times New Roman"/>
        </w:rPr>
      </w:pPr>
    </w:p>
    <w:p w14:paraId="586114C5" w14:textId="77777777" w:rsidR="00A119DC" w:rsidRPr="000B0355" w:rsidRDefault="00A119DC" w:rsidP="00A119DC">
      <w:pPr>
        <w:suppressAutoHyphens/>
        <w:overflowPunct w:val="0"/>
        <w:autoSpaceDE w:val="0"/>
        <w:spacing w:after="0" w:line="312" w:lineRule="auto"/>
        <w:jc w:val="both"/>
        <w:textAlignment w:val="baseline"/>
        <w:rPr>
          <w:rFonts w:ascii="Times New Roman" w:eastAsia="Calibri" w:hAnsi="Times New Roman" w:cs="Times New Roman"/>
        </w:rPr>
      </w:pPr>
      <w:r w:rsidRPr="000B0355">
        <w:rPr>
          <w:rFonts w:ascii="Times New Roman" w:eastAsia="Calibri" w:hAnsi="Times New Roman" w:cs="Times New Roman"/>
        </w:rPr>
        <w:t xml:space="preserve">V primeru, da izvajalec ali podizvajalec informacije, ki jih je pridobil pri izvajanju te pogodbe, brez pisnega dovoljenja naročnika posreduje tretjim osebam, je dolžan naročniku povrniti vso, zaradi tega nastalo škodo. </w:t>
      </w:r>
    </w:p>
    <w:p w14:paraId="1F66BA6A" w14:textId="77777777" w:rsidR="00A119DC" w:rsidRPr="000B0355" w:rsidRDefault="00A119DC" w:rsidP="00A119DC">
      <w:pPr>
        <w:suppressAutoHyphens/>
        <w:overflowPunct w:val="0"/>
        <w:autoSpaceDE w:val="0"/>
        <w:spacing w:after="0" w:line="312" w:lineRule="auto"/>
        <w:jc w:val="both"/>
        <w:textAlignment w:val="baseline"/>
        <w:rPr>
          <w:rFonts w:ascii="Times New Roman" w:eastAsia="Calibri" w:hAnsi="Times New Roman" w:cs="Times New Roman"/>
        </w:rPr>
      </w:pPr>
    </w:p>
    <w:p w14:paraId="430A2DC1" w14:textId="77777777" w:rsidR="00A119DC" w:rsidRPr="000B0355" w:rsidRDefault="00A119DC" w:rsidP="00A119DC">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Izvajalec je dolžan obvestiti svoje delavce, da lahko pri svojem delu pridejo v stik z zaupnimi in osebnimi podatki ter podatki, ki predstavljajo poslovno skrivnost, in da morajo pri delu z njimi ravnati z največja mero skrbnosti.</w:t>
      </w:r>
    </w:p>
    <w:p w14:paraId="788A1642" w14:textId="77777777" w:rsidR="00A119DC" w:rsidRPr="000B0355" w:rsidRDefault="00A119DC" w:rsidP="00A119DC">
      <w:pPr>
        <w:spacing w:after="0" w:line="312" w:lineRule="auto"/>
        <w:jc w:val="both"/>
        <w:rPr>
          <w:rFonts w:ascii="Times New Roman" w:eastAsia="Times New Roman" w:hAnsi="Times New Roman" w:cs="Times New Roman"/>
          <w:lang w:eastAsia="sl-SI"/>
        </w:rPr>
      </w:pPr>
    </w:p>
    <w:p w14:paraId="6484D750" w14:textId="77777777" w:rsidR="00A119DC" w:rsidRPr="000B0355" w:rsidRDefault="00A119DC" w:rsidP="00A119DC">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Izvajalec mora naročnika takoj obvestiti o vsakem disciplinskem ali drugem postopku, zaradi kršitev delovnih obveznosti, ki ga je zoper svojega delavca sprožil v zvezi z izvajanjem del iz te pogodbe. Izvajalec je dolžan na zahtevo naročnika nadomestiti delavca, če se izkaže, da delavec ne izpolnjuje več predpisanih pogojev, ali če je ravnal, ali poskušal ravnati v nasprotju z določbami te pogodbe.</w:t>
      </w:r>
    </w:p>
    <w:p w14:paraId="57450349" w14:textId="77777777" w:rsidR="00A119DC" w:rsidRPr="000B0355" w:rsidRDefault="00A119DC" w:rsidP="00A119DC">
      <w:pPr>
        <w:spacing w:after="0" w:line="312" w:lineRule="auto"/>
        <w:jc w:val="both"/>
        <w:rPr>
          <w:rFonts w:ascii="Times New Roman" w:eastAsia="Times New Roman" w:hAnsi="Times New Roman" w:cs="Times New Roman"/>
          <w:lang w:eastAsia="sl-SI"/>
        </w:rPr>
      </w:pPr>
    </w:p>
    <w:p w14:paraId="0D9BDE97" w14:textId="77777777" w:rsidR="00A119DC" w:rsidRPr="000B0355" w:rsidRDefault="00A119DC" w:rsidP="00A119DC">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Obveznost varovanja osebnih podatkov in poslovnih skrivnosti se nanaša tako na čas izvrševanja pogodbe, kot tudi za čas po tem. V primeru kršitve določb o varovanju poslovne skrivnosti, osebnih ali drugih občutljivih oziroma zaupnih podatkov naročnika, je izvajalec naročniku odškodninsko odgovoren za vso posredno in neposredno škodo. Morebitna zloraba podatkov pa pomeni tudi kazensko odgovornost kršiteljev.</w:t>
      </w:r>
    </w:p>
    <w:p w14:paraId="2FB6FCE1" w14:textId="77777777" w:rsidR="00A119DC" w:rsidRPr="000B0355" w:rsidRDefault="00A119DC" w:rsidP="00A119DC">
      <w:pPr>
        <w:spacing w:after="0" w:line="312" w:lineRule="auto"/>
        <w:jc w:val="both"/>
        <w:rPr>
          <w:rFonts w:ascii="Times New Roman" w:eastAsia="Times New Roman" w:hAnsi="Times New Roman" w:cs="Times New Roman"/>
          <w:lang w:eastAsia="sl-SI"/>
        </w:rPr>
      </w:pPr>
    </w:p>
    <w:p w14:paraId="1A101C28" w14:textId="77777777" w:rsidR="00A119DC" w:rsidRPr="000B0355" w:rsidRDefault="00A119DC" w:rsidP="00A119DC">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Naročnik lahko pri izvedbi del na lokaciji od delavcev izvajalca zahteva, da izkažejo seznanjenost z vsebino iz prvega odstavka tega člena.</w:t>
      </w:r>
    </w:p>
    <w:bookmarkEnd w:id="119"/>
    <w:p w14:paraId="7714EAE4" w14:textId="77777777" w:rsidR="00A119DC" w:rsidRPr="000B0355" w:rsidRDefault="00A119DC" w:rsidP="00A119DC">
      <w:pPr>
        <w:spacing w:after="0" w:line="240" w:lineRule="auto"/>
        <w:ind w:left="426" w:hanging="426"/>
        <w:rPr>
          <w:rFonts w:ascii="Times New Roman" w:eastAsia="Times New Roman" w:hAnsi="Times New Roman" w:cs="Times New Roman"/>
          <w:color w:val="000000"/>
          <w:lang w:eastAsia="sl-SI"/>
        </w:rPr>
      </w:pPr>
    </w:p>
    <w:p w14:paraId="78842E27" w14:textId="77777777" w:rsidR="00A119DC" w:rsidRPr="000B0355" w:rsidRDefault="00A119DC" w:rsidP="00A119DC">
      <w:pPr>
        <w:spacing w:after="0" w:line="240" w:lineRule="auto"/>
        <w:ind w:left="426" w:hanging="426"/>
        <w:rPr>
          <w:rFonts w:ascii="Times New Roman" w:eastAsia="Times New Roman" w:hAnsi="Times New Roman" w:cs="Times New Roman"/>
          <w:color w:val="000000"/>
          <w:lang w:eastAsia="sl-SI"/>
        </w:rPr>
      </w:pPr>
    </w:p>
    <w:p w14:paraId="01EB7BCB" w14:textId="77777777" w:rsidR="00564AF7" w:rsidRPr="000B0355" w:rsidRDefault="00564AF7" w:rsidP="00A119DC">
      <w:pPr>
        <w:spacing w:after="0" w:line="240" w:lineRule="auto"/>
        <w:ind w:left="426" w:hanging="426"/>
        <w:rPr>
          <w:rFonts w:ascii="Times New Roman" w:eastAsia="Times New Roman" w:hAnsi="Times New Roman" w:cs="Times New Roman"/>
          <w:color w:val="000000"/>
          <w:lang w:eastAsia="sl-SI"/>
        </w:rPr>
      </w:pPr>
    </w:p>
    <w:p w14:paraId="41F8C455" w14:textId="77777777" w:rsidR="00A119DC" w:rsidRPr="000B0355" w:rsidRDefault="00A119DC" w:rsidP="00A119DC">
      <w:pPr>
        <w:autoSpaceDE w:val="0"/>
        <w:autoSpaceDN w:val="0"/>
        <w:adjustRightInd w:val="0"/>
        <w:spacing w:after="0" w:line="312" w:lineRule="auto"/>
        <w:jc w:val="both"/>
        <w:rPr>
          <w:rFonts w:ascii="Times New Roman" w:eastAsia="Times New Roman" w:hAnsi="Times New Roman" w:cs="Times New Roman"/>
          <w:b/>
          <w:bCs/>
          <w:lang w:eastAsia="sl-SI"/>
        </w:rPr>
      </w:pPr>
      <w:r w:rsidRPr="000B0355">
        <w:rPr>
          <w:rFonts w:ascii="Times New Roman" w:eastAsia="Times New Roman" w:hAnsi="Times New Roman" w:cs="Times New Roman"/>
          <w:b/>
          <w:bCs/>
          <w:lang w:eastAsia="sl-SI"/>
        </w:rPr>
        <w:t xml:space="preserve">PREDSTAVNIKI STRANK </w:t>
      </w:r>
    </w:p>
    <w:p w14:paraId="7F90C373" w14:textId="77777777" w:rsidR="00A119DC" w:rsidRPr="000B0355" w:rsidRDefault="00A119DC" w:rsidP="00A119DC">
      <w:pPr>
        <w:widowControl w:val="0"/>
        <w:numPr>
          <w:ilvl w:val="0"/>
          <w:numId w:val="17"/>
        </w:numPr>
        <w:suppressAutoHyphens/>
        <w:autoSpaceDN w:val="0"/>
        <w:spacing w:before="200" w:after="0" w:line="312" w:lineRule="auto"/>
        <w:contextualSpacing/>
        <w:jc w:val="center"/>
        <w:textAlignment w:val="baseline"/>
        <w:rPr>
          <w:rFonts w:ascii="Times New Roman" w:eastAsia="Calibri" w:hAnsi="Times New Roman" w:cs="Times New Roman"/>
          <w:lang w:eastAsia="sl-SI"/>
        </w:rPr>
      </w:pPr>
      <w:r w:rsidRPr="000B0355">
        <w:rPr>
          <w:rFonts w:ascii="Times New Roman" w:eastAsia="Calibri" w:hAnsi="Times New Roman" w:cs="Times New Roman"/>
          <w:lang w:eastAsia="sl-SI"/>
        </w:rPr>
        <w:t>člen</w:t>
      </w:r>
    </w:p>
    <w:p w14:paraId="6FA70A10" w14:textId="77777777" w:rsidR="00A119DC" w:rsidRPr="000B0355" w:rsidRDefault="00A119DC" w:rsidP="00A119DC">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lastRenderedPageBreak/>
        <w:t>Skrbnik pogodbe s strani naročnika je ________________________, tel. št. ___________, elektronska pošta  _____________________.</w:t>
      </w:r>
    </w:p>
    <w:p w14:paraId="7639E83E" w14:textId="77777777" w:rsidR="00A119DC" w:rsidRPr="000B0355" w:rsidRDefault="00A119DC" w:rsidP="00A119DC">
      <w:pPr>
        <w:spacing w:after="0" w:line="312" w:lineRule="auto"/>
        <w:jc w:val="both"/>
        <w:rPr>
          <w:rFonts w:ascii="Times New Roman" w:eastAsia="Times New Roman" w:hAnsi="Times New Roman" w:cs="Times New Roman"/>
          <w:lang w:eastAsia="sl-SI"/>
        </w:rPr>
      </w:pPr>
    </w:p>
    <w:p w14:paraId="268F8A09" w14:textId="77777777" w:rsidR="00A119DC" w:rsidRPr="000B0355" w:rsidRDefault="00A119DC" w:rsidP="00A119DC">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Skrbnik pogodbe s strani izvajalca je _________________________, tel. št. ___________, elektronska pošta  _____________________.</w:t>
      </w:r>
    </w:p>
    <w:p w14:paraId="6BAF4A51" w14:textId="77777777" w:rsidR="00A119DC" w:rsidRPr="000B0355" w:rsidRDefault="00A119DC" w:rsidP="00A119DC">
      <w:pPr>
        <w:shd w:val="clear" w:color="auto" w:fill="FFFFFF" w:themeFill="background1"/>
        <w:spacing w:after="0" w:line="324" w:lineRule="auto"/>
        <w:jc w:val="both"/>
        <w:rPr>
          <w:rFonts w:ascii="Times New Roman" w:eastAsia="Calibri" w:hAnsi="Times New Roman" w:cs="Times New Roman"/>
          <w:lang w:eastAsia="sl-SI"/>
        </w:rPr>
      </w:pPr>
      <w:r w:rsidRPr="000B0355">
        <w:rPr>
          <w:rFonts w:ascii="Times New Roman" w:eastAsia="Calibri" w:hAnsi="Times New Roman" w:cs="Times New Roman"/>
          <w:lang w:eastAsia="sl-SI"/>
        </w:rPr>
        <w:t>Pripombe v zvezi z izvajanjem storitev (nekakovostno, nepravočasno, neustrezno izvrševanje storitev ipd.) skrbnik pogodbe naročnika posreduje na e-naslov skrbnika pogodbe izvajalca.</w:t>
      </w:r>
    </w:p>
    <w:p w14:paraId="3EC2F778" w14:textId="77777777" w:rsidR="00A119DC" w:rsidRPr="000B0355" w:rsidRDefault="00A119DC" w:rsidP="00A119DC">
      <w:pPr>
        <w:spacing w:after="0" w:line="312" w:lineRule="auto"/>
        <w:jc w:val="both"/>
        <w:rPr>
          <w:rFonts w:ascii="Times New Roman" w:eastAsia="Times New Roman" w:hAnsi="Times New Roman" w:cs="Times New Roman"/>
          <w:lang w:eastAsia="sl-SI"/>
        </w:rPr>
      </w:pPr>
    </w:p>
    <w:p w14:paraId="589C7BC0" w14:textId="77777777" w:rsidR="00A119DC" w:rsidRPr="000B0355" w:rsidRDefault="00A119DC" w:rsidP="00A119DC">
      <w:pPr>
        <w:autoSpaceDE w:val="0"/>
        <w:autoSpaceDN w:val="0"/>
        <w:adjustRightInd w:val="0"/>
        <w:spacing w:after="0" w:line="312" w:lineRule="auto"/>
        <w:jc w:val="both"/>
        <w:rPr>
          <w:rFonts w:ascii="Times New Roman" w:eastAsia="Times New Roman" w:hAnsi="Times New Roman" w:cs="Times New Roman"/>
          <w:b/>
          <w:bCs/>
          <w:lang w:eastAsia="sl-SI"/>
        </w:rPr>
      </w:pPr>
      <w:r w:rsidRPr="000B0355">
        <w:rPr>
          <w:rFonts w:ascii="Times New Roman" w:eastAsia="Times New Roman" w:hAnsi="Times New Roman" w:cs="Times New Roman"/>
          <w:b/>
          <w:bCs/>
          <w:lang w:eastAsia="sl-SI"/>
        </w:rPr>
        <w:t>PREDČASNA ODPOVED POGODBE</w:t>
      </w:r>
    </w:p>
    <w:p w14:paraId="064467B2" w14:textId="77777777" w:rsidR="00A119DC" w:rsidRPr="000B0355" w:rsidRDefault="00A119DC" w:rsidP="00A119DC">
      <w:pPr>
        <w:widowControl w:val="0"/>
        <w:numPr>
          <w:ilvl w:val="0"/>
          <w:numId w:val="17"/>
        </w:numPr>
        <w:suppressAutoHyphens/>
        <w:autoSpaceDN w:val="0"/>
        <w:spacing w:before="200" w:after="0" w:line="312" w:lineRule="auto"/>
        <w:contextualSpacing/>
        <w:jc w:val="center"/>
        <w:textAlignment w:val="baseline"/>
        <w:rPr>
          <w:rFonts w:ascii="Times New Roman" w:eastAsia="Calibri" w:hAnsi="Times New Roman" w:cs="Times New Roman"/>
          <w:lang w:eastAsia="sl-SI"/>
        </w:rPr>
      </w:pPr>
      <w:r w:rsidRPr="000B0355">
        <w:rPr>
          <w:rFonts w:ascii="Times New Roman" w:eastAsia="Calibri" w:hAnsi="Times New Roman" w:cs="Times New Roman"/>
          <w:lang w:eastAsia="sl-SI"/>
        </w:rPr>
        <w:t>člen</w:t>
      </w:r>
    </w:p>
    <w:p w14:paraId="094ABD35" w14:textId="77777777" w:rsidR="00A119DC" w:rsidRPr="000B0355" w:rsidRDefault="00A119DC" w:rsidP="00A119DC">
      <w:pPr>
        <w:spacing w:after="0" w:line="312" w:lineRule="auto"/>
        <w:jc w:val="both"/>
        <w:rPr>
          <w:rFonts w:ascii="Times New Roman" w:eastAsia="Calibri" w:hAnsi="Times New Roman" w:cs="Times New Roman"/>
        </w:rPr>
      </w:pPr>
      <w:r w:rsidRPr="000B0355">
        <w:rPr>
          <w:rFonts w:ascii="Times New Roman" w:eastAsia="Calibri" w:hAnsi="Times New Roman" w:cs="Times New Roman"/>
        </w:rPr>
        <w:t>Izvajalec lahko s 3-mesečnim odpovednim rokom pisno odpove pogodbo, če mu naročnik po dveh predhodnih pisnih opominih, poslanih fizično po pošti ali elektronsko, v dodatnih primernih rokih iz opomina ne poravna zapadlih pogodbenih obveznosti.</w:t>
      </w:r>
    </w:p>
    <w:p w14:paraId="13494DCF" w14:textId="77777777" w:rsidR="00A119DC" w:rsidRPr="000B0355" w:rsidRDefault="00A119DC" w:rsidP="00A119DC">
      <w:pPr>
        <w:spacing w:after="0" w:line="312" w:lineRule="auto"/>
        <w:jc w:val="both"/>
        <w:rPr>
          <w:rFonts w:ascii="Times New Roman" w:eastAsia="Calibri" w:hAnsi="Times New Roman" w:cs="Times New Roman"/>
        </w:rPr>
      </w:pPr>
    </w:p>
    <w:p w14:paraId="7E3AB079" w14:textId="77777777" w:rsidR="00A119DC" w:rsidRPr="000B0355" w:rsidRDefault="00A119DC" w:rsidP="00A119DC">
      <w:pPr>
        <w:shd w:val="clear" w:color="auto" w:fill="FFFFFF" w:themeFill="background1"/>
        <w:autoSpaceDE w:val="0"/>
        <w:autoSpaceDN w:val="0"/>
        <w:adjustRightInd w:val="0"/>
        <w:spacing w:after="200" w:line="324" w:lineRule="auto"/>
        <w:jc w:val="both"/>
        <w:rPr>
          <w:rFonts w:ascii="Times New Roman" w:eastAsia="Times New Roman" w:hAnsi="Times New Roman" w:cs="Times New Roman"/>
          <w:bCs/>
        </w:rPr>
      </w:pPr>
      <w:r w:rsidRPr="000B0355">
        <w:rPr>
          <w:rFonts w:ascii="Times New Roman" w:eastAsia="Times New Roman" w:hAnsi="Times New Roman" w:cs="Times New Roman"/>
          <w:bCs/>
        </w:rPr>
        <w:t>Naročnik lahko kadarkoli in ne glede na razlog pisno odpove pogodbo v roku, ki je določen v odstopni izjavi in ni krajši kot 14 dni, brez obveznosti povračila škode iz naslova predčasne odpovedi.</w:t>
      </w:r>
    </w:p>
    <w:p w14:paraId="2C910D97" w14:textId="77777777" w:rsidR="00A119DC" w:rsidRPr="000B0355" w:rsidRDefault="00A119DC" w:rsidP="00A119DC">
      <w:pPr>
        <w:shd w:val="clear" w:color="auto" w:fill="FFFFFF" w:themeFill="background1"/>
        <w:autoSpaceDE w:val="0"/>
        <w:autoSpaceDN w:val="0"/>
        <w:adjustRightInd w:val="0"/>
        <w:spacing w:after="0" w:line="324" w:lineRule="auto"/>
        <w:rPr>
          <w:rFonts w:ascii="Times New Roman" w:eastAsia="Times New Roman" w:hAnsi="Times New Roman" w:cs="Times New Roman"/>
        </w:rPr>
      </w:pPr>
      <w:r w:rsidRPr="000B0355">
        <w:rPr>
          <w:rFonts w:ascii="Times New Roman" w:eastAsia="Times New Roman" w:hAnsi="Times New Roman" w:cs="Times New Roman"/>
          <w:bCs/>
        </w:rPr>
        <w:t>Naročnik lahko brez odpovednega</w:t>
      </w:r>
      <w:r w:rsidRPr="000B0355">
        <w:rPr>
          <w:rFonts w:ascii="Times New Roman" w:eastAsia="Times New Roman" w:hAnsi="Times New Roman" w:cs="Times New Roman"/>
        </w:rPr>
        <w:t xml:space="preserve"> roka pisno odpove pogodbo:</w:t>
      </w:r>
    </w:p>
    <w:p w14:paraId="53C3289B" w14:textId="77777777" w:rsidR="00A119DC" w:rsidRPr="000B0355" w:rsidRDefault="00A119DC" w:rsidP="00A119DC">
      <w:pPr>
        <w:numPr>
          <w:ilvl w:val="0"/>
          <w:numId w:val="19"/>
        </w:numPr>
        <w:shd w:val="clear" w:color="auto" w:fill="FFFFFF" w:themeFill="background1"/>
        <w:autoSpaceDE w:val="0"/>
        <w:autoSpaceDN w:val="0"/>
        <w:adjustRightInd w:val="0"/>
        <w:spacing w:after="0" w:line="324" w:lineRule="auto"/>
        <w:contextualSpacing/>
        <w:jc w:val="both"/>
        <w:rPr>
          <w:rFonts w:ascii="Times New Roman" w:eastAsia="Times New Roman" w:hAnsi="Times New Roman" w:cs="Times New Roman"/>
        </w:rPr>
      </w:pPr>
      <w:r w:rsidRPr="000B0355">
        <w:rPr>
          <w:rFonts w:ascii="Times New Roman" w:eastAsia="Times New Roman" w:hAnsi="Times New Roman" w:cs="Times New Roman"/>
        </w:rPr>
        <w:t>če se bo izkazalo, da izvajalec več kot trikrat ni opravil, ni opravil pravilno ali v celoti ali je z zamudo opravil katerokoli svojo pogodbeno obveznost, pri čemer ni nujno, da gre za kršitev istovrstne obveznosti, ali</w:t>
      </w:r>
    </w:p>
    <w:p w14:paraId="00F9987B" w14:textId="77777777" w:rsidR="00A119DC" w:rsidRPr="000B0355" w:rsidRDefault="00A119DC" w:rsidP="00A119DC">
      <w:pPr>
        <w:numPr>
          <w:ilvl w:val="0"/>
          <w:numId w:val="19"/>
        </w:numPr>
        <w:shd w:val="clear" w:color="auto" w:fill="FFFFFF" w:themeFill="background1"/>
        <w:autoSpaceDE w:val="0"/>
        <w:autoSpaceDN w:val="0"/>
        <w:adjustRightInd w:val="0"/>
        <w:spacing w:after="0" w:line="324" w:lineRule="auto"/>
        <w:contextualSpacing/>
        <w:jc w:val="both"/>
        <w:rPr>
          <w:rFonts w:ascii="Times New Roman" w:eastAsia="Times New Roman" w:hAnsi="Times New Roman" w:cs="Times New Roman"/>
        </w:rPr>
      </w:pPr>
      <w:r w:rsidRPr="000B0355">
        <w:rPr>
          <w:rFonts w:ascii="Times New Roman" w:eastAsia="Times New Roman" w:hAnsi="Times New Roman" w:cs="Times New Roman"/>
        </w:rPr>
        <w:t>če seštevek pogodbenih kazni doseže višino 5 % skupne pogodbene vrednosti z DDV, ali</w:t>
      </w:r>
    </w:p>
    <w:p w14:paraId="025B55D1" w14:textId="77777777" w:rsidR="00A119DC" w:rsidRPr="000B0355" w:rsidRDefault="00A119DC" w:rsidP="00A119DC">
      <w:pPr>
        <w:numPr>
          <w:ilvl w:val="0"/>
          <w:numId w:val="19"/>
        </w:numPr>
        <w:shd w:val="clear" w:color="auto" w:fill="FFFFFF" w:themeFill="background1"/>
        <w:autoSpaceDE w:val="0"/>
        <w:autoSpaceDN w:val="0"/>
        <w:adjustRightInd w:val="0"/>
        <w:spacing w:after="0" w:line="324" w:lineRule="auto"/>
        <w:contextualSpacing/>
        <w:jc w:val="both"/>
        <w:rPr>
          <w:rFonts w:ascii="Times New Roman" w:eastAsia="Times New Roman" w:hAnsi="Times New Roman" w:cs="Times New Roman"/>
        </w:rPr>
      </w:pPr>
      <w:r w:rsidRPr="000B0355">
        <w:rPr>
          <w:rFonts w:ascii="Times New Roman" w:eastAsia="Times New Roman" w:hAnsi="Times New Roman" w:cs="Times New Roman"/>
        </w:rPr>
        <w:t>če izvajalec krši katerokoli pogodbeno obveznost glede varovanja podatkov, ali</w:t>
      </w:r>
    </w:p>
    <w:p w14:paraId="04F7F013" w14:textId="77777777" w:rsidR="00A119DC" w:rsidRPr="000B0355" w:rsidRDefault="00A119DC" w:rsidP="00A119DC">
      <w:pPr>
        <w:numPr>
          <w:ilvl w:val="0"/>
          <w:numId w:val="19"/>
        </w:numPr>
        <w:shd w:val="clear" w:color="auto" w:fill="FFFFFF" w:themeFill="background1"/>
        <w:autoSpaceDE w:val="0"/>
        <w:autoSpaceDN w:val="0"/>
        <w:adjustRightInd w:val="0"/>
        <w:spacing w:after="0" w:line="324" w:lineRule="auto"/>
        <w:contextualSpacing/>
        <w:jc w:val="both"/>
        <w:rPr>
          <w:rFonts w:ascii="Times New Roman" w:eastAsia="Times New Roman" w:hAnsi="Times New Roman" w:cs="Times New Roman"/>
        </w:rPr>
      </w:pPr>
      <w:r w:rsidRPr="000B0355">
        <w:rPr>
          <w:rFonts w:ascii="Times New Roman" w:eastAsia="Times New Roman" w:hAnsi="Times New Roman" w:cs="Times New Roman"/>
        </w:rPr>
        <w:t>če je proti izvajalcu uveden postopek prisilne poravnave, stečaja ali likvidacijski postopek, ali</w:t>
      </w:r>
    </w:p>
    <w:p w14:paraId="36C1A9E8" w14:textId="77777777" w:rsidR="00A119DC" w:rsidRPr="000B0355" w:rsidRDefault="00A119DC" w:rsidP="00A119DC">
      <w:pPr>
        <w:numPr>
          <w:ilvl w:val="0"/>
          <w:numId w:val="19"/>
        </w:numPr>
        <w:shd w:val="clear" w:color="auto" w:fill="FFFFFF" w:themeFill="background1"/>
        <w:autoSpaceDE w:val="0"/>
        <w:autoSpaceDN w:val="0"/>
        <w:adjustRightInd w:val="0"/>
        <w:spacing w:after="0" w:line="324" w:lineRule="auto"/>
        <w:contextualSpacing/>
        <w:jc w:val="both"/>
        <w:rPr>
          <w:rFonts w:ascii="Times New Roman" w:eastAsia="Times New Roman" w:hAnsi="Times New Roman" w:cs="Times New Roman"/>
        </w:rPr>
      </w:pPr>
      <w:r w:rsidRPr="000B0355">
        <w:rPr>
          <w:rFonts w:ascii="Times New Roman" w:eastAsia="Times New Roman" w:hAnsi="Times New Roman" w:cs="Times New Roman"/>
        </w:rPr>
        <w:t>v primerih iz</w:t>
      </w:r>
      <w:r w:rsidRPr="000B0355">
        <w:rPr>
          <w:rFonts w:ascii="Times New Roman" w:eastAsia="Times New Roman" w:hAnsi="Times New Roman" w:cs="Times New Roman"/>
          <w:lang w:eastAsia="sl-SI"/>
        </w:rPr>
        <w:t xml:space="preserve"> 96. člena ZJN-3.</w:t>
      </w:r>
    </w:p>
    <w:p w14:paraId="3E9FFFCC" w14:textId="77777777" w:rsidR="00A119DC" w:rsidRPr="000B0355" w:rsidRDefault="00A119DC" w:rsidP="00A119DC">
      <w:pPr>
        <w:shd w:val="clear" w:color="auto" w:fill="FFFFFF" w:themeFill="background1"/>
        <w:autoSpaceDE w:val="0"/>
        <w:autoSpaceDN w:val="0"/>
        <w:adjustRightInd w:val="0"/>
        <w:spacing w:after="0" w:line="324" w:lineRule="auto"/>
        <w:ind w:left="720"/>
        <w:contextualSpacing/>
        <w:rPr>
          <w:rFonts w:ascii="Times New Roman" w:eastAsia="Times New Roman" w:hAnsi="Times New Roman" w:cs="Times New Roman"/>
        </w:rPr>
      </w:pPr>
    </w:p>
    <w:p w14:paraId="1B24FFAA" w14:textId="77777777" w:rsidR="00A119DC" w:rsidRPr="000B0355" w:rsidRDefault="00A119DC" w:rsidP="00A119DC">
      <w:pPr>
        <w:shd w:val="clear" w:color="auto" w:fill="FFFFFF" w:themeFill="background1"/>
        <w:autoSpaceDE w:val="0"/>
        <w:autoSpaceDN w:val="0"/>
        <w:adjustRightInd w:val="0"/>
        <w:spacing w:after="0" w:line="324" w:lineRule="auto"/>
        <w:jc w:val="both"/>
        <w:rPr>
          <w:rFonts w:ascii="Times New Roman" w:eastAsia="Times New Roman" w:hAnsi="Times New Roman" w:cs="Times New Roman"/>
        </w:rPr>
      </w:pPr>
      <w:r w:rsidRPr="000B0355">
        <w:rPr>
          <w:rFonts w:ascii="Times New Roman" w:eastAsia="Times New Roman" w:hAnsi="Times New Roman" w:cs="Times New Roman"/>
        </w:rPr>
        <w:t>Za veljavnost odpovedi pogodbe je potrebna pisna izjava strankinega zakonitega zastopnika ali z njegove strani pooblaščene osebe. Odpovedni rok začne teči z dnem, ko nasprotna stranka prejme pisno odpoved (fizično s priporočeno pošto na poslovni naslov iz poslovnega registra ali po elektronski poti). V primeru odpovedi pogodbe stranki druga drugi poravnata vse dolgovano po pogodbi, pogodbeno kazen, zamudne obresti in morebitno izkazano škodo.</w:t>
      </w:r>
    </w:p>
    <w:p w14:paraId="7570EC54" w14:textId="77777777" w:rsidR="00A119DC" w:rsidRPr="000B0355" w:rsidRDefault="00A119DC" w:rsidP="00A119DC">
      <w:pPr>
        <w:spacing w:after="0" w:line="312" w:lineRule="auto"/>
        <w:jc w:val="both"/>
        <w:rPr>
          <w:rFonts w:ascii="Times New Roman" w:eastAsia="Calibri" w:hAnsi="Times New Roman" w:cs="Times New Roman"/>
        </w:rPr>
      </w:pPr>
    </w:p>
    <w:p w14:paraId="08274EFA" w14:textId="77777777" w:rsidR="00A119DC" w:rsidRPr="000B0355" w:rsidRDefault="00A119DC" w:rsidP="00A119DC">
      <w:pPr>
        <w:autoSpaceDE w:val="0"/>
        <w:autoSpaceDN w:val="0"/>
        <w:adjustRightInd w:val="0"/>
        <w:spacing w:after="0" w:line="312" w:lineRule="auto"/>
        <w:jc w:val="both"/>
        <w:rPr>
          <w:rFonts w:ascii="Times New Roman" w:eastAsia="Calibri" w:hAnsi="Times New Roman" w:cs="Times New Roman"/>
        </w:rPr>
      </w:pPr>
      <w:r w:rsidRPr="000B0355">
        <w:rPr>
          <w:rFonts w:ascii="Times New Roman" w:eastAsia="Calibri" w:hAnsi="Times New Roman" w:cs="Times New Roman"/>
        </w:rPr>
        <w:t xml:space="preserve">V primeru odstopa od pogodbe izvajalec nima pravice do povračila morebiti mu nastale škode, ima pa pravico do plačila storitev, ki jih je do dne odstopa od pogodbe izvedel za naročnika in jih je naročnik potrdil. </w:t>
      </w:r>
    </w:p>
    <w:p w14:paraId="670D750E" w14:textId="77777777" w:rsidR="00A119DC" w:rsidRPr="000B0355" w:rsidRDefault="00A119DC" w:rsidP="00A119DC">
      <w:pPr>
        <w:widowControl w:val="0"/>
        <w:numPr>
          <w:ilvl w:val="0"/>
          <w:numId w:val="17"/>
        </w:numPr>
        <w:suppressAutoHyphens/>
        <w:autoSpaceDN w:val="0"/>
        <w:spacing w:before="200" w:after="0" w:line="312" w:lineRule="auto"/>
        <w:contextualSpacing/>
        <w:jc w:val="center"/>
        <w:textAlignment w:val="baseline"/>
        <w:rPr>
          <w:rFonts w:ascii="Times New Roman" w:eastAsia="Calibri" w:hAnsi="Times New Roman" w:cs="Times New Roman"/>
          <w:lang w:eastAsia="sl-SI"/>
        </w:rPr>
      </w:pPr>
      <w:r w:rsidRPr="000B0355">
        <w:rPr>
          <w:rFonts w:ascii="Times New Roman" w:eastAsia="Calibri" w:hAnsi="Times New Roman" w:cs="Times New Roman"/>
          <w:lang w:eastAsia="sl-SI"/>
        </w:rPr>
        <w:t>člen</w:t>
      </w:r>
    </w:p>
    <w:p w14:paraId="0A5088AF" w14:textId="77777777" w:rsidR="00A119DC" w:rsidRPr="000B0355" w:rsidRDefault="00A119DC" w:rsidP="00A119DC">
      <w:pPr>
        <w:autoSpaceDE w:val="0"/>
        <w:autoSpaceDN w:val="0"/>
        <w:adjustRightInd w:val="0"/>
        <w:spacing w:after="0" w:line="312" w:lineRule="auto"/>
        <w:jc w:val="both"/>
        <w:rPr>
          <w:rFonts w:ascii="Times New Roman" w:eastAsia="Times New Roman" w:hAnsi="Times New Roman" w:cs="Times New Roman"/>
          <w:lang w:eastAsia="sl-SI"/>
        </w:rPr>
      </w:pPr>
    </w:p>
    <w:p w14:paraId="4E9858F2" w14:textId="77777777" w:rsidR="00A119DC" w:rsidRPr="000B0355" w:rsidRDefault="00A119DC" w:rsidP="00A119DC">
      <w:pPr>
        <w:shd w:val="clear" w:color="auto" w:fill="FFFFFF" w:themeFill="background1"/>
        <w:autoSpaceDE w:val="0"/>
        <w:autoSpaceDN w:val="0"/>
        <w:adjustRightInd w:val="0"/>
        <w:spacing w:after="200" w:line="324" w:lineRule="auto"/>
        <w:jc w:val="both"/>
        <w:rPr>
          <w:rFonts w:ascii="Times New Roman" w:eastAsia="Times New Roman" w:hAnsi="Times New Roman" w:cs="Times New Roman"/>
        </w:rPr>
      </w:pPr>
      <w:r w:rsidRPr="000B0355">
        <w:rPr>
          <w:rFonts w:ascii="Times New Roman" w:eastAsia="Times New Roman" w:hAnsi="Times New Roman" w:cs="Times New Roman"/>
        </w:rPr>
        <w:t>Naročnik bo po izteku vsakih šest mesecev od sklenitve te pogodbe preveril ali je na dan tega preverjanja pri izvajalcu ali podizvajalcu izpolnjena ena od naslednjih okoliščin:</w:t>
      </w:r>
    </w:p>
    <w:p w14:paraId="45991EAB" w14:textId="77777777" w:rsidR="00A119DC" w:rsidRPr="000B0355" w:rsidRDefault="00A119DC" w:rsidP="00A119DC">
      <w:pPr>
        <w:shd w:val="clear" w:color="auto" w:fill="FFFFFF" w:themeFill="background1"/>
        <w:autoSpaceDE w:val="0"/>
        <w:autoSpaceDN w:val="0"/>
        <w:adjustRightInd w:val="0"/>
        <w:spacing w:after="200" w:line="324" w:lineRule="auto"/>
        <w:jc w:val="both"/>
        <w:rPr>
          <w:rFonts w:ascii="Times New Roman" w:eastAsia="Times New Roman" w:hAnsi="Times New Roman" w:cs="Times New Roman"/>
        </w:rPr>
      </w:pPr>
      <w:r w:rsidRPr="000B0355">
        <w:rPr>
          <w:rFonts w:ascii="Times New Roman" w:eastAsia="Times New Roman" w:hAnsi="Times New Roman" w:cs="Times New Roman"/>
        </w:rPr>
        <w:t xml:space="preserve">a)     izvajalcu ali podizvajalcu ali osebi, ki je članica upravnega, vodstvenega ali nadzornega organa izvajalca ali podizvajalca, ali osebi, ki ima pooblastila za njegovo zastopanje ali odločanje ali nadzor v </w:t>
      </w:r>
      <w:r w:rsidRPr="000B0355">
        <w:rPr>
          <w:rFonts w:ascii="Times New Roman" w:eastAsia="Times New Roman" w:hAnsi="Times New Roman" w:cs="Times New Roman"/>
        </w:rPr>
        <w:lastRenderedPageBreak/>
        <w:t>njem, je bila izrečena pravnomočna sodba zaradi kaznivega dejanja iz prvega odstavka 75. člena tega zakona,</w:t>
      </w:r>
    </w:p>
    <w:p w14:paraId="1E3A6F66" w14:textId="77777777" w:rsidR="00A119DC" w:rsidRPr="000B0355" w:rsidRDefault="00A119DC" w:rsidP="00A119DC">
      <w:pPr>
        <w:shd w:val="clear" w:color="auto" w:fill="FFFFFF" w:themeFill="background1"/>
        <w:autoSpaceDE w:val="0"/>
        <w:autoSpaceDN w:val="0"/>
        <w:adjustRightInd w:val="0"/>
        <w:spacing w:after="200" w:line="324" w:lineRule="auto"/>
        <w:jc w:val="both"/>
        <w:rPr>
          <w:rFonts w:ascii="Times New Roman" w:eastAsia="Times New Roman" w:hAnsi="Times New Roman" w:cs="Times New Roman"/>
        </w:rPr>
      </w:pPr>
      <w:r w:rsidRPr="000B0355">
        <w:rPr>
          <w:rFonts w:ascii="Times New Roman" w:eastAsia="Times New Roman" w:hAnsi="Times New Roman" w:cs="Times New Roman"/>
        </w:rPr>
        <w:t>b)     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ali njegov podizvajalec ne izpolnjuje obveznosti iz prejšnjega stavka tudi, če na dan preverjanja ni imel predloženih vseh obračunov davčnih odtegljajev za dohodke iz delovnega razmerja za obdobje zadnjih petih let do dne preverjanja,</w:t>
      </w:r>
    </w:p>
    <w:p w14:paraId="42D05766" w14:textId="77777777" w:rsidR="00A119DC" w:rsidRPr="000B0355" w:rsidRDefault="00A119DC" w:rsidP="00A119DC">
      <w:pPr>
        <w:shd w:val="clear" w:color="auto" w:fill="FFFFFF" w:themeFill="background1"/>
        <w:autoSpaceDE w:val="0"/>
        <w:autoSpaceDN w:val="0"/>
        <w:adjustRightInd w:val="0"/>
        <w:spacing w:after="200" w:line="324" w:lineRule="auto"/>
        <w:jc w:val="both"/>
        <w:rPr>
          <w:rFonts w:ascii="Times New Roman" w:eastAsia="Times New Roman" w:hAnsi="Times New Roman" w:cs="Times New Roman"/>
        </w:rPr>
      </w:pPr>
      <w:r w:rsidRPr="000B0355">
        <w:rPr>
          <w:rFonts w:ascii="Times New Roman" w:eastAsia="Times New Roman" w:hAnsi="Times New Roman" w:cs="Times New Roman"/>
        </w:rPr>
        <w:t>c)     je izvajalec ali njegov podizvajalec izločen iz postopkov oddaje javnih naročil zaradi uvrstitve v evidenco gospodarskih subjektov z izrečenimi stranskimi sankcijami izločitve iz postopkov javnega naročanja,</w:t>
      </w:r>
    </w:p>
    <w:p w14:paraId="4DB5B880" w14:textId="77777777" w:rsidR="00A119DC" w:rsidRPr="000B0355" w:rsidRDefault="00A119DC" w:rsidP="00A119DC">
      <w:pPr>
        <w:shd w:val="clear" w:color="auto" w:fill="FFFFFF" w:themeFill="background1"/>
        <w:autoSpaceDE w:val="0"/>
        <w:autoSpaceDN w:val="0"/>
        <w:adjustRightInd w:val="0"/>
        <w:spacing w:after="200" w:line="324" w:lineRule="auto"/>
        <w:jc w:val="both"/>
        <w:rPr>
          <w:rFonts w:ascii="Times New Roman" w:eastAsia="Times New Roman" w:hAnsi="Times New Roman" w:cs="Times New Roman"/>
        </w:rPr>
      </w:pPr>
      <w:r w:rsidRPr="000B0355">
        <w:rPr>
          <w:rFonts w:ascii="Times New Roman" w:eastAsia="Times New Roman" w:hAnsi="Times New Roman" w:cs="Times New Roman"/>
        </w:rPr>
        <w:t>č)    je v zadnjih treh letih pred dnevom tega preverjanja pristojni organ Republike Slovenije ali druge države članice ali tretje države pri izvajalcu ali njegovemu podizvajalcu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29C5EE8C" w14:textId="77777777" w:rsidR="00A119DC" w:rsidRPr="000B0355" w:rsidRDefault="00A119DC" w:rsidP="00A119DC">
      <w:pPr>
        <w:shd w:val="clear" w:color="auto" w:fill="FFFFFF" w:themeFill="background1"/>
        <w:autoSpaceDE w:val="0"/>
        <w:autoSpaceDN w:val="0"/>
        <w:adjustRightInd w:val="0"/>
        <w:spacing w:after="200" w:line="324" w:lineRule="auto"/>
        <w:jc w:val="both"/>
        <w:rPr>
          <w:rFonts w:ascii="Times New Roman" w:eastAsia="Times New Roman" w:hAnsi="Times New Roman" w:cs="Times New Roman"/>
        </w:rPr>
      </w:pPr>
      <w:r w:rsidRPr="000B0355">
        <w:rPr>
          <w:rFonts w:ascii="Times New Roman" w:eastAsia="Times New Roman" w:hAnsi="Times New Roman" w:cs="Times New Roman"/>
        </w:rPr>
        <w:t>Preverjanje iz prejšnjega odstavka naročnik izvede s pridobitvijo podatkov iz uradnih evidenc. Kot zadosten dokaz, da ne obstajajo okoliščine iz a) točke prejšnjega odstavka, naročnik sprejme izpis iz ustrezne evidence, kakršna je kazenska evidenca, in izpis ni starejši od 4 mesecev od dneva preverjanja ali je pridobljen najpozneje v 20 dneh od roka za preverjanje; če te evidence ni, pa enakovreden dokument, ki ga izda pristojni sodni ali upravni organ v Republiki Sloveniji, drugi državi članici ali matični državi ali državi, v kateri ima sedež gospodarski subjekt, in iz katerega je razvidno, da ne obstajajo okoliščine iz a) točke prejšnjega odstavka. Če je izvajalec ali njegov podizvajalec pravna oseba, s sedežem v drugi državi članici ali tretji državi je, ne glede na prvi stavek tega odstavka, izvajalec dolžan zase in za svojega podizvajalca v roku petih dni po poteku vsakih šest mesecev od sklenitve pogodbe ali okvirnega sporazuma kot dokazilo, da niso izpolnjene okoliščine iz a), b) in č) točke prejšnjega odstavka, naročniku posredovati potrdilo, ki ga izda pristojni organ v drugi državi članici ali tretji državi. Če država članica ali tretja država teh potrdil ne izdaja ali če ti ne zajemajo vseh primerov iz a), b) in č) točke prejšnjega odstavka,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 Če izvajalec s sedežem v drugi državi članici ali tretji državi dokazila iz tega odstavka ne dostavi v roku petih dni po poteku vsakih šest mesecev od sklenitve pogodbe ali okvirnega sporazuma, se šteje, da je izvajalec ali podizvajalec v enakem položaju, kot če bi bile izpolnjene okoliščine iz prejšnjega odstavka.</w:t>
      </w:r>
    </w:p>
    <w:p w14:paraId="295D4A7A" w14:textId="77777777" w:rsidR="00A119DC" w:rsidRPr="000B0355" w:rsidRDefault="00A119DC" w:rsidP="00A119DC">
      <w:pPr>
        <w:shd w:val="clear" w:color="auto" w:fill="FFFFFF" w:themeFill="background1"/>
        <w:autoSpaceDE w:val="0"/>
        <w:autoSpaceDN w:val="0"/>
        <w:adjustRightInd w:val="0"/>
        <w:spacing w:after="200" w:line="324" w:lineRule="auto"/>
        <w:jc w:val="both"/>
        <w:rPr>
          <w:rFonts w:ascii="Times New Roman" w:eastAsia="Times New Roman" w:hAnsi="Times New Roman" w:cs="Times New Roman"/>
        </w:rPr>
      </w:pPr>
      <w:r w:rsidRPr="000B0355">
        <w:rPr>
          <w:rFonts w:ascii="Times New Roman" w:eastAsia="Times New Roman" w:hAnsi="Times New Roman" w:cs="Times New Roman"/>
        </w:rPr>
        <w:t xml:space="preserve">Naročnik v primeru izpolnitve okoliščine o tem v desetih dneh obvesti izvajalca ali stranko okvirnega sporazuma. Izvajalec ali stranka okvirnega sporazuma lahko v roku, ki ga določi naročnik in ne sme biti daljši od 15 dni, predloži dokaze, da je sprejel zadostne ukrepe, s katerimi lahko dokaže svojo </w:t>
      </w:r>
      <w:r w:rsidRPr="000B0355">
        <w:rPr>
          <w:rFonts w:ascii="Times New Roman" w:eastAsia="Times New Roman" w:hAnsi="Times New Roman" w:cs="Times New Roman"/>
        </w:rPr>
        <w:lastRenderedPageBreak/>
        <w:t xml:space="preserve">zanesljivost kljub obstoju okoliščin. Če je izpolnjena okoliščina iz drugega odstavka tega člena pri izvajalcu in če izvajalec ni predložil dokazov ali če jih je, pa naročnik oceni, da ti ukrepi ne zadoščajo, naročnik takoj, vendar najpozneje 60 dni od poteka roka za preverjanje iz drugega odstavka tega člena, začne nov postopek javnega naročanja, razen v primeru okvirnega sporazuma, sklenjenega z več gospodarskimi subjekti. Če je izpolnjena okoliščina iz drugega odstavka tega člena pri podizvajalcu, lahko izvajalec v roku, ki ga določi naročnik in ne sme biti daljši od 15 dni, predloži dokaze, da je podizvajalec sprejel zadostne ukrepe, s katerimi lahko dokaže svojo zanesljivost, kljub obstoju okoliščin. Če izvajalec ni predložil dokazov za podizvajalca ali če jih je, pa naročnik oceni, da ti ukrepi ne zadoščajo, lahko izvajalec v roku, ki ga določi naročnik in ne sme biti daljši od 15 dni, zamenja podizvajalca v skladu s 94. členom ZJN--3 ali sam prevzame del, ki ga je oddal v </w:t>
      </w:r>
      <w:proofErr w:type="spellStart"/>
      <w:r w:rsidRPr="000B0355">
        <w:rPr>
          <w:rFonts w:ascii="Times New Roman" w:eastAsia="Times New Roman" w:hAnsi="Times New Roman" w:cs="Times New Roman"/>
        </w:rPr>
        <w:t>podizvajanje</w:t>
      </w:r>
      <w:proofErr w:type="spellEnd"/>
      <w:r w:rsidRPr="000B0355">
        <w:rPr>
          <w:rFonts w:ascii="Times New Roman" w:eastAsia="Times New Roman" w:hAnsi="Times New Roman" w:cs="Times New Roman"/>
        </w:rPr>
        <w:t xml:space="preserve"> temu podizvajalcu, če ta zamenjava ali prevzem ne pomeni bistvene spremembe pogodbe. Če izvajalec v prej navedenih rokih ne prevzame del sam ali ne predlaga novega podizvajalca ali če naročnik v skladu s 94. členom tega zakona pravočasno predlaganega novega podizvajalca zavrne, naročnik takoj, vendar najpozneje 60 dni od poteka roka za preverjanje iz drugega odstavka tega člena, začne nov postopek javnega naročila.</w:t>
      </w:r>
    </w:p>
    <w:p w14:paraId="7AFEE715" w14:textId="77777777" w:rsidR="00A119DC" w:rsidRPr="000B0355" w:rsidRDefault="00A119DC" w:rsidP="00A119DC">
      <w:pPr>
        <w:shd w:val="clear" w:color="auto" w:fill="FFFFFF" w:themeFill="background1"/>
        <w:autoSpaceDE w:val="0"/>
        <w:autoSpaceDN w:val="0"/>
        <w:adjustRightInd w:val="0"/>
        <w:spacing w:after="200" w:line="324" w:lineRule="auto"/>
        <w:jc w:val="both"/>
        <w:rPr>
          <w:rFonts w:ascii="Times New Roman" w:eastAsia="Times New Roman" w:hAnsi="Times New Roman" w:cs="Times New Roman"/>
          <w:b/>
          <w:lang w:eastAsia="sl-SI"/>
        </w:rPr>
      </w:pPr>
      <w:r w:rsidRPr="000B0355">
        <w:rPr>
          <w:rFonts w:ascii="Times New Roman" w:eastAsia="Times New Roman" w:hAnsi="Times New Roman" w:cs="Times New Roman"/>
          <w:b/>
          <w:lang w:eastAsia="sl-SI"/>
        </w:rPr>
        <w:t>PROTIKORUPCIJSKA KLAVZULA</w:t>
      </w:r>
    </w:p>
    <w:p w14:paraId="1FF41CBF" w14:textId="77777777" w:rsidR="00A119DC" w:rsidRPr="000B0355" w:rsidRDefault="00A119DC" w:rsidP="00A119DC">
      <w:pPr>
        <w:widowControl w:val="0"/>
        <w:numPr>
          <w:ilvl w:val="0"/>
          <w:numId w:val="17"/>
        </w:numPr>
        <w:suppressAutoHyphens/>
        <w:autoSpaceDN w:val="0"/>
        <w:spacing w:before="200" w:after="0" w:line="312" w:lineRule="auto"/>
        <w:contextualSpacing/>
        <w:jc w:val="center"/>
        <w:textAlignment w:val="baseline"/>
        <w:rPr>
          <w:rFonts w:ascii="Times New Roman" w:eastAsia="Calibri" w:hAnsi="Times New Roman" w:cs="Times New Roman"/>
          <w:lang w:eastAsia="sl-SI"/>
        </w:rPr>
      </w:pPr>
      <w:r w:rsidRPr="000B0355">
        <w:rPr>
          <w:rFonts w:ascii="Times New Roman" w:eastAsia="Calibri" w:hAnsi="Times New Roman" w:cs="Times New Roman"/>
          <w:lang w:eastAsia="sl-SI"/>
        </w:rPr>
        <w:t>člen</w:t>
      </w:r>
    </w:p>
    <w:p w14:paraId="72FF98A3" w14:textId="77777777" w:rsidR="00A119DC" w:rsidRPr="000B0355" w:rsidRDefault="00A119DC" w:rsidP="00A119DC">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 xml:space="preserve">Pogodbeni stranki v skladu z določbo 1. in 2. odstavka 14. člena Zakona o integriteti in preprečevanju korupcije (Uradni list RS št. 69/11 – uradno prečiščeno besedilo, 158/20 in 3/22 – </w:t>
      </w:r>
      <w:proofErr w:type="spellStart"/>
      <w:r w:rsidRPr="000B0355">
        <w:rPr>
          <w:rFonts w:ascii="Times New Roman" w:eastAsia="Times New Roman" w:hAnsi="Times New Roman" w:cs="Times New Roman"/>
          <w:lang w:eastAsia="sl-SI"/>
        </w:rPr>
        <w:t>ZDeb</w:t>
      </w:r>
      <w:proofErr w:type="spellEnd"/>
      <w:r w:rsidRPr="000B0355">
        <w:rPr>
          <w:rFonts w:ascii="Times New Roman" w:eastAsia="Times New Roman" w:hAnsi="Times New Roman" w:cs="Times New Roman"/>
          <w:lang w:eastAsia="sl-SI"/>
        </w:rPr>
        <w:t>) ) soglašata, da je v primeru, da se ugotovi, da je pri izvedbi javnega naročila, na podlagi katerega je podpisana ta pogodba, ali pri izvajanju te pogodbe,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pogodbe ali njenemu predstavniku, zastopniku, posredniku, ta pogodba nična.</w:t>
      </w:r>
    </w:p>
    <w:p w14:paraId="528F8978" w14:textId="77777777" w:rsidR="00A119DC" w:rsidRPr="000B0355" w:rsidRDefault="00A119DC" w:rsidP="00A119DC">
      <w:pPr>
        <w:spacing w:after="0" w:line="312" w:lineRule="auto"/>
        <w:jc w:val="both"/>
        <w:rPr>
          <w:rFonts w:ascii="Times New Roman" w:eastAsia="Times New Roman" w:hAnsi="Times New Roman" w:cs="Times New Roman"/>
          <w:lang w:eastAsia="sl-SI"/>
        </w:rPr>
      </w:pPr>
    </w:p>
    <w:p w14:paraId="67999BEE" w14:textId="77777777" w:rsidR="00A119DC" w:rsidRPr="000B0355" w:rsidRDefault="00A119DC" w:rsidP="00A119DC">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0AFFE36A" w14:textId="77777777" w:rsidR="00A119DC" w:rsidRPr="000B0355" w:rsidRDefault="00A119DC" w:rsidP="00A119DC">
      <w:pPr>
        <w:widowControl w:val="0"/>
        <w:numPr>
          <w:ilvl w:val="0"/>
          <w:numId w:val="17"/>
        </w:numPr>
        <w:suppressAutoHyphens/>
        <w:autoSpaceDN w:val="0"/>
        <w:spacing w:before="200" w:after="0" w:line="312" w:lineRule="auto"/>
        <w:contextualSpacing/>
        <w:jc w:val="center"/>
        <w:textAlignment w:val="baseline"/>
        <w:rPr>
          <w:rFonts w:ascii="Times New Roman" w:eastAsia="Calibri" w:hAnsi="Times New Roman" w:cs="Times New Roman"/>
          <w:lang w:eastAsia="sl-SI"/>
        </w:rPr>
      </w:pPr>
      <w:r w:rsidRPr="000B0355">
        <w:rPr>
          <w:rFonts w:ascii="Times New Roman" w:eastAsia="Calibri" w:hAnsi="Times New Roman" w:cs="Times New Roman"/>
          <w:lang w:eastAsia="sl-SI"/>
        </w:rPr>
        <w:t>člen</w:t>
      </w:r>
    </w:p>
    <w:p w14:paraId="15C406D8" w14:textId="77777777" w:rsidR="00A119DC" w:rsidRPr="000B0355" w:rsidRDefault="00A119DC" w:rsidP="00A119DC">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 xml:space="preserve">Pogodba je sklenjena, ko ga podpiše zadnja od pogodbenih strank in začne veljati, ko naročnik prejme zavarovanje za dobro izvedbo pogodbenih obveznosti ter dokazilo o sklenjenem zavarovanju odgovornosti iz dejavnosti. Pogodba velja </w:t>
      </w:r>
      <w:r w:rsidR="00A606AD" w:rsidRPr="000B0355">
        <w:rPr>
          <w:rFonts w:ascii="Times New Roman" w:eastAsia="Times New Roman" w:hAnsi="Times New Roman" w:cs="Times New Roman"/>
          <w:lang w:eastAsia="sl-SI"/>
        </w:rPr>
        <w:t>60</w:t>
      </w:r>
      <w:r w:rsidR="00950D18" w:rsidRPr="000B0355">
        <w:rPr>
          <w:rFonts w:ascii="Times New Roman" w:eastAsia="Times New Roman" w:hAnsi="Times New Roman" w:cs="Times New Roman"/>
          <w:lang w:eastAsia="sl-SI"/>
        </w:rPr>
        <w:t xml:space="preserve"> </w:t>
      </w:r>
      <w:r w:rsidRPr="000B0355">
        <w:rPr>
          <w:rFonts w:ascii="Times New Roman" w:eastAsia="Times New Roman" w:hAnsi="Times New Roman" w:cs="Times New Roman"/>
          <w:lang w:eastAsia="sl-SI"/>
        </w:rPr>
        <w:t xml:space="preserve">mesecev, od sklenitve dalje.  </w:t>
      </w:r>
    </w:p>
    <w:p w14:paraId="1C473BD3" w14:textId="77777777" w:rsidR="00A606AD" w:rsidRPr="000B0355" w:rsidRDefault="00A606AD" w:rsidP="00A119DC">
      <w:pPr>
        <w:spacing w:after="0" w:line="312" w:lineRule="auto"/>
        <w:jc w:val="both"/>
        <w:rPr>
          <w:rFonts w:ascii="Times New Roman" w:eastAsia="Times New Roman" w:hAnsi="Times New Roman" w:cs="Times New Roman"/>
          <w:lang w:eastAsia="sl-SI"/>
        </w:rPr>
      </w:pPr>
    </w:p>
    <w:p w14:paraId="73CEDFB2" w14:textId="77777777" w:rsidR="00A119DC" w:rsidRPr="000B0355" w:rsidRDefault="00A119DC" w:rsidP="00A119DC">
      <w:pPr>
        <w:widowControl w:val="0"/>
        <w:numPr>
          <w:ilvl w:val="0"/>
          <w:numId w:val="17"/>
        </w:numPr>
        <w:suppressAutoHyphens/>
        <w:autoSpaceDN w:val="0"/>
        <w:spacing w:before="200" w:after="0" w:line="312" w:lineRule="auto"/>
        <w:contextualSpacing/>
        <w:jc w:val="center"/>
        <w:textAlignment w:val="baseline"/>
        <w:rPr>
          <w:rFonts w:ascii="Times New Roman" w:eastAsia="Calibri" w:hAnsi="Times New Roman" w:cs="Times New Roman"/>
          <w:lang w:eastAsia="sl-SI"/>
        </w:rPr>
      </w:pPr>
      <w:r w:rsidRPr="000B0355">
        <w:rPr>
          <w:rFonts w:ascii="Times New Roman" w:eastAsia="Calibri" w:hAnsi="Times New Roman" w:cs="Times New Roman"/>
          <w:lang w:eastAsia="sl-SI"/>
        </w:rPr>
        <w:t>člen</w:t>
      </w:r>
    </w:p>
    <w:p w14:paraId="6268ABE5" w14:textId="77777777" w:rsidR="00A119DC" w:rsidRPr="000B0355" w:rsidRDefault="00A119DC" w:rsidP="00A119DC">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Pogodba se lahko spremeni ali dopolni s pisnim aneksom, ki ga sporazumno sprejmeta in podpišeta obe pogodbeni stranki.</w:t>
      </w:r>
    </w:p>
    <w:p w14:paraId="64975053" w14:textId="77777777" w:rsidR="00A119DC" w:rsidRPr="000B0355" w:rsidRDefault="00A119DC" w:rsidP="00A119DC">
      <w:pPr>
        <w:spacing w:after="0" w:line="312" w:lineRule="auto"/>
        <w:jc w:val="both"/>
        <w:rPr>
          <w:rFonts w:ascii="Times New Roman" w:eastAsia="Times New Roman" w:hAnsi="Times New Roman" w:cs="Times New Roman"/>
          <w:lang w:eastAsia="sl-SI"/>
        </w:rPr>
      </w:pPr>
    </w:p>
    <w:p w14:paraId="1BF15BB8" w14:textId="77777777" w:rsidR="00A119DC" w:rsidRPr="000B0355" w:rsidRDefault="00A119DC" w:rsidP="00A119DC">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Za spremembo kontaktnih podatkov in spremembo skrbnikov pogodbe je dovolj pisno obvestilo ene stranke drugi stranki.</w:t>
      </w:r>
    </w:p>
    <w:p w14:paraId="155853F9" w14:textId="77777777" w:rsidR="00A119DC" w:rsidRPr="000B0355" w:rsidRDefault="00A119DC" w:rsidP="00A119DC">
      <w:pPr>
        <w:spacing w:after="0" w:line="312" w:lineRule="auto"/>
        <w:jc w:val="both"/>
        <w:rPr>
          <w:rFonts w:ascii="Times New Roman" w:eastAsia="Times New Roman" w:hAnsi="Times New Roman" w:cs="Times New Roman"/>
          <w:lang w:eastAsia="sl-SI"/>
        </w:rPr>
      </w:pPr>
    </w:p>
    <w:p w14:paraId="789A3EC9" w14:textId="77777777" w:rsidR="00A119DC" w:rsidRPr="000B0355" w:rsidRDefault="00A119DC" w:rsidP="00A119DC">
      <w:pPr>
        <w:spacing w:after="0" w:line="312" w:lineRule="auto"/>
        <w:jc w:val="both"/>
        <w:rPr>
          <w:rFonts w:ascii="Times New Roman" w:eastAsia="Times New Roman" w:hAnsi="Times New Roman" w:cs="Times New Roman"/>
          <w:lang w:eastAsia="sl-SI"/>
        </w:rPr>
      </w:pPr>
    </w:p>
    <w:p w14:paraId="5067A239" w14:textId="77777777" w:rsidR="00A119DC" w:rsidRPr="000B0355" w:rsidRDefault="00A119DC" w:rsidP="00A119DC">
      <w:pPr>
        <w:autoSpaceDE w:val="0"/>
        <w:autoSpaceDN w:val="0"/>
        <w:adjustRightInd w:val="0"/>
        <w:spacing w:after="0" w:line="312" w:lineRule="auto"/>
        <w:jc w:val="both"/>
        <w:rPr>
          <w:rFonts w:ascii="Times New Roman" w:eastAsia="Times New Roman" w:hAnsi="Times New Roman" w:cs="Times New Roman"/>
          <w:b/>
          <w:lang w:eastAsia="sl-SI"/>
        </w:rPr>
      </w:pPr>
      <w:r w:rsidRPr="000B0355">
        <w:rPr>
          <w:rFonts w:ascii="Times New Roman" w:eastAsia="Times New Roman" w:hAnsi="Times New Roman" w:cs="Times New Roman"/>
          <w:b/>
          <w:lang w:eastAsia="sl-SI"/>
        </w:rPr>
        <w:t>OSTALA DOLOČILA</w:t>
      </w:r>
    </w:p>
    <w:p w14:paraId="32C752A1" w14:textId="77777777" w:rsidR="00A119DC" w:rsidRPr="000B0355" w:rsidRDefault="00A119DC" w:rsidP="00A119DC">
      <w:pPr>
        <w:widowControl w:val="0"/>
        <w:numPr>
          <w:ilvl w:val="0"/>
          <w:numId w:val="17"/>
        </w:numPr>
        <w:suppressAutoHyphens/>
        <w:autoSpaceDN w:val="0"/>
        <w:spacing w:before="200" w:after="0" w:line="312" w:lineRule="auto"/>
        <w:contextualSpacing/>
        <w:jc w:val="center"/>
        <w:textAlignment w:val="baseline"/>
        <w:rPr>
          <w:rFonts w:ascii="Times New Roman" w:eastAsia="Calibri" w:hAnsi="Times New Roman" w:cs="Times New Roman"/>
          <w:lang w:eastAsia="sl-SI"/>
        </w:rPr>
      </w:pPr>
      <w:r w:rsidRPr="000B0355">
        <w:rPr>
          <w:rFonts w:ascii="Times New Roman" w:eastAsia="Calibri" w:hAnsi="Times New Roman" w:cs="Times New Roman"/>
          <w:lang w:eastAsia="sl-SI"/>
        </w:rPr>
        <w:t>člen</w:t>
      </w:r>
    </w:p>
    <w:p w14:paraId="23B9AFE0" w14:textId="77777777" w:rsidR="00A119DC" w:rsidRPr="000B0355" w:rsidRDefault="00A119DC" w:rsidP="00A119DC">
      <w:pPr>
        <w:spacing w:after="0" w:line="312" w:lineRule="auto"/>
        <w:jc w:val="both"/>
        <w:rPr>
          <w:rFonts w:ascii="Times New Roman" w:eastAsia="Calibri" w:hAnsi="Times New Roman" w:cs="Times New Roman"/>
        </w:rPr>
      </w:pPr>
      <w:r w:rsidRPr="000B0355">
        <w:rPr>
          <w:rFonts w:ascii="Times New Roman" w:eastAsia="Calibri" w:hAnsi="Times New Roman" w:cs="Times New Roman"/>
        </w:rPr>
        <w:t xml:space="preserve">Za urejanje medsebojnih pravic in obveznosti, ki niso izrecno dogovorjene s to pogodbo, se uporabljajo določila zakona, ki ureja obligacijska razmerja in drugi predpisi, ki urejajo pogodbene odnose. </w:t>
      </w:r>
    </w:p>
    <w:p w14:paraId="259CDF7F" w14:textId="77777777" w:rsidR="00A119DC" w:rsidRPr="000B0355" w:rsidRDefault="00A119DC" w:rsidP="00A119DC">
      <w:pPr>
        <w:spacing w:after="0" w:line="312" w:lineRule="auto"/>
        <w:jc w:val="both"/>
        <w:rPr>
          <w:rFonts w:ascii="Times New Roman" w:eastAsia="Calibri" w:hAnsi="Times New Roman" w:cs="Times New Roman"/>
        </w:rPr>
      </w:pPr>
    </w:p>
    <w:p w14:paraId="0E36CAAE" w14:textId="77777777" w:rsidR="00A119DC" w:rsidRPr="000B0355" w:rsidRDefault="00A119DC" w:rsidP="00A119DC">
      <w:pPr>
        <w:spacing w:after="0" w:line="312" w:lineRule="auto"/>
        <w:jc w:val="both"/>
        <w:rPr>
          <w:rFonts w:ascii="Times New Roman" w:eastAsia="Calibri" w:hAnsi="Times New Roman" w:cs="Times New Roman"/>
        </w:rPr>
      </w:pPr>
      <w:r w:rsidRPr="000B0355">
        <w:rPr>
          <w:rFonts w:ascii="Times New Roman" w:eastAsia="Calibri" w:hAnsi="Times New Roman" w:cs="Times New Roman"/>
        </w:rPr>
        <w:t>Pogodbeni stranki se dogovorita, da bosta poskušali vse morebitne spore iz te pogodbe rešiti sporazumno z neposrednimi pogovori med pooblaščenimi predstavniki obeh pogodbenih strank. Morebitne spore iz te pogodbe, ki jih stranki ne bi mogli rešiti sporazumno, rešuje stvarno pristojno sodišče po sedežu naročnika.</w:t>
      </w:r>
    </w:p>
    <w:p w14:paraId="670A29E2" w14:textId="77777777" w:rsidR="00A119DC" w:rsidRPr="000B0355" w:rsidRDefault="00A119DC" w:rsidP="00A119DC">
      <w:pPr>
        <w:widowControl w:val="0"/>
        <w:numPr>
          <w:ilvl w:val="0"/>
          <w:numId w:val="17"/>
        </w:numPr>
        <w:suppressAutoHyphens/>
        <w:autoSpaceDN w:val="0"/>
        <w:spacing w:before="200" w:after="0" w:line="312" w:lineRule="auto"/>
        <w:contextualSpacing/>
        <w:jc w:val="center"/>
        <w:textAlignment w:val="baseline"/>
        <w:rPr>
          <w:rFonts w:ascii="Times New Roman" w:eastAsia="Calibri" w:hAnsi="Times New Roman" w:cs="Times New Roman"/>
          <w:lang w:eastAsia="sl-SI"/>
        </w:rPr>
      </w:pPr>
      <w:r w:rsidRPr="000B0355">
        <w:rPr>
          <w:rFonts w:ascii="Times New Roman" w:eastAsia="Calibri" w:hAnsi="Times New Roman" w:cs="Times New Roman"/>
          <w:lang w:eastAsia="sl-SI"/>
        </w:rPr>
        <w:t>člen</w:t>
      </w:r>
    </w:p>
    <w:p w14:paraId="0BF5B78B" w14:textId="77777777" w:rsidR="00A119DC" w:rsidRPr="000B0355" w:rsidRDefault="00A119DC" w:rsidP="00A119DC">
      <w:pPr>
        <w:spacing w:after="0" w:line="312" w:lineRule="auto"/>
        <w:jc w:val="both"/>
        <w:rPr>
          <w:rFonts w:ascii="Times New Roman" w:eastAsia="Calibri" w:hAnsi="Times New Roman" w:cs="Times New Roman"/>
        </w:rPr>
      </w:pPr>
      <w:r w:rsidRPr="000B0355">
        <w:rPr>
          <w:rFonts w:ascii="Times New Roman" w:eastAsia="Calibri" w:hAnsi="Times New Roman" w:cs="Times New Roman"/>
        </w:rPr>
        <w:t>Ta pogodba je napisana v 4 (štirih) enakih izvodih, od katerih vsaka stranka prejme 2 (dva) izvoda.</w:t>
      </w:r>
    </w:p>
    <w:p w14:paraId="6C8F0D4F" w14:textId="77777777" w:rsidR="00A119DC" w:rsidRPr="000B0355" w:rsidRDefault="00A119DC" w:rsidP="00A119DC">
      <w:pPr>
        <w:spacing w:after="0" w:line="312" w:lineRule="auto"/>
        <w:jc w:val="both"/>
        <w:rPr>
          <w:rFonts w:ascii="Times New Roman" w:eastAsia="Calibri" w:hAnsi="Times New Roman" w:cs="Times New Roman"/>
        </w:rPr>
      </w:pPr>
    </w:p>
    <w:p w14:paraId="46FE8A48" w14:textId="77777777" w:rsidR="00A119DC" w:rsidRPr="000B0355" w:rsidRDefault="00A119DC" w:rsidP="00A119DC">
      <w:pPr>
        <w:spacing w:after="0" w:line="312" w:lineRule="auto"/>
        <w:jc w:val="both"/>
        <w:rPr>
          <w:rFonts w:ascii="Times New Roman" w:eastAsia="Times New Roman" w:hAnsi="Times New Roman" w:cs="Times New Roman"/>
          <w:lang w:eastAsia="sl-SI"/>
        </w:rPr>
      </w:pPr>
    </w:p>
    <w:p w14:paraId="2E0BCC4A" w14:textId="77777777" w:rsidR="00A119DC" w:rsidRPr="000B0355" w:rsidRDefault="00A119DC" w:rsidP="00A119DC">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V________________ dne __________</w:t>
      </w:r>
      <w:r w:rsidRPr="000B0355">
        <w:rPr>
          <w:rFonts w:ascii="Times New Roman" w:eastAsia="Times New Roman" w:hAnsi="Times New Roman" w:cs="Times New Roman"/>
          <w:lang w:eastAsia="sl-SI"/>
        </w:rPr>
        <w:tab/>
      </w:r>
      <w:r w:rsidRPr="000B0355">
        <w:rPr>
          <w:rFonts w:ascii="Times New Roman" w:eastAsia="Times New Roman" w:hAnsi="Times New Roman" w:cs="Times New Roman"/>
          <w:lang w:eastAsia="sl-SI"/>
        </w:rPr>
        <w:tab/>
        <w:t>V________________ dne __________</w:t>
      </w:r>
    </w:p>
    <w:p w14:paraId="15A90E73" w14:textId="77777777" w:rsidR="00A119DC" w:rsidRPr="000B0355" w:rsidRDefault="00A119DC" w:rsidP="00A119DC">
      <w:pPr>
        <w:spacing w:after="0" w:line="312" w:lineRule="auto"/>
        <w:jc w:val="both"/>
        <w:rPr>
          <w:rFonts w:ascii="Times New Roman" w:eastAsia="Times New Roman" w:hAnsi="Times New Roman" w:cs="Times New Roman"/>
          <w:lang w:eastAsia="sl-SI"/>
        </w:rPr>
      </w:pPr>
    </w:p>
    <w:p w14:paraId="119C03E8" w14:textId="77777777" w:rsidR="00A119DC" w:rsidRPr="000B0355" w:rsidRDefault="00A119DC" w:rsidP="00A119DC">
      <w:pPr>
        <w:spacing w:after="0" w:line="312" w:lineRule="auto"/>
        <w:jc w:val="both"/>
        <w:rPr>
          <w:rFonts w:ascii="Times New Roman" w:eastAsia="Times New Roman" w:hAnsi="Times New Roman" w:cs="Times New Roman"/>
          <w:lang w:eastAsia="sl-SI"/>
        </w:rPr>
      </w:pPr>
    </w:p>
    <w:p w14:paraId="294EA29D" w14:textId="77777777" w:rsidR="00A119DC" w:rsidRPr="000B0355" w:rsidRDefault="00A119DC" w:rsidP="00A119DC">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 xml:space="preserve">IZVAJALEC    </w:t>
      </w:r>
      <w:r w:rsidRPr="000B0355">
        <w:rPr>
          <w:rFonts w:ascii="Times New Roman" w:eastAsia="Times New Roman" w:hAnsi="Times New Roman" w:cs="Times New Roman"/>
          <w:lang w:eastAsia="sl-SI"/>
        </w:rPr>
        <w:tab/>
      </w:r>
      <w:r w:rsidRPr="000B0355">
        <w:rPr>
          <w:rFonts w:ascii="Times New Roman" w:eastAsia="Times New Roman" w:hAnsi="Times New Roman" w:cs="Times New Roman"/>
          <w:lang w:eastAsia="sl-SI"/>
        </w:rPr>
        <w:tab/>
      </w:r>
      <w:r w:rsidRPr="000B0355">
        <w:rPr>
          <w:rFonts w:ascii="Times New Roman" w:eastAsia="Times New Roman" w:hAnsi="Times New Roman" w:cs="Times New Roman"/>
          <w:lang w:eastAsia="sl-SI"/>
        </w:rPr>
        <w:tab/>
      </w:r>
      <w:r w:rsidRPr="000B0355">
        <w:rPr>
          <w:rFonts w:ascii="Times New Roman" w:eastAsia="Times New Roman" w:hAnsi="Times New Roman" w:cs="Times New Roman"/>
          <w:lang w:eastAsia="sl-SI"/>
        </w:rPr>
        <w:tab/>
        <w:t xml:space="preserve">  </w:t>
      </w:r>
      <w:r w:rsidRPr="000B0355">
        <w:rPr>
          <w:rFonts w:ascii="Times New Roman" w:eastAsia="Times New Roman" w:hAnsi="Times New Roman" w:cs="Times New Roman"/>
          <w:lang w:eastAsia="sl-SI"/>
        </w:rPr>
        <w:tab/>
      </w:r>
      <w:r w:rsidRPr="000B0355">
        <w:rPr>
          <w:rFonts w:ascii="Times New Roman" w:eastAsia="Times New Roman" w:hAnsi="Times New Roman" w:cs="Times New Roman"/>
          <w:lang w:eastAsia="sl-SI"/>
        </w:rPr>
        <w:tab/>
        <w:t>NAROČNIK</w:t>
      </w:r>
    </w:p>
    <w:p w14:paraId="48C137E0" w14:textId="77777777" w:rsidR="00564AF7" w:rsidRPr="000B0355" w:rsidRDefault="00564AF7">
      <w:pPr>
        <w:rPr>
          <w:rFonts w:ascii="Times New Roman" w:hAnsi="Times New Roman" w:cs="Times New Roman"/>
        </w:rPr>
      </w:pPr>
    </w:p>
    <w:sectPr w:rsidR="00564AF7" w:rsidRPr="000B035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CDB46F0" w14:textId="77777777" w:rsidR="00805459" w:rsidRDefault="00805459" w:rsidP="00A119DC">
      <w:pPr>
        <w:spacing w:after="0" w:line="240" w:lineRule="auto"/>
      </w:pPr>
      <w:r>
        <w:separator/>
      </w:r>
    </w:p>
  </w:endnote>
  <w:endnote w:type="continuationSeparator" w:id="0">
    <w:p w14:paraId="1E321208" w14:textId="77777777" w:rsidR="00805459" w:rsidRDefault="00805459" w:rsidP="00A119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SL Dutch">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yriad Pro">
    <w:altName w:val="Arial"/>
    <w:panose1 w:val="00000000000000000000"/>
    <w:charset w:val="00"/>
    <w:family w:val="swiss"/>
    <w:notTrueType/>
    <w:pitch w:val="variable"/>
    <w:sig w:usb0="00000001" w:usb1="5000204B" w:usb2="0000000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Arial Narrow">
    <w:panose1 w:val="020B0606020202030204"/>
    <w:charset w:val="EE"/>
    <w:family w:val="swiss"/>
    <w:pitch w:val="variable"/>
    <w:sig w:usb0="00000287" w:usb1="00000800" w:usb2="00000000" w:usb3="00000000" w:csb0="0000009F" w:csb1="00000000"/>
  </w:font>
  <w:font w:name="Times">
    <w:panose1 w:val="02020603050405020304"/>
    <w:charset w:val="00"/>
    <w:family w:val="auto"/>
    <w:pitch w:val="variable"/>
  </w:font>
  <w:font w:name="Lucida Sans Unicode">
    <w:panose1 w:val="020B0602030504020204"/>
    <w:charset w:val="EE"/>
    <w:family w:val="swiss"/>
    <w:pitch w:val="variable"/>
    <w:sig w:usb0="80000AFF" w:usb1="0000396B" w:usb2="00000000" w:usb3="00000000" w:csb0="000000B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B3ABE6" w14:textId="77777777" w:rsidR="00805459" w:rsidRDefault="00805459" w:rsidP="00A119DC">
      <w:pPr>
        <w:spacing w:after="0" w:line="240" w:lineRule="auto"/>
      </w:pPr>
      <w:r>
        <w:separator/>
      </w:r>
    </w:p>
  </w:footnote>
  <w:footnote w:type="continuationSeparator" w:id="0">
    <w:p w14:paraId="1D0D821C" w14:textId="77777777" w:rsidR="00805459" w:rsidRDefault="00805459" w:rsidP="00A119DC">
      <w:pPr>
        <w:spacing w:after="0" w:line="240" w:lineRule="auto"/>
      </w:pPr>
      <w:r>
        <w:continuationSeparator/>
      </w:r>
    </w:p>
  </w:footnote>
  <w:footnote w:id="1">
    <w:p w14:paraId="176A4423" w14:textId="77777777" w:rsidR="000B0355" w:rsidRDefault="000B0355" w:rsidP="00A119DC">
      <w:pPr>
        <w:pStyle w:val="Sprotnaopomba-besedilo"/>
      </w:pPr>
      <w:r>
        <w:rPr>
          <w:rStyle w:val="Sprotnaopomba-sklic"/>
        </w:rPr>
        <w:footnoteRef/>
      </w:r>
      <w:r>
        <w:t xml:space="preserve"> </w:t>
      </w:r>
      <w:r>
        <w:rPr>
          <w:rFonts w:ascii="Garamond" w:hAnsi="Garamond"/>
        </w:rPr>
        <w:t>Ponudnik predloži ločen obrazec z vsako posamezno referenco.</w:t>
      </w:r>
    </w:p>
  </w:footnote>
  <w:footnote w:id="2">
    <w:p w14:paraId="62C49EB2" w14:textId="77777777" w:rsidR="000B0355" w:rsidRDefault="000B0355" w:rsidP="00A119DC">
      <w:pPr>
        <w:pStyle w:val="Sprotnaopomba-besedilo"/>
        <w:rPr>
          <w:rFonts w:ascii="Garamond" w:hAnsi="Garamond"/>
        </w:rPr>
      </w:pPr>
      <w:r>
        <w:rPr>
          <w:rStyle w:val="Sprotnaopomba-sklic"/>
          <w:rFonts w:ascii="Garamond" w:hAnsi="Garamond"/>
        </w:rPr>
        <w:footnoteRef/>
      </w:r>
      <w:r>
        <w:rPr>
          <w:rFonts w:ascii="Garamond" w:hAnsi="Garamond"/>
        </w:rPr>
        <w:t xml:space="preserve"> Pooblastilo morajo predložiti vse osebe, ki so člani upravnega, vodstvenega ali nadzornega organa ali ki imajo pooblastila za njegovo zastopanje ali odločanje ali nadzor v njem.</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853AFB"/>
    <w:multiLevelType w:val="hybridMultilevel"/>
    <w:tmpl w:val="F7680744"/>
    <w:lvl w:ilvl="0" w:tplc="FFFFFFFF">
      <w:start w:val="16"/>
      <w:numFmt w:val="bullet"/>
      <w:lvlText w:val="-"/>
      <w:lvlJc w:val="left"/>
      <w:pPr>
        <w:ind w:left="360" w:hanging="360"/>
      </w:pPr>
      <w:rPr>
        <w:rFonts w:ascii="Times New Roman" w:eastAsia="Times New Roman" w:hAnsi="Times New Roman" w:cs="Times New Roman" w:hint="default"/>
        <w:b/>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 w15:restartNumberingAfterBreak="0">
    <w:nsid w:val="0C95552A"/>
    <w:multiLevelType w:val="hybridMultilevel"/>
    <w:tmpl w:val="D94E0B1E"/>
    <w:lvl w:ilvl="0" w:tplc="A49EBAB8">
      <w:start w:val="6"/>
      <w:numFmt w:val="bullet"/>
      <w:lvlText w:val="-"/>
      <w:lvlJc w:val="left"/>
      <w:pPr>
        <w:ind w:left="720" w:hanging="360"/>
      </w:pPr>
      <w:rPr>
        <w:rFonts w:ascii="Calibri" w:eastAsia="Times New Roman" w:hAnsi="Calibri"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125622B7"/>
    <w:multiLevelType w:val="hybridMultilevel"/>
    <w:tmpl w:val="E18674B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1BD324E5"/>
    <w:multiLevelType w:val="hybridMultilevel"/>
    <w:tmpl w:val="9A3217F8"/>
    <w:lvl w:ilvl="0" w:tplc="576C4E92">
      <w:start w:val="3"/>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E5C7963"/>
    <w:multiLevelType w:val="multilevel"/>
    <w:tmpl w:val="4CEA3A2A"/>
    <w:styleLink w:val="WWNum10"/>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5" w15:restartNumberingAfterBreak="0">
    <w:nsid w:val="1F843D0E"/>
    <w:multiLevelType w:val="hybridMultilevel"/>
    <w:tmpl w:val="00B8E052"/>
    <w:lvl w:ilvl="0" w:tplc="5B1A7AEA">
      <w:start w:val="1"/>
      <w:numFmt w:val="bullet"/>
      <w:lvlText w:val="-"/>
      <w:lvlJc w:val="left"/>
      <w:pPr>
        <w:ind w:left="720" w:hanging="360"/>
      </w:pPr>
      <w:rPr>
        <w:rFonts w:ascii="Times New Roman" w:eastAsia="Times New Roman" w:hAnsi="Times New Roman" w:cs="Times New Roman" w:hint="default"/>
        <w:sz w:val="22"/>
        <w:szCs w:val="22"/>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25C24774"/>
    <w:multiLevelType w:val="hybridMultilevel"/>
    <w:tmpl w:val="E244086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305E30B8"/>
    <w:multiLevelType w:val="multilevel"/>
    <w:tmpl w:val="4CF4C072"/>
    <w:lvl w:ilvl="0">
      <w:start w:val="1"/>
      <w:numFmt w:val="decimal"/>
      <w:lvlText w:val="%1"/>
      <w:lvlJc w:val="left"/>
      <w:pPr>
        <w:snapToGrid w:val="0"/>
        <w:ind w:left="574" w:hanging="432"/>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x-none" w:eastAsia="x-none" w:bidi="x-none"/>
        <w:specVanish w:val="0"/>
      </w:rPr>
    </w:lvl>
    <w:lvl w:ilvl="1">
      <w:start w:val="1"/>
      <w:numFmt w:val="decimal"/>
      <w:lvlText w:val="%1.%2"/>
      <w:lvlJc w:val="left"/>
      <w:pPr>
        <w:ind w:left="576" w:hanging="576"/>
      </w:pPr>
      <w:rPr>
        <w:i w:val="0"/>
      </w:r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8" w15:restartNumberingAfterBreak="0">
    <w:nsid w:val="32EE1C96"/>
    <w:multiLevelType w:val="hybridMultilevel"/>
    <w:tmpl w:val="AA40D050"/>
    <w:lvl w:ilvl="0" w:tplc="D2D825D0">
      <w:start w:val="1"/>
      <w:numFmt w:val="bullet"/>
      <w:lvlText w:val="-"/>
      <w:lvlJc w:val="left"/>
      <w:pPr>
        <w:ind w:left="1068" w:hanging="360"/>
      </w:pPr>
      <w:rPr>
        <w:rFonts w:ascii="Garamond" w:hAnsi="Garamond" w:cs="Times New Roman" w:hint="default"/>
        <w:b w:val="0"/>
        <w:i w:val="0"/>
      </w:rPr>
    </w:lvl>
    <w:lvl w:ilvl="1" w:tplc="04240003">
      <w:start w:val="1"/>
      <w:numFmt w:val="bullet"/>
      <w:lvlText w:val="o"/>
      <w:lvlJc w:val="left"/>
      <w:pPr>
        <w:ind w:left="1788" w:hanging="360"/>
      </w:pPr>
      <w:rPr>
        <w:rFonts w:ascii="Courier New" w:hAnsi="Courier New" w:cs="Courier New" w:hint="default"/>
      </w:rPr>
    </w:lvl>
    <w:lvl w:ilvl="2" w:tplc="04240005">
      <w:start w:val="1"/>
      <w:numFmt w:val="bullet"/>
      <w:lvlText w:val=""/>
      <w:lvlJc w:val="left"/>
      <w:pPr>
        <w:ind w:left="2508" w:hanging="360"/>
      </w:pPr>
      <w:rPr>
        <w:rFonts w:ascii="Wingdings" w:hAnsi="Wingdings" w:hint="default"/>
      </w:rPr>
    </w:lvl>
    <w:lvl w:ilvl="3" w:tplc="04240001">
      <w:start w:val="1"/>
      <w:numFmt w:val="bullet"/>
      <w:lvlText w:val=""/>
      <w:lvlJc w:val="left"/>
      <w:pPr>
        <w:ind w:left="3228" w:hanging="360"/>
      </w:pPr>
      <w:rPr>
        <w:rFonts w:ascii="Symbol" w:hAnsi="Symbol" w:hint="default"/>
      </w:rPr>
    </w:lvl>
    <w:lvl w:ilvl="4" w:tplc="04240003">
      <w:start w:val="1"/>
      <w:numFmt w:val="bullet"/>
      <w:lvlText w:val="o"/>
      <w:lvlJc w:val="left"/>
      <w:pPr>
        <w:ind w:left="3948" w:hanging="360"/>
      </w:pPr>
      <w:rPr>
        <w:rFonts w:ascii="Courier New" w:hAnsi="Courier New" w:cs="Courier New" w:hint="default"/>
      </w:rPr>
    </w:lvl>
    <w:lvl w:ilvl="5" w:tplc="04240005">
      <w:start w:val="1"/>
      <w:numFmt w:val="bullet"/>
      <w:lvlText w:val=""/>
      <w:lvlJc w:val="left"/>
      <w:pPr>
        <w:ind w:left="4668" w:hanging="360"/>
      </w:pPr>
      <w:rPr>
        <w:rFonts w:ascii="Wingdings" w:hAnsi="Wingdings" w:hint="default"/>
      </w:rPr>
    </w:lvl>
    <w:lvl w:ilvl="6" w:tplc="04240001">
      <w:start w:val="1"/>
      <w:numFmt w:val="bullet"/>
      <w:lvlText w:val=""/>
      <w:lvlJc w:val="left"/>
      <w:pPr>
        <w:ind w:left="5388" w:hanging="360"/>
      </w:pPr>
      <w:rPr>
        <w:rFonts w:ascii="Symbol" w:hAnsi="Symbol" w:hint="default"/>
      </w:rPr>
    </w:lvl>
    <w:lvl w:ilvl="7" w:tplc="04240003">
      <w:start w:val="1"/>
      <w:numFmt w:val="bullet"/>
      <w:lvlText w:val="o"/>
      <w:lvlJc w:val="left"/>
      <w:pPr>
        <w:ind w:left="6108" w:hanging="360"/>
      </w:pPr>
      <w:rPr>
        <w:rFonts w:ascii="Courier New" w:hAnsi="Courier New" w:cs="Courier New" w:hint="default"/>
      </w:rPr>
    </w:lvl>
    <w:lvl w:ilvl="8" w:tplc="04240005">
      <w:start w:val="1"/>
      <w:numFmt w:val="bullet"/>
      <w:lvlText w:val=""/>
      <w:lvlJc w:val="left"/>
      <w:pPr>
        <w:ind w:left="6828" w:hanging="360"/>
      </w:pPr>
      <w:rPr>
        <w:rFonts w:ascii="Wingdings" w:hAnsi="Wingdings" w:hint="default"/>
      </w:rPr>
    </w:lvl>
  </w:abstractNum>
  <w:abstractNum w:abstractNumId="9" w15:restartNumberingAfterBreak="0">
    <w:nsid w:val="337377F6"/>
    <w:multiLevelType w:val="multilevel"/>
    <w:tmpl w:val="346EB970"/>
    <w:styleLink w:val="Headings"/>
    <w:lvl w:ilvl="0">
      <w:start w:val="1"/>
      <w:numFmt w:val="none"/>
      <w:lvlText w:val="%1"/>
      <w:lvlJc w:val="left"/>
      <w:pPr>
        <w:tabs>
          <w:tab w:val="num" w:pos="0"/>
        </w:tabs>
        <w:ind w:left="0" w:firstLine="0"/>
      </w:pPr>
    </w:lvl>
    <w:lvl w:ilvl="1">
      <w:start w:val="1"/>
      <w:numFmt w:val="none"/>
      <w:lvlRestart w:val="0"/>
      <w:lvlText w:val="%2"/>
      <w:lvlJc w:val="left"/>
      <w:pPr>
        <w:tabs>
          <w:tab w:val="num" w:pos="0"/>
        </w:tabs>
        <w:ind w:left="0" w:firstLine="0"/>
      </w:pPr>
    </w:lvl>
    <w:lvl w:ilvl="2">
      <w:start w:val="1"/>
      <w:numFmt w:val="none"/>
      <w:lvlRestart w:val="0"/>
      <w:lvlText w:val=""/>
      <w:lvlJc w:val="left"/>
      <w:pPr>
        <w:tabs>
          <w:tab w:val="num" w:pos="0"/>
        </w:tabs>
        <w:ind w:left="0" w:firstLine="0"/>
      </w:pPr>
    </w:lvl>
    <w:lvl w:ilvl="3">
      <w:start w:val="1"/>
      <w:numFmt w:val="none"/>
      <w:lvlRestart w:val="0"/>
      <w:lvlText w:val=""/>
      <w:lvlJc w:val="left"/>
      <w:pPr>
        <w:tabs>
          <w:tab w:val="num" w:pos="0"/>
        </w:tabs>
        <w:ind w:left="0" w:firstLine="0"/>
      </w:pPr>
    </w:lvl>
    <w:lvl w:ilvl="4">
      <w:start w:val="1"/>
      <w:numFmt w:val="none"/>
      <w:lvlRestart w:val="0"/>
      <w:lvlText w:val=""/>
      <w:lvlJc w:val="left"/>
      <w:pPr>
        <w:tabs>
          <w:tab w:val="num" w:pos="0"/>
        </w:tabs>
        <w:ind w:left="0" w:firstLine="0"/>
      </w:pPr>
    </w:lvl>
    <w:lvl w:ilvl="5">
      <w:start w:val="1"/>
      <w:numFmt w:val="none"/>
      <w:lvlRestart w:val="0"/>
      <w:lvlText w:val=""/>
      <w:lvlJc w:val="left"/>
      <w:pPr>
        <w:tabs>
          <w:tab w:val="num" w:pos="0"/>
        </w:tabs>
        <w:ind w:left="0" w:firstLine="0"/>
      </w:pPr>
    </w:lvl>
    <w:lvl w:ilvl="6">
      <w:start w:val="1"/>
      <w:numFmt w:val="none"/>
      <w:lvlRestart w:val="0"/>
      <w:lvlText w:val=""/>
      <w:lvlJc w:val="left"/>
      <w:pPr>
        <w:tabs>
          <w:tab w:val="num" w:pos="0"/>
        </w:tabs>
        <w:ind w:left="0" w:firstLine="0"/>
      </w:pPr>
    </w:lvl>
    <w:lvl w:ilvl="7">
      <w:start w:val="1"/>
      <w:numFmt w:val="none"/>
      <w:lvlRestart w:val="0"/>
      <w:lvlText w:val=""/>
      <w:lvlJc w:val="left"/>
      <w:pPr>
        <w:tabs>
          <w:tab w:val="num" w:pos="0"/>
        </w:tabs>
        <w:ind w:left="0" w:firstLine="0"/>
      </w:pPr>
    </w:lvl>
    <w:lvl w:ilvl="8">
      <w:start w:val="1"/>
      <w:numFmt w:val="none"/>
      <w:lvlRestart w:val="0"/>
      <w:lvlText w:val=""/>
      <w:lvlJc w:val="left"/>
      <w:pPr>
        <w:tabs>
          <w:tab w:val="num" w:pos="0"/>
        </w:tabs>
        <w:ind w:left="0" w:firstLine="0"/>
      </w:pPr>
    </w:lvl>
  </w:abstractNum>
  <w:abstractNum w:abstractNumId="10" w15:restartNumberingAfterBreak="0">
    <w:nsid w:val="36B74D90"/>
    <w:multiLevelType w:val="hybridMultilevel"/>
    <w:tmpl w:val="FAAC29C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1" w15:restartNumberingAfterBreak="0">
    <w:nsid w:val="3B835E08"/>
    <w:multiLevelType w:val="multilevel"/>
    <w:tmpl w:val="A5321BD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2" w15:restartNumberingAfterBreak="0">
    <w:nsid w:val="3DA22D65"/>
    <w:multiLevelType w:val="hybridMultilevel"/>
    <w:tmpl w:val="5846DA7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3FAC6757"/>
    <w:multiLevelType w:val="multilevel"/>
    <w:tmpl w:val="38882540"/>
    <w:styleLink w:val="Lists"/>
    <w:lvl w:ilvl="0">
      <w:start w:val="1"/>
      <w:numFmt w:val="decimal"/>
      <w:pStyle w:val="Seznam"/>
      <w:lvlText w:val="%1. člen"/>
      <w:lvlJc w:val="left"/>
      <w:pPr>
        <w:tabs>
          <w:tab w:val="num" w:pos="1021"/>
        </w:tabs>
        <w:ind w:left="1021" w:hanging="1021"/>
      </w:pPr>
    </w:lvl>
    <w:lvl w:ilvl="1">
      <w:start w:val="1"/>
      <w:numFmt w:val="decimal"/>
      <w:pStyle w:val="Seznam2"/>
      <w:lvlText w:val="%1.%2"/>
      <w:lvlJc w:val="left"/>
      <w:pPr>
        <w:tabs>
          <w:tab w:val="num" w:pos="1021"/>
        </w:tabs>
        <w:ind w:left="1021" w:hanging="1021"/>
      </w:pPr>
    </w:lvl>
    <w:lvl w:ilvl="2">
      <w:start w:val="1"/>
      <w:numFmt w:val="lowerLetter"/>
      <w:pStyle w:val="Seznam3"/>
      <w:lvlText w:val="%3)"/>
      <w:lvlJc w:val="left"/>
      <w:pPr>
        <w:ind w:left="1247" w:hanging="226"/>
      </w:pPr>
    </w:lvl>
    <w:lvl w:ilvl="3">
      <w:start w:val="1"/>
      <w:numFmt w:val="lowerRoman"/>
      <w:pStyle w:val="Seznam4"/>
      <w:lvlText w:val="(%4)"/>
      <w:lvlJc w:val="left"/>
      <w:pPr>
        <w:tabs>
          <w:tab w:val="num" w:pos="1701"/>
        </w:tabs>
        <w:ind w:left="1701" w:hanging="454"/>
      </w:pPr>
    </w:lvl>
    <w:lvl w:ilvl="4">
      <w:start w:val="1"/>
      <w:numFmt w:val="bullet"/>
      <w:pStyle w:val="Seznam5"/>
      <w:suff w:val="space"/>
      <w:lvlText w:val=""/>
      <w:lvlJc w:val="left"/>
      <w:pPr>
        <w:ind w:left="1928" w:hanging="227"/>
      </w:pPr>
      <w:rPr>
        <w:rFonts w:ascii="Symbol" w:hAnsi="Symbol" w:hint="default"/>
      </w:rPr>
    </w:lvl>
    <w:lvl w:ilvl="5">
      <w:start w:val="1"/>
      <w:numFmt w:val="none"/>
      <w:lvlText w:val="-"/>
      <w:lvlJc w:val="left"/>
      <w:pPr>
        <w:ind w:left="5442" w:hanging="907"/>
      </w:pPr>
    </w:lvl>
    <w:lvl w:ilvl="6">
      <w:start w:val="1"/>
      <w:numFmt w:val="none"/>
      <w:lvlText w:val="%7-"/>
      <w:lvlJc w:val="left"/>
      <w:pPr>
        <w:ind w:left="6349" w:hanging="907"/>
      </w:pPr>
    </w:lvl>
    <w:lvl w:ilvl="7">
      <w:start w:val="1"/>
      <w:numFmt w:val="none"/>
      <w:lvlText w:val="-"/>
      <w:lvlJc w:val="left"/>
      <w:pPr>
        <w:ind w:left="7256" w:hanging="907"/>
      </w:pPr>
    </w:lvl>
    <w:lvl w:ilvl="8">
      <w:start w:val="1"/>
      <w:numFmt w:val="none"/>
      <w:lvlText w:val="-"/>
      <w:lvlJc w:val="left"/>
      <w:pPr>
        <w:ind w:left="8163" w:hanging="907"/>
      </w:pPr>
    </w:lvl>
  </w:abstractNum>
  <w:abstractNum w:abstractNumId="14" w15:restartNumberingAfterBreak="0">
    <w:nsid w:val="438038C5"/>
    <w:multiLevelType w:val="hybridMultilevel"/>
    <w:tmpl w:val="FFFFFFFF"/>
    <w:lvl w:ilvl="0" w:tplc="77824D3E">
      <w:start w:val="1"/>
      <w:numFmt w:val="lowerLetter"/>
      <w:lvlText w:val="%1)"/>
      <w:lvlJc w:val="left"/>
      <w:pPr>
        <w:ind w:left="720" w:hanging="360"/>
      </w:pPr>
      <w:rPr>
        <w:rFonts w:cs="Times New Roman"/>
        <w:sz w:val="22"/>
        <w:szCs w:val="22"/>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5" w15:restartNumberingAfterBreak="0">
    <w:nsid w:val="48B918E9"/>
    <w:multiLevelType w:val="multilevel"/>
    <w:tmpl w:val="D2CA0664"/>
    <w:styleLink w:val="WWNum36"/>
    <w:lvl w:ilvl="0">
      <w:numFmt w:val="bullet"/>
      <w:lvlText w:val=""/>
      <w:lvlJc w:val="left"/>
      <w:pPr>
        <w:ind w:left="790" w:hanging="360"/>
      </w:pPr>
      <w:rPr>
        <w:rFonts w:ascii="Symbol" w:hAnsi="Symbol"/>
      </w:rPr>
    </w:lvl>
    <w:lvl w:ilvl="1">
      <w:numFmt w:val="bullet"/>
      <w:lvlText w:val="o"/>
      <w:lvlJc w:val="left"/>
      <w:pPr>
        <w:ind w:left="1510" w:hanging="360"/>
      </w:pPr>
      <w:rPr>
        <w:rFonts w:ascii="Courier New" w:hAnsi="Courier New" w:cs="Courier New"/>
      </w:rPr>
    </w:lvl>
    <w:lvl w:ilvl="2">
      <w:numFmt w:val="bullet"/>
      <w:lvlText w:val=""/>
      <w:lvlJc w:val="left"/>
      <w:pPr>
        <w:ind w:left="2230" w:hanging="360"/>
      </w:pPr>
      <w:rPr>
        <w:rFonts w:ascii="Wingdings" w:hAnsi="Wingdings"/>
      </w:rPr>
    </w:lvl>
    <w:lvl w:ilvl="3">
      <w:numFmt w:val="bullet"/>
      <w:lvlText w:val=""/>
      <w:lvlJc w:val="left"/>
      <w:pPr>
        <w:ind w:left="2950" w:hanging="360"/>
      </w:pPr>
      <w:rPr>
        <w:rFonts w:ascii="Symbol" w:hAnsi="Symbol"/>
      </w:rPr>
    </w:lvl>
    <w:lvl w:ilvl="4">
      <w:numFmt w:val="bullet"/>
      <w:lvlText w:val="o"/>
      <w:lvlJc w:val="left"/>
      <w:pPr>
        <w:ind w:left="3670" w:hanging="360"/>
      </w:pPr>
      <w:rPr>
        <w:rFonts w:ascii="Courier New" w:hAnsi="Courier New" w:cs="Courier New"/>
      </w:rPr>
    </w:lvl>
    <w:lvl w:ilvl="5">
      <w:numFmt w:val="bullet"/>
      <w:lvlText w:val=""/>
      <w:lvlJc w:val="left"/>
      <w:pPr>
        <w:ind w:left="4390" w:hanging="360"/>
      </w:pPr>
      <w:rPr>
        <w:rFonts w:ascii="Wingdings" w:hAnsi="Wingdings"/>
      </w:rPr>
    </w:lvl>
    <w:lvl w:ilvl="6">
      <w:numFmt w:val="bullet"/>
      <w:lvlText w:val=""/>
      <w:lvlJc w:val="left"/>
      <w:pPr>
        <w:ind w:left="5110" w:hanging="360"/>
      </w:pPr>
      <w:rPr>
        <w:rFonts w:ascii="Symbol" w:hAnsi="Symbol"/>
      </w:rPr>
    </w:lvl>
    <w:lvl w:ilvl="7">
      <w:numFmt w:val="bullet"/>
      <w:lvlText w:val="o"/>
      <w:lvlJc w:val="left"/>
      <w:pPr>
        <w:ind w:left="5830" w:hanging="360"/>
      </w:pPr>
      <w:rPr>
        <w:rFonts w:ascii="Courier New" w:hAnsi="Courier New" w:cs="Courier New"/>
      </w:rPr>
    </w:lvl>
    <w:lvl w:ilvl="8">
      <w:numFmt w:val="bullet"/>
      <w:lvlText w:val=""/>
      <w:lvlJc w:val="left"/>
      <w:pPr>
        <w:ind w:left="6550" w:hanging="360"/>
      </w:pPr>
      <w:rPr>
        <w:rFonts w:ascii="Wingdings" w:hAnsi="Wingdings"/>
      </w:rPr>
    </w:lvl>
  </w:abstractNum>
  <w:abstractNum w:abstractNumId="16" w15:restartNumberingAfterBreak="0">
    <w:nsid w:val="4E6C5BD6"/>
    <w:multiLevelType w:val="hybridMultilevel"/>
    <w:tmpl w:val="C960E8B8"/>
    <w:lvl w:ilvl="0" w:tplc="9F1099A6">
      <w:start w:val="3"/>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509A67E6"/>
    <w:multiLevelType w:val="singleLevel"/>
    <w:tmpl w:val="0C09000F"/>
    <w:lvl w:ilvl="0">
      <w:start w:val="1"/>
      <w:numFmt w:val="decimal"/>
      <w:lvlText w:val="%1."/>
      <w:lvlJc w:val="left"/>
      <w:pPr>
        <w:tabs>
          <w:tab w:val="num" w:pos="360"/>
        </w:tabs>
        <w:ind w:left="360" w:hanging="360"/>
      </w:pPr>
    </w:lvl>
  </w:abstractNum>
  <w:abstractNum w:abstractNumId="18" w15:restartNumberingAfterBreak="0">
    <w:nsid w:val="54FC2099"/>
    <w:multiLevelType w:val="multilevel"/>
    <w:tmpl w:val="A636EE82"/>
    <w:styleLink w:val="WWNum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SL Dutch"/>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SL Dutch"/>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SL Dutch"/>
      </w:rPr>
    </w:lvl>
    <w:lvl w:ilvl="8">
      <w:numFmt w:val="bullet"/>
      <w:lvlText w:val=""/>
      <w:lvlJc w:val="left"/>
      <w:pPr>
        <w:ind w:left="6480" w:hanging="360"/>
      </w:pPr>
      <w:rPr>
        <w:rFonts w:ascii="Wingdings" w:hAnsi="Wingdings"/>
      </w:rPr>
    </w:lvl>
  </w:abstractNum>
  <w:abstractNum w:abstractNumId="19" w15:restartNumberingAfterBreak="0">
    <w:nsid w:val="5A6E7990"/>
    <w:multiLevelType w:val="hybridMultilevel"/>
    <w:tmpl w:val="74C2C98E"/>
    <w:lvl w:ilvl="0" w:tplc="5B1A7AEA">
      <w:start w:val="1"/>
      <w:numFmt w:val="bullet"/>
      <w:lvlText w:val="-"/>
      <w:lvlJc w:val="left"/>
      <w:pPr>
        <w:ind w:left="720" w:hanging="360"/>
      </w:pPr>
      <w:rPr>
        <w:rFonts w:ascii="Times New Roman" w:eastAsia="Times New Roman" w:hAnsi="Times New Roman" w:cs="Times New Roman" w:hint="default"/>
        <w:sz w:val="22"/>
        <w:szCs w:val="22"/>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5DA12757"/>
    <w:multiLevelType w:val="hybridMultilevel"/>
    <w:tmpl w:val="2EE8C084"/>
    <w:lvl w:ilvl="0" w:tplc="99C4A136">
      <w:numFmt w:val="bullet"/>
      <w:lvlText w:val="-"/>
      <w:lvlJc w:val="left"/>
      <w:pPr>
        <w:ind w:left="720" w:hanging="360"/>
      </w:pPr>
      <w:rPr>
        <w:rFonts w:ascii="Calibri Light" w:eastAsiaTheme="minorHAnsi" w:hAnsi="Calibri Light" w:cs="Calibri Light"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73654C2E"/>
    <w:multiLevelType w:val="multilevel"/>
    <w:tmpl w:val="888E1886"/>
    <w:styleLink w:val="WWNum4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2"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Oznaenseznam2"/>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lvl>
    <w:lvl w:ilvl="6">
      <w:start w:val="1"/>
      <w:numFmt w:val="none"/>
      <w:lvlText w:val=""/>
      <w:lvlJc w:val="left"/>
      <w:pPr>
        <w:tabs>
          <w:tab w:val="num" w:pos="3762"/>
        </w:tabs>
        <w:ind w:left="3686" w:hanging="284"/>
      </w:pPr>
    </w:lvl>
    <w:lvl w:ilvl="7">
      <w:start w:val="1"/>
      <w:numFmt w:val="none"/>
      <w:lvlText w:val=""/>
      <w:lvlJc w:val="left"/>
      <w:pPr>
        <w:tabs>
          <w:tab w:val="num" w:pos="4329"/>
        </w:tabs>
        <w:ind w:left="4253" w:hanging="284"/>
      </w:pPr>
    </w:lvl>
    <w:lvl w:ilvl="8">
      <w:start w:val="1"/>
      <w:numFmt w:val="none"/>
      <w:lvlText w:val=""/>
      <w:lvlJc w:val="left"/>
      <w:pPr>
        <w:tabs>
          <w:tab w:val="num" w:pos="4896"/>
        </w:tabs>
        <w:ind w:left="4820" w:hanging="284"/>
      </w:pPr>
    </w:lvl>
  </w:abstractNum>
  <w:abstractNum w:abstractNumId="23" w15:restartNumberingAfterBreak="0">
    <w:nsid w:val="793A0290"/>
    <w:multiLevelType w:val="multilevel"/>
    <w:tmpl w:val="06F8AABC"/>
    <w:lvl w:ilvl="0">
      <w:start w:val="1"/>
      <w:numFmt w:val="decimal"/>
      <w:lvlText w:val="%1."/>
      <w:lvlJc w:val="left"/>
      <w:pPr>
        <w:ind w:left="360" w:hanging="360"/>
      </w:pPr>
    </w:lvl>
    <w:lvl w:ilvl="1">
      <w:start w:val="1"/>
      <w:numFmt w:val="decimal"/>
      <w:pStyle w:val="Naslov2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22522185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38554010">
    <w:abstractNumId w:val="13"/>
  </w:num>
  <w:num w:numId="3" w16cid:durableId="1287200339">
    <w:abstractNumId w:val="13"/>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4" w16cid:durableId="1401707596">
    <w:abstractNumId w:val="22"/>
  </w:num>
  <w:num w:numId="5" w16cid:durableId="866602594">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6" w16cid:durableId="65761790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88217025">
    <w:abstractNumId w:val="12"/>
  </w:num>
  <w:num w:numId="8" w16cid:durableId="530000651">
    <w:abstractNumId w:val="18"/>
  </w:num>
  <w:num w:numId="9" w16cid:durableId="1809546933">
    <w:abstractNumId w:val="18"/>
  </w:num>
  <w:num w:numId="10" w16cid:durableId="2111509324">
    <w:abstractNumId w:val="2"/>
  </w:num>
  <w:num w:numId="11" w16cid:durableId="458957993">
    <w:abstractNumId w:val="6"/>
  </w:num>
  <w:num w:numId="12" w16cid:durableId="800849923">
    <w:abstractNumId w:val="8"/>
  </w:num>
  <w:num w:numId="13" w16cid:durableId="901448087">
    <w:abstractNumId w:val="19"/>
  </w:num>
  <w:num w:numId="14" w16cid:durableId="815610068">
    <w:abstractNumId w:val="5"/>
  </w:num>
  <w:num w:numId="15" w16cid:durableId="343290683">
    <w:abstractNumId w:val="20"/>
  </w:num>
  <w:num w:numId="16" w16cid:durableId="1818378805">
    <w:abstractNumId w:val="0"/>
  </w:num>
  <w:num w:numId="17" w16cid:durableId="165433177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2986046">
    <w:abstractNumId w:val="16"/>
  </w:num>
  <w:num w:numId="19" w16cid:durableId="622658450">
    <w:abstractNumId w:val="1"/>
  </w:num>
  <w:num w:numId="20" w16cid:durableId="157428643">
    <w:abstractNumId w:val="4"/>
  </w:num>
  <w:num w:numId="21" w16cid:durableId="623003678">
    <w:abstractNumId w:val="9"/>
  </w:num>
  <w:num w:numId="22" w16cid:durableId="245111224">
    <w:abstractNumId w:val="15"/>
  </w:num>
  <w:num w:numId="23" w16cid:durableId="1585607695">
    <w:abstractNumId w:val="21"/>
  </w:num>
  <w:num w:numId="24" w16cid:durableId="214257725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432160499">
    <w:abstractNumId w:val="19"/>
  </w:num>
  <w:num w:numId="26" w16cid:durableId="581530564">
    <w:abstractNumId w:val="16"/>
  </w:num>
  <w:num w:numId="27" w16cid:durableId="5299558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77087523">
    <w:abstractNumId w:val="17"/>
    <w:lvlOverride w:ilvl="0">
      <w:startOverride w:val="1"/>
    </w:lvlOverride>
  </w:num>
  <w:num w:numId="29" w16cid:durableId="76068447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19DC"/>
    <w:rsid w:val="00042E40"/>
    <w:rsid w:val="000567BA"/>
    <w:rsid w:val="0006166E"/>
    <w:rsid w:val="000621A7"/>
    <w:rsid w:val="000B0355"/>
    <w:rsid w:val="000C0B13"/>
    <w:rsid w:val="0010417C"/>
    <w:rsid w:val="00164645"/>
    <w:rsid w:val="001671A6"/>
    <w:rsid w:val="001D1EB5"/>
    <w:rsid w:val="00285127"/>
    <w:rsid w:val="002C3569"/>
    <w:rsid w:val="002D5472"/>
    <w:rsid w:val="002F00B0"/>
    <w:rsid w:val="002F0462"/>
    <w:rsid w:val="003117ED"/>
    <w:rsid w:val="00353EF2"/>
    <w:rsid w:val="003738E3"/>
    <w:rsid w:val="004225C6"/>
    <w:rsid w:val="004331C8"/>
    <w:rsid w:val="00452D17"/>
    <w:rsid w:val="004B3CE6"/>
    <w:rsid w:val="004D2297"/>
    <w:rsid w:val="004E1E03"/>
    <w:rsid w:val="004F4900"/>
    <w:rsid w:val="005076C9"/>
    <w:rsid w:val="00516D10"/>
    <w:rsid w:val="005221C8"/>
    <w:rsid w:val="00564AF7"/>
    <w:rsid w:val="005A37B0"/>
    <w:rsid w:val="005C7560"/>
    <w:rsid w:val="006A1876"/>
    <w:rsid w:val="006E4DB5"/>
    <w:rsid w:val="007150D5"/>
    <w:rsid w:val="0074229A"/>
    <w:rsid w:val="007B0969"/>
    <w:rsid w:val="007B6D9E"/>
    <w:rsid w:val="008051A8"/>
    <w:rsid w:val="00805459"/>
    <w:rsid w:val="008118D4"/>
    <w:rsid w:val="008205A2"/>
    <w:rsid w:val="008816CE"/>
    <w:rsid w:val="00912913"/>
    <w:rsid w:val="00937BBF"/>
    <w:rsid w:val="00950D18"/>
    <w:rsid w:val="00956A44"/>
    <w:rsid w:val="00990E20"/>
    <w:rsid w:val="009B1601"/>
    <w:rsid w:val="009B6314"/>
    <w:rsid w:val="009F6E4A"/>
    <w:rsid w:val="00A119DC"/>
    <w:rsid w:val="00A36562"/>
    <w:rsid w:val="00A36C04"/>
    <w:rsid w:val="00A606AD"/>
    <w:rsid w:val="00AB1819"/>
    <w:rsid w:val="00AB70C3"/>
    <w:rsid w:val="00AF5789"/>
    <w:rsid w:val="00B85455"/>
    <w:rsid w:val="00BB53A2"/>
    <w:rsid w:val="00BB6B91"/>
    <w:rsid w:val="00C71EEF"/>
    <w:rsid w:val="00C86FB5"/>
    <w:rsid w:val="00CA3D75"/>
    <w:rsid w:val="00CD257C"/>
    <w:rsid w:val="00CD4233"/>
    <w:rsid w:val="00D115F9"/>
    <w:rsid w:val="00D8624A"/>
    <w:rsid w:val="00D915FB"/>
    <w:rsid w:val="00E45726"/>
    <w:rsid w:val="00EE2CDF"/>
    <w:rsid w:val="00EE3DB5"/>
    <w:rsid w:val="00F15C69"/>
    <w:rsid w:val="00FC0832"/>
    <w:rsid w:val="00FD17AE"/>
    <w:rsid w:val="00FE0BC8"/>
    <w:rsid w:val="00FF4B0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6393BF"/>
  <w15:chartTrackingRefBased/>
  <w15:docId w15:val="{E54224BA-2D19-46CF-94A7-395FA14603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117ED"/>
  </w:style>
  <w:style w:type="paragraph" w:styleId="Naslov1">
    <w:name w:val="heading 1"/>
    <w:basedOn w:val="Odstavekseznama"/>
    <w:next w:val="Navaden"/>
    <w:link w:val="Naslov1Znak"/>
    <w:uiPriority w:val="99"/>
    <w:qFormat/>
    <w:rsid w:val="00A119DC"/>
    <w:pPr>
      <w:spacing w:before="0" w:line="312" w:lineRule="auto"/>
      <w:ind w:left="0"/>
      <w:outlineLvl w:val="0"/>
    </w:pPr>
    <w:rPr>
      <w:rFonts w:ascii="Garamond" w:hAnsi="Garamond"/>
      <w:b/>
      <w:sz w:val="24"/>
      <w:szCs w:val="24"/>
      <w:lang w:eastAsia="en-US"/>
    </w:rPr>
  </w:style>
  <w:style w:type="paragraph" w:styleId="Naslov2">
    <w:name w:val="heading 2"/>
    <w:basedOn w:val="Navaden"/>
    <w:next w:val="Navaden"/>
    <w:link w:val="Naslov2Znak"/>
    <w:uiPriority w:val="99"/>
    <w:semiHidden/>
    <w:unhideWhenUsed/>
    <w:qFormat/>
    <w:rsid w:val="00A119DC"/>
    <w:pPr>
      <w:keepNext/>
      <w:keepLines/>
      <w:widowControl w:val="0"/>
      <w:spacing w:before="220" w:after="240" w:line="360" w:lineRule="auto"/>
      <w:jc w:val="both"/>
      <w:outlineLvl w:val="1"/>
    </w:pPr>
    <w:rPr>
      <w:rFonts w:ascii="Calibri" w:eastAsia="Arial Unicode MS" w:hAnsi="Calibri" w:cs="Times New Roman"/>
      <w:b/>
      <w:bCs/>
      <w:sz w:val="24"/>
    </w:rPr>
  </w:style>
  <w:style w:type="paragraph" w:styleId="Naslov3">
    <w:name w:val="heading 3"/>
    <w:basedOn w:val="Navaden"/>
    <w:next w:val="Navaden"/>
    <w:link w:val="Naslov3Znak"/>
    <w:uiPriority w:val="99"/>
    <w:semiHidden/>
    <w:unhideWhenUsed/>
    <w:qFormat/>
    <w:rsid w:val="00A119DC"/>
    <w:pPr>
      <w:numPr>
        <w:ilvl w:val="2"/>
        <w:numId w:val="1"/>
      </w:numPr>
      <w:spacing w:before="200" w:after="0" w:line="240" w:lineRule="auto"/>
      <w:jc w:val="both"/>
      <w:outlineLvl w:val="2"/>
    </w:pPr>
    <w:rPr>
      <w:rFonts w:ascii="Myriad Pro" w:eastAsia="Calibri" w:hAnsi="Myriad Pro" w:cs="Times New Roman"/>
      <w:b/>
      <w:bCs/>
      <w:sz w:val="20"/>
      <w:lang w:eastAsia="sl-SI"/>
    </w:rPr>
  </w:style>
  <w:style w:type="paragraph" w:styleId="Naslov4">
    <w:name w:val="heading 4"/>
    <w:basedOn w:val="Naslov3"/>
    <w:next w:val="Navaden"/>
    <w:link w:val="Naslov4Znak"/>
    <w:uiPriority w:val="99"/>
    <w:semiHidden/>
    <w:unhideWhenUsed/>
    <w:qFormat/>
    <w:rsid w:val="00A119DC"/>
    <w:pPr>
      <w:numPr>
        <w:ilvl w:val="3"/>
      </w:numPr>
      <w:outlineLvl w:val="3"/>
    </w:pPr>
    <w:rPr>
      <w:bCs w:val="0"/>
      <w:iCs/>
    </w:rPr>
  </w:style>
  <w:style w:type="paragraph" w:styleId="Naslov5">
    <w:name w:val="heading 5"/>
    <w:basedOn w:val="Naslov4"/>
    <w:next w:val="Navaden"/>
    <w:link w:val="Naslov5Znak"/>
    <w:uiPriority w:val="99"/>
    <w:semiHidden/>
    <w:unhideWhenUsed/>
    <w:qFormat/>
    <w:rsid w:val="00A119DC"/>
    <w:pPr>
      <w:numPr>
        <w:ilvl w:val="4"/>
      </w:numPr>
      <w:outlineLvl w:val="4"/>
    </w:pPr>
  </w:style>
  <w:style w:type="paragraph" w:styleId="Naslov6">
    <w:name w:val="heading 6"/>
    <w:basedOn w:val="Naslov5"/>
    <w:next w:val="Navaden"/>
    <w:link w:val="Naslov6Znak"/>
    <w:uiPriority w:val="99"/>
    <w:semiHidden/>
    <w:unhideWhenUsed/>
    <w:qFormat/>
    <w:rsid w:val="00A119DC"/>
    <w:pPr>
      <w:numPr>
        <w:ilvl w:val="5"/>
      </w:numPr>
      <w:outlineLvl w:val="5"/>
    </w:pPr>
    <w:rPr>
      <w:iCs w:val="0"/>
    </w:rPr>
  </w:style>
  <w:style w:type="paragraph" w:styleId="Naslov7">
    <w:name w:val="heading 7"/>
    <w:basedOn w:val="Naslov6"/>
    <w:next w:val="Navaden"/>
    <w:link w:val="Naslov7Znak"/>
    <w:uiPriority w:val="99"/>
    <w:semiHidden/>
    <w:unhideWhenUsed/>
    <w:qFormat/>
    <w:rsid w:val="00A119DC"/>
    <w:pPr>
      <w:numPr>
        <w:ilvl w:val="6"/>
      </w:numPr>
      <w:outlineLvl w:val="6"/>
    </w:pPr>
    <w:rPr>
      <w:iCs/>
    </w:rPr>
  </w:style>
  <w:style w:type="paragraph" w:styleId="Naslov8">
    <w:name w:val="heading 8"/>
    <w:basedOn w:val="Naslov7"/>
    <w:next w:val="Navaden"/>
    <w:link w:val="Naslov8Znak"/>
    <w:uiPriority w:val="99"/>
    <w:semiHidden/>
    <w:unhideWhenUsed/>
    <w:qFormat/>
    <w:rsid w:val="00A119DC"/>
    <w:pPr>
      <w:numPr>
        <w:ilvl w:val="7"/>
      </w:numPr>
      <w:outlineLvl w:val="7"/>
    </w:pPr>
    <w:rPr>
      <w:szCs w:val="20"/>
    </w:rPr>
  </w:style>
  <w:style w:type="paragraph" w:styleId="Naslov9">
    <w:name w:val="heading 9"/>
    <w:basedOn w:val="Naslov8"/>
    <w:next w:val="Navaden"/>
    <w:link w:val="Naslov9Znak"/>
    <w:uiPriority w:val="99"/>
    <w:semiHidden/>
    <w:unhideWhenUsed/>
    <w:qFormat/>
    <w:rsid w:val="00A119DC"/>
    <w:pPr>
      <w:numPr>
        <w:ilvl w:val="8"/>
      </w:numPr>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A119DC"/>
    <w:rPr>
      <w:rFonts w:ascii="Garamond" w:eastAsia="Calibri" w:hAnsi="Garamond" w:cs="Times New Roman"/>
      <w:b/>
      <w:sz w:val="24"/>
      <w:szCs w:val="24"/>
    </w:rPr>
  </w:style>
  <w:style w:type="character" w:customStyle="1" w:styleId="Naslov2Znak">
    <w:name w:val="Naslov 2 Znak"/>
    <w:basedOn w:val="Privzetapisavaodstavka"/>
    <w:link w:val="Naslov2"/>
    <w:uiPriority w:val="99"/>
    <w:semiHidden/>
    <w:rsid w:val="00A119DC"/>
    <w:rPr>
      <w:rFonts w:ascii="Calibri" w:eastAsia="Arial Unicode MS" w:hAnsi="Calibri" w:cs="Times New Roman"/>
      <w:b/>
      <w:bCs/>
      <w:sz w:val="24"/>
    </w:rPr>
  </w:style>
  <w:style w:type="character" w:customStyle="1" w:styleId="Naslov3Znak">
    <w:name w:val="Naslov 3 Znak"/>
    <w:basedOn w:val="Privzetapisavaodstavka"/>
    <w:link w:val="Naslov3"/>
    <w:uiPriority w:val="99"/>
    <w:semiHidden/>
    <w:rsid w:val="00A119DC"/>
    <w:rPr>
      <w:rFonts w:ascii="Myriad Pro" w:eastAsia="Calibri" w:hAnsi="Myriad Pro" w:cs="Times New Roman"/>
      <w:b/>
      <w:bCs/>
      <w:sz w:val="20"/>
      <w:lang w:eastAsia="sl-SI"/>
    </w:rPr>
  </w:style>
  <w:style w:type="character" w:customStyle="1" w:styleId="Naslov4Znak">
    <w:name w:val="Naslov 4 Znak"/>
    <w:basedOn w:val="Privzetapisavaodstavka"/>
    <w:link w:val="Naslov4"/>
    <w:uiPriority w:val="99"/>
    <w:semiHidden/>
    <w:rsid w:val="00A119DC"/>
    <w:rPr>
      <w:rFonts w:ascii="Myriad Pro" w:eastAsia="Calibri" w:hAnsi="Myriad Pro" w:cs="Times New Roman"/>
      <w:b/>
      <w:iCs/>
      <w:sz w:val="20"/>
      <w:lang w:eastAsia="sl-SI"/>
    </w:rPr>
  </w:style>
  <w:style w:type="character" w:customStyle="1" w:styleId="Naslov5Znak">
    <w:name w:val="Naslov 5 Znak"/>
    <w:basedOn w:val="Privzetapisavaodstavka"/>
    <w:link w:val="Naslov5"/>
    <w:uiPriority w:val="99"/>
    <w:semiHidden/>
    <w:rsid w:val="00A119DC"/>
    <w:rPr>
      <w:rFonts w:ascii="Myriad Pro" w:eastAsia="Calibri" w:hAnsi="Myriad Pro" w:cs="Times New Roman"/>
      <w:b/>
      <w:iCs/>
      <w:sz w:val="20"/>
      <w:lang w:eastAsia="sl-SI"/>
    </w:rPr>
  </w:style>
  <w:style w:type="character" w:customStyle="1" w:styleId="Naslov6Znak">
    <w:name w:val="Naslov 6 Znak"/>
    <w:basedOn w:val="Privzetapisavaodstavka"/>
    <w:link w:val="Naslov6"/>
    <w:uiPriority w:val="99"/>
    <w:semiHidden/>
    <w:rsid w:val="00A119DC"/>
    <w:rPr>
      <w:rFonts w:ascii="Myriad Pro" w:eastAsia="Calibri" w:hAnsi="Myriad Pro" w:cs="Times New Roman"/>
      <w:b/>
      <w:sz w:val="20"/>
      <w:lang w:eastAsia="sl-SI"/>
    </w:rPr>
  </w:style>
  <w:style w:type="character" w:customStyle="1" w:styleId="Naslov7Znak">
    <w:name w:val="Naslov 7 Znak"/>
    <w:basedOn w:val="Privzetapisavaodstavka"/>
    <w:link w:val="Naslov7"/>
    <w:uiPriority w:val="99"/>
    <w:semiHidden/>
    <w:rsid w:val="00A119DC"/>
    <w:rPr>
      <w:rFonts w:ascii="Myriad Pro" w:eastAsia="Calibri" w:hAnsi="Myriad Pro" w:cs="Times New Roman"/>
      <w:b/>
      <w:iCs/>
      <w:sz w:val="20"/>
      <w:lang w:eastAsia="sl-SI"/>
    </w:rPr>
  </w:style>
  <w:style w:type="character" w:customStyle="1" w:styleId="Naslov8Znak">
    <w:name w:val="Naslov 8 Znak"/>
    <w:basedOn w:val="Privzetapisavaodstavka"/>
    <w:link w:val="Naslov8"/>
    <w:uiPriority w:val="99"/>
    <w:semiHidden/>
    <w:rsid w:val="00A119DC"/>
    <w:rPr>
      <w:rFonts w:ascii="Myriad Pro" w:eastAsia="Calibri" w:hAnsi="Myriad Pro" w:cs="Times New Roman"/>
      <w:b/>
      <w:iCs/>
      <w:sz w:val="20"/>
      <w:szCs w:val="20"/>
      <w:lang w:eastAsia="sl-SI"/>
    </w:rPr>
  </w:style>
  <w:style w:type="character" w:customStyle="1" w:styleId="Naslov9Znak">
    <w:name w:val="Naslov 9 Znak"/>
    <w:basedOn w:val="Privzetapisavaodstavka"/>
    <w:link w:val="Naslov9"/>
    <w:uiPriority w:val="99"/>
    <w:semiHidden/>
    <w:rsid w:val="00A119DC"/>
    <w:rPr>
      <w:rFonts w:ascii="Myriad Pro" w:eastAsia="Calibri" w:hAnsi="Myriad Pro" w:cs="Times New Roman"/>
      <w:b/>
      <w:sz w:val="20"/>
      <w:szCs w:val="20"/>
      <w:lang w:eastAsia="sl-SI"/>
    </w:rPr>
  </w:style>
  <w:style w:type="numbering" w:customStyle="1" w:styleId="Brezseznama1">
    <w:name w:val="Brez seznama1"/>
    <w:next w:val="Brezseznama"/>
    <w:uiPriority w:val="99"/>
    <w:semiHidden/>
    <w:unhideWhenUsed/>
    <w:rsid w:val="00A119DC"/>
  </w:style>
  <w:style w:type="character" w:styleId="Hiperpovezava">
    <w:name w:val="Hyperlink"/>
    <w:uiPriority w:val="99"/>
    <w:unhideWhenUsed/>
    <w:rsid w:val="00A119DC"/>
    <w:rPr>
      <w:color w:val="0000FF"/>
      <w:u w:val="single"/>
    </w:rPr>
  </w:style>
  <w:style w:type="character" w:styleId="SledenaHiperpovezava">
    <w:name w:val="FollowedHyperlink"/>
    <w:uiPriority w:val="99"/>
    <w:semiHidden/>
    <w:unhideWhenUsed/>
    <w:rsid w:val="00A119DC"/>
    <w:rPr>
      <w:color w:val="954F72"/>
      <w:u w:val="single"/>
    </w:rPr>
  </w:style>
  <w:style w:type="paragraph" w:styleId="Odstavekseznama">
    <w:name w:val="List Paragraph"/>
    <w:aliases w:val="seznam,Bullet Number,S-List Paragraph,Diligence Check,Use Case List Paragraph,Heading2"/>
    <w:basedOn w:val="Navaden"/>
    <w:link w:val="OdstavekseznamaZnak"/>
    <w:uiPriority w:val="34"/>
    <w:qFormat/>
    <w:rsid w:val="00A119DC"/>
    <w:pPr>
      <w:spacing w:before="200" w:after="0" w:line="240" w:lineRule="auto"/>
      <w:ind w:left="720"/>
      <w:contextualSpacing/>
      <w:jc w:val="both"/>
    </w:pPr>
    <w:rPr>
      <w:rFonts w:ascii="Myriad Pro" w:eastAsia="Calibri" w:hAnsi="Myriad Pro" w:cs="Times New Roman"/>
      <w:sz w:val="20"/>
      <w:lang w:eastAsia="sl-SI"/>
    </w:rPr>
  </w:style>
  <w:style w:type="paragraph" w:customStyle="1" w:styleId="msonormal0">
    <w:name w:val="msonormal"/>
    <w:basedOn w:val="Navaden"/>
    <w:uiPriority w:val="99"/>
    <w:rsid w:val="00A119DC"/>
    <w:pPr>
      <w:spacing w:before="100" w:beforeAutospacing="1" w:after="100" w:afterAutospacing="1" w:line="240" w:lineRule="auto"/>
      <w:jc w:val="both"/>
    </w:pPr>
    <w:rPr>
      <w:rFonts w:ascii="Times New Roman" w:eastAsia="Times New Roman" w:hAnsi="Times New Roman" w:cs="Times New Roman"/>
      <w:sz w:val="24"/>
      <w:szCs w:val="24"/>
      <w:lang w:eastAsia="sl-SI"/>
    </w:rPr>
  </w:style>
  <w:style w:type="paragraph" w:styleId="Navadensplet">
    <w:name w:val="Normal (Web)"/>
    <w:basedOn w:val="Navaden"/>
    <w:uiPriority w:val="99"/>
    <w:semiHidden/>
    <w:unhideWhenUsed/>
    <w:rsid w:val="00A119DC"/>
    <w:pPr>
      <w:spacing w:before="100" w:beforeAutospacing="1" w:after="100" w:afterAutospacing="1" w:line="240" w:lineRule="auto"/>
      <w:jc w:val="both"/>
    </w:pPr>
    <w:rPr>
      <w:rFonts w:ascii="Times New Roman" w:eastAsia="Times New Roman" w:hAnsi="Times New Roman" w:cs="Times New Roman"/>
      <w:sz w:val="24"/>
      <w:szCs w:val="24"/>
      <w:lang w:eastAsia="sl-SI"/>
    </w:rPr>
  </w:style>
  <w:style w:type="paragraph" w:styleId="Kazalovsebine1">
    <w:name w:val="toc 1"/>
    <w:basedOn w:val="Navaden"/>
    <w:next w:val="Navaden"/>
    <w:autoRedefine/>
    <w:uiPriority w:val="39"/>
    <w:unhideWhenUsed/>
    <w:rsid w:val="006E4DB5"/>
    <w:pPr>
      <w:tabs>
        <w:tab w:val="right" w:leader="dot" w:pos="9062"/>
      </w:tabs>
      <w:spacing w:before="200" w:after="100" w:line="240" w:lineRule="auto"/>
      <w:jc w:val="both"/>
    </w:pPr>
    <w:rPr>
      <w:rFonts w:ascii="Myriad Pro" w:eastAsia="Calibri" w:hAnsi="Myriad Pro" w:cs="Times New Roman"/>
      <w:sz w:val="20"/>
      <w:lang w:eastAsia="sl-SI"/>
    </w:rPr>
  </w:style>
  <w:style w:type="paragraph" w:styleId="Kazalovsebine2">
    <w:name w:val="toc 2"/>
    <w:basedOn w:val="Navaden"/>
    <w:next w:val="Navaden"/>
    <w:autoRedefine/>
    <w:uiPriority w:val="39"/>
    <w:unhideWhenUsed/>
    <w:rsid w:val="006E4DB5"/>
    <w:pPr>
      <w:tabs>
        <w:tab w:val="right" w:leader="dot" w:pos="9062"/>
      </w:tabs>
      <w:spacing w:before="200" w:after="100" w:line="240" w:lineRule="auto"/>
      <w:ind w:left="709" w:hanging="509"/>
    </w:pPr>
    <w:rPr>
      <w:rFonts w:ascii="Myriad Pro" w:eastAsia="Calibri" w:hAnsi="Myriad Pro" w:cs="Times New Roman"/>
      <w:sz w:val="20"/>
      <w:lang w:eastAsia="sl-SI"/>
    </w:rPr>
  </w:style>
  <w:style w:type="paragraph" w:styleId="Sprotnaopomba-besedilo">
    <w:name w:val="footnote text"/>
    <w:basedOn w:val="Navaden"/>
    <w:link w:val="Sprotnaopomba-besediloZnak"/>
    <w:uiPriority w:val="99"/>
    <w:semiHidden/>
    <w:unhideWhenUsed/>
    <w:rsid w:val="00A119DC"/>
    <w:pPr>
      <w:spacing w:after="0" w:line="240" w:lineRule="auto"/>
      <w:jc w:val="both"/>
    </w:pPr>
    <w:rPr>
      <w:rFonts w:ascii="Myriad Pro" w:eastAsia="Calibri" w:hAnsi="Myriad Pro" w:cs="Times New Roman"/>
      <w:sz w:val="20"/>
      <w:szCs w:val="20"/>
      <w:lang w:eastAsia="sl-SI"/>
    </w:rPr>
  </w:style>
  <w:style w:type="character" w:customStyle="1" w:styleId="Sprotnaopomba-besediloZnak">
    <w:name w:val="Sprotna opomba - besedilo Znak"/>
    <w:basedOn w:val="Privzetapisavaodstavka"/>
    <w:link w:val="Sprotnaopomba-besedilo"/>
    <w:uiPriority w:val="99"/>
    <w:semiHidden/>
    <w:rsid w:val="00A119DC"/>
    <w:rPr>
      <w:rFonts w:ascii="Myriad Pro" w:eastAsia="Calibri" w:hAnsi="Myriad Pro" w:cs="Times New Roman"/>
      <w:sz w:val="20"/>
      <w:szCs w:val="20"/>
      <w:lang w:eastAsia="sl-SI"/>
    </w:rPr>
  </w:style>
  <w:style w:type="paragraph" w:styleId="Pripombabesedilo">
    <w:name w:val="annotation text"/>
    <w:basedOn w:val="Navaden"/>
    <w:link w:val="PripombabesediloZnak"/>
    <w:uiPriority w:val="99"/>
    <w:unhideWhenUsed/>
    <w:rsid w:val="00A119DC"/>
    <w:pPr>
      <w:spacing w:before="200" w:after="0" w:line="240" w:lineRule="auto"/>
      <w:jc w:val="both"/>
    </w:pPr>
    <w:rPr>
      <w:rFonts w:ascii="Myriad Pro" w:eastAsia="Calibri" w:hAnsi="Myriad Pro" w:cs="Times New Roman"/>
      <w:sz w:val="20"/>
      <w:szCs w:val="20"/>
      <w:lang w:eastAsia="sl-SI"/>
    </w:rPr>
  </w:style>
  <w:style w:type="character" w:customStyle="1" w:styleId="PripombabesediloZnak">
    <w:name w:val="Pripomba – besedilo Znak"/>
    <w:basedOn w:val="Privzetapisavaodstavka"/>
    <w:link w:val="Pripombabesedilo"/>
    <w:uiPriority w:val="99"/>
    <w:rsid w:val="00A119DC"/>
    <w:rPr>
      <w:rFonts w:ascii="Myriad Pro" w:eastAsia="Calibri" w:hAnsi="Myriad Pro" w:cs="Times New Roman"/>
      <w:sz w:val="20"/>
      <w:szCs w:val="20"/>
      <w:lang w:eastAsia="sl-SI"/>
    </w:rPr>
  </w:style>
  <w:style w:type="paragraph" w:styleId="Glava">
    <w:name w:val="header"/>
    <w:basedOn w:val="Navaden"/>
    <w:link w:val="GlavaZnak"/>
    <w:uiPriority w:val="99"/>
    <w:unhideWhenUsed/>
    <w:rsid w:val="00A119DC"/>
    <w:pPr>
      <w:tabs>
        <w:tab w:val="center" w:pos="4536"/>
        <w:tab w:val="right" w:pos="9072"/>
      </w:tabs>
      <w:spacing w:before="200" w:after="0" w:line="240" w:lineRule="auto"/>
      <w:jc w:val="both"/>
    </w:pPr>
    <w:rPr>
      <w:rFonts w:ascii="Myriad Pro" w:eastAsia="Calibri" w:hAnsi="Myriad Pro" w:cs="Times New Roman"/>
      <w:sz w:val="20"/>
      <w:lang w:eastAsia="sl-SI"/>
    </w:rPr>
  </w:style>
  <w:style w:type="character" w:customStyle="1" w:styleId="GlavaZnak">
    <w:name w:val="Glava Znak"/>
    <w:basedOn w:val="Privzetapisavaodstavka"/>
    <w:link w:val="Glava"/>
    <w:uiPriority w:val="99"/>
    <w:rsid w:val="00A119DC"/>
    <w:rPr>
      <w:rFonts w:ascii="Myriad Pro" w:eastAsia="Calibri" w:hAnsi="Myriad Pro" w:cs="Times New Roman"/>
      <w:sz w:val="20"/>
      <w:lang w:eastAsia="sl-SI"/>
    </w:rPr>
  </w:style>
  <w:style w:type="paragraph" w:styleId="Noga">
    <w:name w:val="footer"/>
    <w:basedOn w:val="Navaden"/>
    <w:link w:val="NogaZnak"/>
    <w:uiPriority w:val="99"/>
    <w:unhideWhenUsed/>
    <w:rsid w:val="00A119DC"/>
    <w:pPr>
      <w:tabs>
        <w:tab w:val="center" w:pos="4536"/>
        <w:tab w:val="right" w:pos="9072"/>
      </w:tabs>
      <w:spacing w:before="200" w:after="0" w:line="240" w:lineRule="auto"/>
      <w:jc w:val="center"/>
    </w:pPr>
    <w:rPr>
      <w:rFonts w:ascii="Myriad Pro" w:eastAsia="Calibri" w:hAnsi="Myriad Pro" w:cs="Times New Roman"/>
      <w:sz w:val="16"/>
      <w:lang w:eastAsia="sl-SI"/>
    </w:rPr>
  </w:style>
  <w:style w:type="character" w:customStyle="1" w:styleId="NogaZnak">
    <w:name w:val="Noga Znak"/>
    <w:basedOn w:val="Privzetapisavaodstavka"/>
    <w:link w:val="Noga"/>
    <w:uiPriority w:val="99"/>
    <w:rsid w:val="00A119DC"/>
    <w:rPr>
      <w:rFonts w:ascii="Myriad Pro" w:eastAsia="Calibri" w:hAnsi="Myriad Pro" w:cs="Times New Roman"/>
      <w:sz w:val="16"/>
      <w:lang w:eastAsia="sl-SI"/>
    </w:rPr>
  </w:style>
  <w:style w:type="paragraph" w:styleId="Konnaopomba-besedilo">
    <w:name w:val="endnote text"/>
    <w:basedOn w:val="Navaden"/>
    <w:link w:val="Konnaopomba-besediloZnak"/>
    <w:uiPriority w:val="99"/>
    <w:semiHidden/>
    <w:unhideWhenUsed/>
    <w:rsid w:val="00A119DC"/>
    <w:pPr>
      <w:spacing w:after="0" w:line="240" w:lineRule="auto"/>
    </w:pPr>
    <w:rPr>
      <w:rFonts w:ascii="Times New Roman" w:eastAsia="Times New Roman" w:hAnsi="Times New Roman" w:cs="Times New Roman"/>
      <w:sz w:val="20"/>
      <w:szCs w:val="20"/>
      <w:lang w:eastAsia="sl-SI"/>
    </w:rPr>
  </w:style>
  <w:style w:type="character" w:customStyle="1" w:styleId="Konnaopomba-besediloZnak">
    <w:name w:val="Končna opomba - besedilo Znak"/>
    <w:basedOn w:val="Privzetapisavaodstavka"/>
    <w:link w:val="Konnaopomba-besedilo"/>
    <w:uiPriority w:val="99"/>
    <w:semiHidden/>
    <w:rsid w:val="00A119DC"/>
    <w:rPr>
      <w:rFonts w:ascii="Times New Roman" w:eastAsia="Times New Roman" w:hAnsi="Times New Roman" w:cs="Times New Roman"/>
      <w:sz w:val="20"/>
      <w:szCs w:val="20"/>
      <w:lang w:eastAsia="sl-SI"/>
    </w:rPr>
  </w:style>
  <w:style w:type="paragraph" w:styleId="Seznam2">
    <w:name w:val="List 2"/>
    <w:basedOn w:val="Seznam"/>
    <w:uiPriority w:val="99"/>
    <w:semiHidden/>
    <w:unhideWhenUsed/>
    <w:qFormat/>
    <w:rsid w:val="00A119DC"/>
    <w:pPr>
      <w:numPr>
        <w:ilvl w:val="1"/>
      </w:numPr>
      <w:spacing w:after="180" w:line="264" w:lineRule="auto"/>
      <w:contextualSpacing w:val="0"/>
      <w:outlineLvl w:val="1"/>
    </w:pPr>
    <w:rPr>
      <w:b w:val="0"/>
      <w:sz w:val="20"/>
    </w:rPr>
  </w:style>
  <w:style w:type="paragraph" w:styleId="Seznam">
    <w:name w:val="List"/>
    <w:next w:val="Seznam2"/>
    <w:uiPriority w:val="99"/>
    <w:semiHidden/>
    <w:unhideWhenUsed/>
    <w:qFormat/>
    <w:rsid w:val="00A119DC"/>
    <w:pPr>
      <w:numPr>
        <w:numId w:val="2"/>
      </w:numPr>
      <w:spacing w:after="270" w:line="240" w:lineRule="auto"/>
      <w:contextualSpacing/>
      <w:outlineLvl w:val="0"/>
    </w:pPr>
    <w:rPr>
      <w:rFonts w:ascii="Myriad Pro" w:eastAsia="Times New Roman" w:hAnsi="Myriad Pro" w:cs="Times New Roman"/>
      <w:b/>
      <w:sz w:val="24"/>
      <w:szCs w:val="24"/>
      <w:lang w:val="en-US"/>
    </w:rPr>
  </w:style>
  <w:style w:type="paragraph" w:styleId="Seznam3">
    <w:name w:val="List 3"/>
    <w:basedOn w:val="Seznam2"/>
    <w:uiPriority w:val="99"/>
    <w:semiHidden/>
    <w:unhideWhenUsed/>
    <w:qFormat/>
    <w:rsid w:val="00A119DC"/>
    <w:pPr>
      <w:numPr>
        <w:ilvl w:val="2"/>
      </w:numPr>
      <w:outlineLvl w:val="2"/>
    </w:pPr>
  </w:style>
  <w:style w:type="paragraph" w:styleId="Seznam4">
    <w:name w:val="List 4"/>
    <w:basedOn w:val="Seznam3"/>
    <w:uiPriority w:val="99"/>
    <w:semiHidden/>
    <w:unhideWhenUsed/>
    <w:qFormat/>
    <w:rsid w:val="00A119DC"/>
    <w:pPr>
      <w:numPr>
        <w:ilvl w:val="3"/>
      </w:numPr>
      <w:outlineLvl w:val="3"/>
    </w:pPr>
  </w:style>
  <w:style w:type="paragraph" w:styleId="Seznam5">
    <w:name w:val="List 5"/>
    <w:basedOn w:val="Seznam4"/>
    <w:uiPriority w:val="99"/>
    <w:semiHidden/>
    <w:unhideWhenUsed/>
    <w:qFormat/>
    <w:rsid w:val="00A119DC"/>
    <w:pPr>
      <w:numPr>
        <w:ilvl w:val="4"/>
      </w:numPr>
      <w:outlineLvl w:val="4"/>
    </w:pPr>
  </w:style>
  <w:style w:type="paragraph" w:styleId="Oznaenseznam2">
    <w:name w:val="List Bullet 2"/>
    <w:basedOn w:val="Navaden"/>
    <w:autoRedefine/>
    <w:uiPriority w:val="99"/>
    <w:semiHidden/>
    <w:unhideWhenUsed/>
    <w:rsid w:val="00A119DC"/>
    <w:pPr>
      <w:numPr>
        <w:ilvl w:val="1"/>
        <w:numId w:val="4"/>
      </w:numPr>
      <w:spacing w:after="240" w:line="240" w:lineRule="auto"/>
      <w:ind w:left="284"/>
      <w:contextualSpacing/>
      <w:jc w:val="both"/>
    </w:pPr>
    <w:rPr>
      <w:rFonts w:ascii="Myriad Pro" w:eastAsia="Times New Roman" w:hAnsi="Myriad Pro" w:cs="Times New Roman"/>
      <w:sz w:val="20"/>
      <w:szCs w:val="24"/>
      <w:lang w:eastAsia="sl-SI"/>
    </w:rPr>
  </w:style>
  <w:style w:type="paragraph" w:styleId="Oznaenseznam3">
    <w:name w:val="List Bullet 3"/>
    <w:basedOn w:val="Navaden"/>
    <w:uiPriority w:val="99"/>
    <w:semiHidden/>
    <w:unhideWhenUsed/>
    <w:rsid w:val="00A119DC"/>
    <w:pPr>
      <w:numPr>
        <w:ilvl w:val="2"/>
        <w:numId w:val="4"/>
      </w:numPr>
      <w:spacing w:before="200" w:after="0" w:line="240" w:lineRule="auto"/>
      <w:contextualSpacing/>
      <w:jc w:val="both"/>
    </w:pPr>
    <w:rPr>
      <w:rFonts w:ascii="Myriad Pro" w:eastAsia="Times New Roman" w:hAnsi="Myriad Pro" w:cs="Times New Roman"/>
      <w:sz w:val="20"/>
      <w:szCs w:val="24"/>
      <w:lang w:eastAsia="sl-SI"/>
    </w:rPr>
  </w:style>
  <w:style w:type="paragraph" w:styleId="Oznaenseznam4">
    <w:name w:val="List Bullet 4"/>
    <w:basedOn w:val="Navaden"/>
    <w:uiPriority w:val="99"/>
    <w:semiHidden/>
    <w:unhideWhenUsed/>
    <w:rsid w:val="00A119DC"/>
    <w:pPr>
      <w:numPr>
        <w:ilvl w:val="3"/>
        <w:numId w:val="4"/>
      </w:numPr>
      <w:spacing w:before="200" w:after="0" w:line="240" w:lineRule="auto"/>
      <w:contextualSpacing/>
      <w:jc w:val="both"/>
    </w:pPr>
    <w:rPr>
      <w:rFonts w:ascii="Myriad Pro" w:eastAsia="Times New Roman" w:hAnsi="Myriad Pro" w:cs="Times New Roman"/>
      <w:sz w:val="20"/>
      <w:szCs w:val="24"/>
      <w:lang w:eastAsia="sl-SI"/>
    </w:rPr>
  </w:style>
  <w:style w:type="paragraph" w:styleId="Oznaenseznam5">
    <w:name w:val="List Bullet 5"/>
    <w:basedOn w:val="Navaden"/>
    <w:uiPriority w:val="99"/>
    <w:semiHidden/>
    <w:unhideWhenUsed/>
    <w:rsid w:val="00A119DC"/>
    <w:pPr>
      <w:numPr>
        <w:ilvl w:val="4"/>
        <w:numId w:val="4"/>
      </w:numPr>
      <w:spacing w:before="200" w:after="0" w:line="240" w:lineRule="auto"/>
      <w:contextualSpacing/>
      <w:jc w:val="both"/>
    </w:pPr>
    <w:rPr>
      <w:rFonts w:ascii="Myriad Pro" w:eastAsia="Times New Roman" w:hAnsi="Myriad Pro" w:cs="Times New Roman"/>
      <w:sz w:val="20"/>
      <w:szCs w:val="24"/>
      <w:lang w:eastAsia="sl-SI"/>
    </w:rPr>
  </w:style>
  <w:style w:type="paragraph" w:styleId="Naslov">
    <w:name w:val="Title"/>
    <w:basedOn w:val="Navaden"/>
    <w:next w:val="Navaden"/>
    <w:link w:val="NaslovZnak"/>
    <w:uiPriority w:val="10"/>
    <w:qFormat/>
    <w:rsid w:val="00A119DC"/>
    <w:pPr>
      <w:spacing w:before="200" w:after="0" w:line="240" w:lineRule="auto"/>
      <w:contextualSpacing/>
      <w:jc w:val="center"/>
    </w:pPr>
    <w:rPr>
      <w:rFonts w:ascii="Myriad Pro" w:eastAsia="Times New Roman" w:hAnsi="Myriad Pro" w:cs="Times New Roman"/>
      <w:b/>
      <w:caps/>
      <w:spacing w:val="5"/>
      <w:kern w:val="28"/>
      <w:sz w:val="32"/>
      <w:szCs w:val="32"/>
      <w:lang w:eastAsia="sl-SI"/>
    </w:rPr>
  </w:style>
  <w:style w:type="character" w:customStyle="1" w:styleId="NaslovZnak">
    <w:name w:val="Naslov Znak"/>
    <w:basedOn w:val="Privzetapisavaodstavka"/>
    <w:link w:val="Naslov"/>
    <w:uiPriority w:val="10"/>
    <w:rsid w:val="00A119DC"/>
    <w:rPr>
      <w:rFonts w:ascii="Myriad Pro" w:eastAsia="Times New Roman" w:hAnsi="Myriad Pro" w:cs="Times New Roman"/>
      <w:b/>
      <w:caps/>
      <w:spacing w:val="5"/>
      <w:kern w:val="28"/>
      <w:sz w:val="32"/>
      <w:szCs w:val="32"/>
      <w:lang w:eastAsia="sl-SI"/>
    </w:rPr>
  </w:style>
  <w:style w:type="paragraph" w:styleId="Telobesedila">
    <w:name w:val="Body Text"/>
    <w:basedOn w:val="Navaden"/>
    <w:link w:val="TelobesedilaZnak"/>
    <w:uiPriority w:val="99"/>
    <w:semiHidden/>
    <w:unhideWhenUsed/>
    <w:rsid w:val="00A119DC"/>
    <w:pPr>
      <w:spacing w:after="120" w:line="276" w:lineRule="auto"/>
      <w:jc w:val="both"/>
    </w:pPr>
    <w:rPr>
      <w:rFonts w:ascii="Garamond" w:eastAsia="Calibri" w:hAnsi="Garamond" w:cs="Times New Roman"/>
      <w:sz w:val="24"/>
    </w:rPr>
  </w:style>
  <w:style w:type="character" w:customStyle="1" w:styleId="TelobesedilaZnak">
    <w:name w:val="Telo besedila Znak"/>
    <w:basedOn w:val="Privzetapisavaodstavka"/>
    <w:link w:val="Telobesedila"/>
    <w:uiPriority w:val="99"/>
    <w:semiHidden/>
    <w:rsid w:val="00A119DC"/>
    <w:rPr>
      <w:rFonts w:ascii="Garamond" w:eastAsia="Calibri" w:hAnsi="Garamond" w:cs="Times New Roman"/>
      <w:sz w:val="24"/>
    </w:rPr>
  </w:style>
  <w:style w:type="paragraph" w:styleId="Telobesedila-zamik">
    <w:name w:val="Body Text Indent"/>
    <w:basedOn w:val="Navaden"/>
    <w:link w:val="Telobesedila-zamikZnak"/>
    <w:uiPriority w:val="99"/>
    <w:semiHidden/>
    <w:unhideWhenUsed/>
    <w:rsid w:val="00A119DC"/>
    <w:pPr>
      <w:spacing w:after="120" w:line="276" w:lineRule="auto"/>
      <w:ind w:left="283"/>
    </w:pPr>
    <w:rPr>
      <w:rFonts w:ascii="Calibri" w:eastAsia="Calibri" w:hAnsi="Calibri" w:cs="Times New Roman"/>
    </w:rPr>
  </w:style>
  <w:style w:type="character" w:customStyle="1" w:styleId="Telobesedila-zamikZnak">
    <w:name w:val="Telo besedila - zamik Znak"/>
    <w:basedOn w:val="Privzetapisavaodstavka"/>
    <w:link w:val="Telobesedila-zamik"/>
    <w:uiPriority w:val="99"/>
    <w:semiHidden/>
    <w:rsid w:val="00A119DC"/>
    <w:rPr>
      <w:rFonts w:ascii="Calibri" w:eastAsia="Calibri" w:hAnsi="Calibri" w:cs="Times New Roman"/>
    </w:rPr>
  </w:style>
  <w:style w:type="paragraph" w:styleId="Podnaslov">
    <w:name w:val="Subtitle"/>
    <w:basedOn w:val="Navaden"/>
    <w:next w:val="Navaden"/>
    <w:link w:val="PodnaslovZnak"/>
    <w:uiPriority w:val="11"/>
    <w:qFormat/>
    <w:rsid w:val="00A119DC"/>
    <w:pPr>
      <w:spacing w:before="200" w:after="0" w:line="240" w:lineRule="auto"/>
      <w:jc w:val="center"/>
    </w:pPr>
    <w:rPr>
      <w:rFonts w:ascii="Cambria" w:eastAsia="Times New Roman" w:hAnsi="Cambria" w:cs="Times New Roman"/>
      <w:b/>
      <w:iCs/>
      <w:spacing w:val="15"/>
      <w:sz w:val="20"/>
      <w:szCs w:val="24"/>
      <w:lang w:eastAsia="sl-SI"/>
    </w:rPr>
  </w:style>
  <w:style w:type="character" w:customStyle="1" w:styleId="PodnaslovZnak">
    <w:name w:val="Podnaslov Znak"/>
    <w:basedOn w:val="Privzetapisavaodstavka"/>
    <w:link w:val="Podnaslov"/>
    <w:uiPriority w:val="11"/>
    <w:rsid w:val="00A119DC"/>
    <w:rPr>
      <w:rFonts w:ascii="Cambria" w:eastAsia="Times New Roman" w:hAnsi="Cambria" w:cs="Times New Roman"/>
      <w:b/>
      <w:iCs/>
      <w:spacing w:val="15"/>
      <w:sz w:val="20"/>
      <w:szCs w:val="24"/>
      <w:lang w:eastAsia="sl-SI"/>
    </w:rPr>
  </w:style>
  <w:style w:type="paragraph" w:styleId="Telobesedila2">
    <w:name w:val="Body Text 2"/>
    <w:basedOn w:val="Navaden"/>
    <w:link w:val="Telobesedila2Znak"/>
    <w:uiPriority w:val="99"/>
    <w:semiHidden/>
    <w:unhideWhenUsed/>
    <w:rsid w:val="00A119DC"/>
    <w:pPr>
      <w:spacing w:before="200" w:after="120" w:line="480" w:lineRule="auto"/>
    </w:pPr>
    <w:rPr>
      <w:rFonts w:ascii="Myriad Pro" w:eastAsia="Times New Roman" w:hAnsi="Myriad Pro" w:cs="Times New Roman"/>
      <w:sz w:val="20"/>
      <w:szCs w:val="24"/>
      <w:lang w:eastAsia="sl-SI"/>
    </w:rPr>
  </w:style>
  <w:style w:type="character" w:customStyle="1" w:styleId="Telobesedila2Znak">
    <w:name w:val="Telo besedila 2 Znak"/>
    <w:basedOn w:val="Privzetapisavaodstavka"/>
    <w:link w:val="Telobesedila2"/>
    <w:uiPriority w:val="99"/>
    <w:semiHidden/>
    <w:rsid w:val="00A119DC"/>
    <w:rPr>
      <w:rFonts w:ascii="Myriad Pro" w:eastAsia="Times New Roman" w:hAnsi="Myriad Pro" w:cs="Times New Roman"/>
      <w:sz w:val="20"/>
      <w:szCs w:val="24"/>
      <w:lang w:eastAsia="sl-SI"/>
    </w:rPr>
  </w:style>
  <w:style w:type="paragraph" w:styleId="Zgradbadokumenta">
    <w:name w:val="Document Map"/>
    <w:basedOn w:val="Navaden"/>
    <w:link w:val="ZgradbadokumentaZnak"/>
    <w:uiPriority w:val="99"/>
    <w:semiHidden/>
    <w:unhideWhenUsed/>
    <w:rsid w:val="00A119DC"/>
    <w:pPr>
      <w:spacing w:before="200" w:after="0" w:line="240" w:lineRule="auto"/>
    </w:pPr>
    <w:rPr>
      <w:rFonts w:ascii="Tahoma" w:eastAsia="Times New Roman" w:hAnsi="Tahoma" w:cs="Tahoma"/>
      <w:sz w:val="16"/>
      <w:szCs w:val="16"/>
      <w:lang w:eastAsia="sl-SI"/>
    </w:rPr>
  </w:style>
  <w:style w:type="character" w:customStyle="1" w:styleId="ZgradbadokumentaZnak">
    <w:name w:val="Zgradba dokumenta Znak"/>
    <w:basedOn w:val="Privzetapisavaodstavka"/>
    <w:link w:val="Zgradbadokumenta"/>
    <w:uiPriority w:val="99"/>
    <w:semiHidden/>
    <w:rsid w:val="00A119DC"/>
    <w:rPr>
      <w:rFonts w:ascii="Tahoma" w:eastAsia="Times New Roman" w:hAnsi="Tahoma" w:cs="Tahoma"/>
      <w:sz w:val="16"/>
      <w:szCs w:val="16"/>
      <w:lang w:eastAsia="sl-SI"/>
    </w:rPr>
  </w:style>
  <w:style w:type="character" w:customStyle="1" w:styleId="GolobesediloZnak">
    <w:name w:val="Golo besedilo Znak"/>
    <w:aliases w:val="Char Znak"/>
    <w:basedOn w:val="Privzetapisavaodstavka"/>
    <w:link w:val="Golobesedilo"/>
    <w:semiHidden/>
    <w:locked/>
    <w:rsid w:val="00A119DC"/>
    <w:rPr>
      <w:rFonts w:ascii="Consolas" w:hAnsi="Consolas" w:cs="Consolas"/>
      <w:sz w:val="21"/>
      <w:szCs w:val="21"/>
    </w:rPr>
  </w:style>
  <w:style w:type="paragraph" w:styleId="Golobesedilo">
    <w:name w:val="Plain Text"/>
    <w:aliases w:val="Char"/>
    <w:basedOn w:val="Navaden"/>
    <w:link w:val="GolobesediloZnak"/>
    <w:semiHidden/>
    <w:unhideWhenUsed/>
    <w:rsid w:val="00A119DC"/>
    <w:pPr>
      <w:spacing w:after="0" w:line="240" w:lineRule="auto"/>
      <w:jc w:val="both"/>
    </w:pPr>
    <w:rPr>
      <w:rFonts w:ascii="Consolas" w:hAnsi="Consolas" w:cs="Consolas"/>
      <w:sz w:val="21"/>
      <w:szCs w:val="21"/>
    </w:rPr>
  </w:style>
  <w:style w:type="character" w:customStyle="1" w:styleId="GolobesediloZnak1">
    <w:name w:val="Golo besedilo Znak1"/>
    <w:aliases w:val="Char Znak1"/>
    <w:basedOn w:val="Privzetapisavaodstavka"/>
    <w:semiHidden/>
    <w:rsid w:val="00A119DC"/>
    <w:rPr>
      <w:rFonts w:ascii="Consolas" w:hAnsi="Consolas"/>
      <w:sz w:val="21"/>
      <w:szCs w:val="21"/>
    </w:rPr>
  </w:style>
  <w:style w:type="paragraph" w:styleId="Zadevapripombe">
    <w:name w:val="annotation subject"/>
    <w:basedOn w:val="Pripombabesedilo"/>
    <w:next w:val="Pripombabesedilo"/>
    <w:link w:val="ZadevapripombeZnak"/>
    <w:uiPriority w:val="99"/>
    <w:semiHidden/>
    <w:unhideWhenUsed/>
    <w:rsid w:val="00A119DC"/>
    <w:rPr>
      <w:b/>
      <w:bCs/>
    </w:rPr>
  </w:style>
  <w:style w:type="character" w:customStyle="1" w:styleId="ZadevapripombeZnak">
    <w:name w:val="Zadeva pripombe Znak"/>
    <w:basedOn w:val="PripombabesediloZnak"/>
    <w:link w:val="Zadevapripombe"/>
    <w:uiPriority w:val="99"/>
    <w:semiHidden/>
    <w:rsid w:val="00A119DC"/>
    <w:rPr>
      <w:rFonts w:ascii="Myriad Pro" w:eastAsia="Calibri" w:hAnsi="Myriad Pro" w:cs="Times New Roman"/>
      <w:b/>
      <w:bCs/>
      <w:sz w:val="20"/>
      <w:szCs w:val="20"/>
      <w:lang w:eastAsia="sl-SI"/>
    </w:rPr>
  </w:style>
  <w:style w:type="paragraph" w:styleId="Besedilooblaka">
    <w:name w:val="Balloon Text"/>
    <w:basedOn w:val="Navaden"/>
    <w:link w:val="BesedilooblakaZnak"/>
    <w:uiPriority w:val="99"/>
    <w:semiHidden/>
    <w:unhideWhenUsed/>
    <w:rsid w:val="00A119DC"/>
    <w:pPr>
      <w:spacing w:before="200" w:after="0" w:line="240" w:lineRule="auto"/>
      <w:jc w:val="both"/>
    </w:pPr>
    <w:rPr>
      <w:rFonts w:ascii="Arial" w:eastAsia="Calibri" w:hAnsi="Arial" w:cs="Arial"/>
      <w:sz w:val="16"/>
      <w:szCs w:val="16"/>
      <w:lang w:eastAsia="sl-SI"/>
    </w:rPr>
  </w:style>
  <w:style w:type="character" w:customStyle="1" w:styleId="BesedilooblakaZnak">
    <w:name w:val="Besedilo oblačka Znak"/>
    <w:basedOn w:val="Privzetapisavaodstavka"/>
    <w:link w:val="Besedilooblaka"/>
    <w:uiPriority w:val="99"/>
    <w:semiHidden/>
    <w:rsid w:val="00A119DC"/>
    <w:rPr>
      <w:rFonts w:ascii="Arial" w:eastAsia="Calibri" w:hAnsi="Arial" w:cs="Arial"/>
      <w:sz w:val="16"/>
      <w:szCs w:val="16"/>
      <w:lang w:eastAsia="sl-SI"/>
    </w:rPr>
  </w:style>
  <w:style w:type="paragraph" w:styleId="Revizija">
    <w:name w:val="Revision"/>
    <w:uiPriority w:val="99"/>
    <w:semiHidden/>
    <w:rsid w:val="00A119DC"/>
    <w:pPr>
      <w:spacing w:after="0" w:line="240" w:lineRule="auto"/>
    </w:pPr>
    <w:rPr>
      <w:rFonts w:ascii="Times New Roman" w:eastAsia="Times New Roman" w:hAnsi="Times New Roman" w:cs="Times New Roman"/>
      <w:sz w:val="24"/>
      <w:szCs w:val="24"/>
      <w:lang w:eastAsia="sl-SI"/>
    </w:rPr>
  </w:style>
  <w:style w:type="character" w:customStyle="1" w:styleId="OdstavekseznamaZnak">
    <w:name w:val="Odstavek seznama Znak"/>
    <w:aliases w:val="seznam Znak,Bullet Number Znak,S-List Paragraph Znak,Diligence Check Znak,Use Case List Paragraph Znak,Heading2 Znak"/>
    <w:link w:val="Odstavekseznama"/>
    <w:uiPriority w:val="34"/>
    <w:locked/>
    <w:rsid w:val="00A119DC"/>
    <w:rPr>
      <w:rFonts w:ascii="Myriad Pro" w:eastAsia="Calibri" w:hAnsi="Myriad Pro" w:cs="Times New Roman"/>
      <w:sz w:val="20"/>
      <w:lang w:eastAsia="sl-SI"/>
    </w:rPr>
  </w:style>
  <w:style w:type="paragraph" w:styleId="Citat">
    <w:name w:val="Quote"/>
    <w:basedOn w:val="Navaden"/>
    <w:next w:val="Navaden"/>
    <w:link w:val="CitatZnak"/>
    <w:uiPriority w:val="29"/>
    <w:qFormat/>
    <w:rsid w:val="00A119DC"/>
    <w:pPr>
      <w:spacing w:before="200" w:after="0" w:line="240" w:lineRule="auto"/>
      <w:jc w:val="both"/>
    </w:pPr>
    <w:rPr>
      <w:rFonts w:ascii="Myriad Pro" w:eastAsia="Calibri" w:hAnsi="Myriad Pro" w:cs="Times New Roman"/>
      <w:sz w:val="16"/>
      <w:szCs w:val="16"/>
      <w:lang w:eastAsia="sl-SI"/>
    </w:rPr>
  </w:style>
  <w:style w:type="character" w:customStyle="1" w:styleId="CitatZnak">
    <w:name w:val="Citat Znak"/>
    <w:basedOn w:val="Privzetapisavaodstavka"/>
    <w:link w:val="Citat"/>
    <w:uiPriority w:val="29"/>
    <w:rsid w:val="00A119DC"/>
    <w:rPr>
      <w:rFonts w:ascii="Myriad Pro" w:eastAsia="Calibri" w:hAnsi="Myriad Pro" w:cs="Times New Roman"/>
      <w:sz w:val="16"/>
      <w:szCs w:val="16"/>
      <w:lang w:eastAsia="sl-SI"/>
    </w:rPr>
  </w:style>
  <w:style w:type="paragraph" w:styleId="NaslovTOC">
    <w:name w:val="TOC Heading"/>
    <w:basedOn w:val="Naslov1"/>
    <w:next w:val="Navaden"/>
    <w:uiPriority w:val="39"/>
    <w:semiHidden/>
    <w:unhideWhenUsed/>
    <w:qFormat/>
    <w:rsid w:val="00A119DC"/>
    <w:pPr>
      <w:keepNext/>
      <w:keepLines/>
      <w:spacing w:before="240" w:line="256" w:lineRule="auto"/>
      <w:contextualSpacing w:val="0"/>
      <w:jc w:val="left"/>
      <w:outlineLvl w:val="9"/>
    </w:pPr>
    <w:rPr>
      <w:rFonts w:ascii="Calibri Light" w:eastAsia="Times New Roman" w:hAnsi="Calibri Light"/>
      <w:b w:val="0"/>
      <w:color w:val="2E74B5"/>
      <w:sz w:val="32"/>
      <w:szCs w:val="32"/>
      <w:lang w:eastAsia="sl-SI"/>
    </w:rPr>
  </w:style>
  <w:style w:type="paragraph" w:customStyle="1" w:styleId="zaupno">
    <w:name w:val="zaupno"/>
    <w:basedOn w:val="Navaden"/>
    <w:uiPriority w:val="99"/>
    <w:qFormat/>
    <w:rsid w:val="00A119DC"/>
    <w:pPr>
      <w:widowControl w:val="0"/>
      <w:tabs>
        <w:tab w:val="decimal" w:pos="9639"/>
      </w:tabs>
      <w:spacing w:before="200" w:after="0" w:line="240" w:lineRule="auto"/>
      <w:jc w:val="both"/>
    </w:pPr>
    <w:rPr>
      <w:rFonts w:ascii="Myriad Pro" w:eastAsia="Calibri" w:hAnsi="Myriad Pro" w:cs="Times New Roman"/>
      <w:b/>
      <w:caps/>
      <w:color w:val="D9D9D9"/>
      <w:spacing w:val="60"/>
      <w:sz w:val="28"/>
      <w:lang w:eastAsia="sl-SI"/>
    </w:rPr>
  </w:style>
  <w:style w:type="paragraph" w:customStyle="1" w:styleId="Default">
    <w:name w:val="Default"/>
    <w:uiPriority w:val="99"/>
    <w:rsid w:val="00A119DC"/>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Standard">
    <w:name w:val="Standard"/>
    <w:uiPriority w:val="99"/>
    <w:rsid w:val="00A119DC"/>
    <w:pPr>
      <w:suppressAutoHyphens/>
      <w:autoSpaceDN w:val="0"/>
      <w:spacing w:after="0" w:line="240" w:lineRule="auto"/>
    </w:pPr>
    <w:rPr>
      <w:rFonts w:ascii="Times New Roman" w:eastAsia="Times New Roman" w:hAnsi="Times New Roman" w:cs="Times New Roman"/>
      <w:kern w:val="3"/>
      <w:sz w:val="24"/>
      <w:szCs w:val="24"/>
      <w:lang w:eastAsia="zh-CN"/>
    </w:rPr>
  </w:style>
  <w:style w:type="paragraph" w:customStyle="1" w:styleId="Glava1">
    <w:name w:val="Glava1"/>
    <w:basedOn w:val="Standard"/>
    <w:uiPriority w:val="99"/>
    <w:rsid w:val="00A119DC"/>
    <w:pPr>
      <w:tabs>
        <w:tab w:val="center" w:pos="4536"/>
        <w:tab w:val="right" w:pos="9072"/>
      </w:tabs>
    </w:pPr>
    <w:rPr>
      <w:rFonts w:ascii="Arial" w:hAnsi="Arial"/>
      <w:sz w:val="20"/>
      <w:szCs w:val="20"/>
    </w:rPr>
  </w:style>
  <w:style w:type="paragraph" w:customStyle="1" w:styleId="p">
    <w:name w:val="p"/>
    <w:basedOn w:val="Navaden"/>
    <w:uiPriority w:val="99"/>
    <w:rsid w:val="00A119DC"/>
    <w:pPr>
      <w:spacing w:before="60" w:after="15" w:line="240" w:lineRule="auto"/>
      <w:ind w:left="15" w:right="15" w:firstLine="240"/>
      <w:jc w:val="both"/>
    </w:pPr>
    <w:rPr>
      <w:rFonts w:ascii="Arial" w:eastAsia="Times New Roman" w:hAnsi="Arial" w:cs="Arial"/>
      <w:color w:val="222222"/>
      <w:sz w:val="24"/>
      <w:lang w:eastAsia="sl-SI"/>
    </w:rPr>
  </w:style>
  <w:style w:type="paragraph" w:customStyle="1" w:styleId="odstavek1">
    <w:name w:val="odstavek1"/>
    <w:basedOn w:val="Navaden"/>
    <w:uiPriority w:val="99"/>
    <w:rsid w:val="00A119DC"/>
    <w:pPr>
      <w:spacing w:before="240" w:after="0" w:line="240" w:lineRule="auto"/>
      <w:ind w:firstLine="1021"/>
      <w:jc w:val="both"/>
    </w:pPr>
    <w:rPr>
      <w:rFonts w:ascii="Arial" w:eastAsia="Times New Roman" w:hAnsi="Arial" w:cs="Arial"/>
      <w:sz w:val="24"/>
      <w:lang w:eastAsia="sl-SI"/>
    </w:rPr>
  </w:style>
  <w:style w:type="paragraph" w:customStyle="1" w:styleId="tevilnatoka1">
    <w:name w:val="tevilnatoka1"/>
    <w:basedOn w:val="Navaden"/>
    <w:uiPriority w:val="99"/>
    <w:rsid w:val="00A119DC"/>
    <w:pPr>
      <w:spacing w:after="0" w:line="240" w:lineRule="auto"/>
      <w:ind w:left="425" w:hanging="425"/>
      <w:jc w:val="both"/>
    </w:pPr>
    <w:rPr>
      <w:rFonts w:ascii="Arial" w:eastAsia="Times New Roman" w:hAnsi="Arial" w:cs="Arial"/>
      <w:sz w:val="24"/>
      <w:lang w:eastAsia="sl-SI"/>
    </w:rPr>
  </w:style>
  <w:style w:type="paragraph" w:customStyle="1" w:styleId="alineazaodstavkom1">
    <w:name w:val="alineazaodstavkom1"/>
    <w:basedOn w:val="Navaden"/>
    <w:uiPriority w:val="99"/>
    <w:rsid w:val="00A119DC"/>
    <w:pPr>
      <w:spacing w:after="0" w:line="240" w:lineRule="auto"/>
      <w:ind w:left="425" w:hanging="425"/>
      <w:jc w:val="both"/>
    </w:pPr>
    <w:rPr>
      <w:rFonts w:ascii="Arial" w:eastAsia="Times New Roman" w:hAnsi="Arial" w:cs="Arial"/>
      <w:sz w:val="24"/>
      <w:lang w:eastAsia="sl-SI"/>
    </w:rPr>
  </w:style>
  <w:style w:type="paragraph" w:customStyle="1" w:styleId="xl65">
    <w:name w:val="xl65"/>
    <w:basedOn w:val="Navaden"/>
    <w:uiPriority w:val="99"/>
    <w:rsid w:val="00A119DC"/>
    <w:pPr>
      <w:pBdr>
        <w:top w:val="single" w:sz="8" w:space="0" w:color="auto"/>
      </w:pBdr>
      <w:spacing w:before="100" w:beforeAutospacing="1" w:after="100" w:afterAutospacing="1" w:line="240" w:lineRule="auto"/>
      <w:jc w:val="center"/>
    </w:pPr>
    <w:rPr>
      <w:rFonts w:ascii="Arial" w:eastAsia="Times New Roman" w:hAnsi="Arial" w:cs="Arial"/>
      <w:b/>
      <w:bCs/>
      <w:sz w:val="18"/>
      <w:szCs w:val="18"/>
      <w:lang w:eastAsia="sl-SI"/>
    </w:rPr>
  </w:style>
  <w:style w:type="paragraph" w:customStyle="1" w:styleId="xl66">
    <w:name w:val="xl66"/>
    <w:basedOn w:val="Navaden"/>
    <w:uiPriority w:val="99"/>
    <w:rsid w:val="00A119DC"/>
    <w:pPr>
      <w:pBdr>
        <w:bottom w:val="double" w:sz="6" w:space="0" w:color="auto"/>
      </w:pBdr>
      <w:spacing w:before="100" w:beforeAutospacing="1" w:after="100" w:afterAutospacing="1" w:line="240" w:lineRule="auto"/>
      <w:jc w:val="center"/>
    </w:pPr>
    <w:rPr>
      <w:rFonts w:ascii="Arial" w:eastAsia="Times New Roman" w:hAnsi="Arial" w:cs="Arial"/>
      <w:b/>
      <w:bCs/>
      <w:sz w:val="18"/>
      <w:szCs w:val="18"/>
      <w:lang w:eastAsia="sl-SI"/>
    </w:rPr>
  </w:style>
  <w:style w:type="paragraph" w:customStyle="1" w:styleId="xl67">
    <w:name w:val="xl67"/>
    <w:basedOn w:val="Navaden"/>
    <w:uiPriority w:val="99"/>
    <w:rsid w:val="00A119DC"/>
    <w:pPr>
      <w:spacing w:before="100" w:beforeAutospacing="1" w:after="100" w:afterAutospacing="1" w:line="240" w:lineRule="auto"/>
      <w:jc w:val="both"/>
    </w:pPr>
    <w:rPr>
      <w:rFonts w:ascii="Garamond" w:eastAsia="Times New Roman" w:hAnsi="Garamond" w:cs="Times New Roman"/>
      <w:sz w:val="24"/>
      <w:szCs w:val="24"/>
      <w:lang w:eastAsia="sl-SI"/>
    </w:rPr>
  </w:style>
  <w:style w:type="paragraph" w:customStyle="1" w:styleId="xl68">
    <w:name w:val="xl68"/>
    <w:basedOn w:val="Navaden"/>
    <w:uiPriority w:val="99"/>
    <w:rsid w:val="00A119DC"/>
    <w:pPr>
      <w:pBdr>
        <w:top w:val="double" w:sz="6" w:space="0" w:color="auto"/>
      </w:pBdr>
      <w:spacing w:before="100" w:beforeAutospacing="1" w:after="100" w:afterAutospacing="1" w:line="240" w:lineRule="auto"/>
      <w:jc w:val="both"/>
    </w:pPr>
    <w:rPr>
      <w:rFonts w:ascii="Garamond" w:eastAsia="Times New Roman" w:hAnsi="Garamond" w:cs="Times New Roman"/>
      <w:sz w:val="24"/>
      <w:szCs w:val="24"/>
      <w:lang w:eastAsia="sl-SI"/>
    </w:rPr>
  </w:style>
  <w:style w:type="paragraph" w:customStyle="1" w:styleId="xl69">
    <w:name w:val="xl69"/>
    <w:basedOn w:val="Navaden"/>
    <w:uiPriority w:val="99"/>
    <w:rsid w:val="00A119DC"/>
    <w:pPr>
      <w:spacing w:before="100" w:beforeAutospacing="1" w:after="100" w:afterAutospacing="1" w:line="240" w:lineRule="auto"/>
      <w:jc w:val="center"/>
    </w:pPr>
    <w:rPr>
      <w:rFonts w:ascii="Arial" w:eastAsia="Times New Roman" w:hAnsi="Arial" w:cs="Arial"/>
      <w:sz w:val="18"/>
      <w:szCs w:val="18"/>
      <w:lang w:eastAsia="sl-SI"/>
    </w:rPr>
  </w:style>
  <w:style w:type="paragraph" w:customStyle="1" w:styleId="xl70">
    <w:name w:val="xl70"/>
    <w:basedOn w:val="Navaden"/>
    <w:uiPriority w:val="99"/>
    <w:rsid w:val="00A119DC"/>
    <w:pPr>
      <w:pBdr>
        <w:top w:val="double" w:sz="6" w:space="0" w:color="auto"/>
      </w:pBdr>
      <w:spacing w:before="100" w:beforeAutospacing="1" w:after="100" w:afterAutospacing="1" w:line="240" w:lineRule="auto"/>
      <w:jc w:val="center"/>
    </w:pPr>
    <w:rPr>
      <w:rFonts w:ascii="Arial" w:eastAsia="Times New Roman" w:hAnsi="Arial" w:cs="Arial"/>
      <w:sz w:val="18"/>
      <w:szCs w:val="18"/>
      <w:lang w:eastAsia="sl-SI"/>
    </w:rPr>
  </w:style>
  <w:style w:type="paragraph" w:customStyle="1" w:styleId="xl71">
    <w:name w:val="xl71"/>
    <w:basedOn w:val="Navaden"/>
    <w:uiPriority w:val="99"/>
    <w:rsid w:val="00A119DC"/>
    <w:pPr>
      <w:spacing w:before="100" w:beforeAutospacing="1" w:after="100" w:afterAutospacing="1" w:line="240" w:lineRule="auto"/>
      <w:jc w:val="right"/>
    </w:pPr>
    <w:rPr>
      <w:rFonts w:ascii="Arial" w:eastAsia="Times New Roman" w:hAnsi="Arial" w:cs="Arial"/>
      <w:sz w:val="18"/>
      <w:szCs w:val="18"/>
      <w:lang w:eastAsia="sl-SI"/>
    </w:rPr>
  </w:style>
  <w:style w:type="paragraph" w:customStyle="1" w:styleId="xl72">
    <w:name w:val="xl72"/>
    <w:basedOn w:val="Navaden"/>
    <w:uiPriority w:val="99"/>
    <w:rsid w:val="00A119DC"/>
    <w:pPr>
      <w:pBdr>
        <w:top w:val="double" w:sz="6" w:space="0" w:color="auto"/>
      </w:pBdr>
      <w:spacing w:before="100" w:beforeAutospacing="1" w:after="100" w:afterAutospacing="1" w:line="240" w:lineRule="auto"/>
      <w:jc w:val="right"/>
    </w:pPr>
    <w:rPr>
      <w:rFonts w:ascii="Arial" w:eastAsia="Times New Roman" w:hAnsi="Arial" w:cs="Arial"/>
      <w:sz w:val="18"/>
      <w:szCs w:val="18"/>
      <w:lang w:eastAsia="sl-SI"/>
    </w:rPr>
  </w:style>
  <w:style w:type="paragraph" w:customStyle="1" w:styleId="xl73">
    <w:name w:val="xl73"/>
    <w:basedOn w:val="Navaden"/>
    <w:uiPriority w:val="99"/>
    <w:rsid w:val="00A119DC"/>
    <w:pPr>
      <w:spacing w:before="100" w:beforeAutospacing="1" w:after="100" w:afterAutospacing="1" w:line="240" w:lineRule="auto"/>
      <w:jc w:val="both"/>
    </w:pPr>
    <w:rPr>
      <w:rFonts w:ascii="Arial" w:eastAsia="Times New Roman" w:hAnsi="Arial" w:cs="Arial"/>
      <w:sz w:val="18"/>
      <w:szCs w:val="18"/>
      <w:lang w:eastAsia="sl-SI"/>
    </w:rPr>
  </w:style>
  <w:style w:type="paragraph" w:customStyle="1" w:styleId="xl74">
    <w:name w:val="xl74"/>
    <w:basedOn w:val="Navaden"/>
    <w:uiPriority w:val="99"/>
    <w:rsid w:val="00A119DC"/>
    <w:pPr>
      <w:pBdr>
        <w:top w:val="double" w:sz="6" w:space="0" w:color="auto"/>
      </w:pBdr>
      <w:spacing w:before="100" w:beforeAutospacing="1" w:after="100" w:afterAutospacing="1" w:line="240" w:lineRule="auto"/>
      <w:jc w:val="both"/>
    </w:pPr>
    <w:rPr>
      <w:rFonts w:ascii="Arial" w:eastAsia="Times New Roman" w:hAnsi="Arial" w:cs="Arial"/>
      <w:sz w:val="18"/>
      <w:szCs w:val="18"/>
      <w:lang w:eastAsia="sl-SI"/>
    </w:rPr>
  </w:style>
  <w:style w:type="paragraph" w:customStyle="1" w:styleId="xl75">
    <w:name w:val="xl75"/>
    <w:basedOn w:val="Navaden"/>
    <w:uiPriority w:val="99"/>
    <w:rsid w:val="00A119DC"/>
    <w:pPr>
      <w:spacing w:before="100" w:beforeAutospacing="1" w:after="100" w:afterAutospacing="1" w:line="240" w:lineRule="auto"/>
      <w:jc w:val="center"/>
    </w:pPr>
    <w:rPr>
      <w:rFonts w:ascii="Arial" w:eastAsia="Times New Roman" w:hAnsi="Arial" w:cs="Arial"/>
      <w:sz w:val="18"/>
      <w:szCs w:val="18"/>
      <w:lang w:eastAsia="sl-SI"/>
    </w:rPr>
  </w:style>
  <w:style w:type="paragraph" w:customStyle="1" w:styleId="xl76">
    <w:name w:val="xl76"/>
    <w:basedOn w:val="Navaden"/>
    <w:uiPriority w:val="99"/>
    <w:rsid w:val="00A119DC"/>
    <w:pPr>
      <w:pBdr>
        <w:top w:val="double" w:sz="6" w:space="0" w:color="auto"/>
      </w:pBdr>
      <w:spacing w:before="100" w:beforeAutospacing="1" w:after="100" w:afterAutospacing="1" w:line="240" w:lineRule="auto"/>
      <w:jc w:val="center"/>
    </w:pPr>
    <w:rPr>
      <w:rFonts w:ascii="Arial" w:eastAsia="Times New Roman" w:hAnsi="Arial" w:cs="Arial"/>
      <w:sz w:val="18"/>
      <w:szCs w:val="18"/>
      <w:lang w:eastAsia="sl-SI"/>
    </w:rPr>
  </w:style>
  <w:style w:type="paragraph" w:customStyle="1" w:styleId="xl77">
    <w:name w:val="xl77"/>
    <w:basedOn w:val="Navaden"/>
    <w:uiPriority w:val="99"/>
    <w:rsid w:val="00A119DC"/>
    <w:pPr>
      <w:spacing w:before="100" w:beforeAutospacing="1" w:after="100" w:afterAutospacing="1" w:line="240" w:lineRule="auto"/>
      <w:jc w:val="right"/>
    </w:pPr>
    <w:rPr>
      <w:rFonts w:ascii="Arial" w:eastAsia="Times New Roman" w:hAnsi="Arial" w:cs="Arial"/>
      <w:sz w:val="18"/>
      <w:szCs w:val="18"/>
      <w:lang w:eastAsia="sl-SI"/>
    </w:rPr>
  </w:style>
  <w:style w:type="paragraph" w:customStyle="1" w:styleId="xl78">
    <w:name w:val="xl78"/>
    <w:basedOn w:val="Navaden"/>
    <w:uiPriority w:val="99"/>
    <w:rsid w:val="00A119DC"/>
    <w:pPr>
      <w:pBdr>
        <w:bottom w:val="double" w:sz="6" w:space="0" w:color="auto"/>
      </w:pBdr>
      <w:spacing w:before="100" w:beforeAutospacing="1" w:after="100" w:afterAutospacing="1" w:line="240" w:lineRule="auto"/>
      <w:jc w:val="both"/>
    </w:pPr>
    <w:rPr>
      <w:rFonts w:ascii="Arial" w:eastAsia="Times New Roman" w:hAnsi="Arial" w:cs="Arial"/>
      <w:sz w:val="18"/>
      <w:szCs w:val="18"/>
      <w:lang w:eastAsia="sl-SI"/>
    </w:rPr>
  </w:style>
  <w:style w:type="paragraph" w:customStyle="1" w:styleId="xl79">
    <w:name w:val="xl79"/>
    <w:basedOn w:val="Navaden"/>
    <w:uiPriority w:val="99"/>
    <w:rsid w:val="00A119DC"/>
    <w:pPr>
      <w:shd w:val="clear" w:color="auto" w:fill="FFFF00"/>
      <w:spacing w:before="100" w:beforeAutospacing="1" w:after="100" w:afterAutospacing="1" w:line="240" w:lineRule="auto"/>
      <w:jc w:val="center"/>
    </w:pPr>
    <w:rPr>
      <w:rFonts w:ascii="Arial" w:eastAsia="Times New Roman" w:hAnsi="Arial" w:cs="Arial"/>
      <w:sz w:val="18"/>
      <w:szCs w:val="18"/>
      <w:lang w:eastAsia="sl-SI"/>
    </w:rPr>
  </w:style>
  <w:style w:type="paragraph" w:customStyle="1" w:styleId="xl80">
    <w:name w:val="xl80"/>
    <w:basedOn w:val="Navaden"/>
    <w:uiPriority w:val="99"/>
    <w:rsid w:val="00A119DC"/>
    <w:pPr>
      <w:shd w:val="clear" w:color="auto" w:fill="FFFF00"/>
      <w:spacing w:before="100" w:beforeAutospacing="1" w:after="100" w:afterAutospacing="1" w:line="240" w:lineRule="auto"/>
      <w:jc w:val="both"/>
    </w:pPr>
    <w:rPr>
      <w:rFonts w:ascii="Garamond" w:eastAsia="Times New Roman" w:hAnsi="Garamond" w:cs="Times New Roman"/>
      <w:sz w:val="24"/>
      <w:szCs w:val="24"/>
      <w:lang w:eastAsia="sl-SI"/>
    </w:rPr>
  </w:style>
  <w:style w:type="paragraph" w:customStyle="1" w:styleId="xl81">
    <w:name w:val="xl81"/>
    <w:basedOn w:val="Navaden"/>
    <w:uiPriority w:val="99"/>
    <w:rsid w:val="00A119DC"/>
    <w:pPr>
      <w:shd w:val="clear" w:color="auto" w:fill="FFFF00"/>
      <w:spacing w:before="100" w:beforeAutospacing="1" w:after="100" w:afterAutospacing="1" w:line="240" w:lineRule="auto"/>
      <w:jc w:val="center"/>
    </w:pPr>
    <w:rPr>
      <w:rFonts w:ascii="Arial" w:eastAsia="Times New Roman" w:hAnsi="Arial" w:cs="Arial"/>
      <w:sz w:val="18"/>
      <w:szCs w:val="18"/>
      <w:lang w:eastAsia="sl-SI"/>
    </w:rPr>
  </w:style>
  <w:style w:type="paragraph" w:customStyle="1" w:styleId="xl82">
    <w:name w:val="xl82"/>
    <w:basedOn w:val="Navaden"/>
    <w:uiPriority w:val="99"/>
    <w:rsid w:val="00A119DC"/>
    <w:pPr>
      <w:shd w:val="clear" w:color="auto" w:fill="FFFF00"/>
      <w:spacing w:before="100" w:beforeAutospacing="1" w:after="100" w:afterAutospacing="1" w:line="240" w:lineRule="auto"/>
      <w:jc w:val="right"/>
    </w:pPr>
    <w:rPr>
      <w:rFonts w:ascii="Arial" w:eastAsia="Times New Roman" w:hAnsi="Arial" w:cs="Arial"/>
      <w:sz w:val="18"/>
      <w:szCs w:val="18"/>
      <w:lang w:eastAsia="sl-SI"/>
    </w:rPr>
  </w:style>
  <w:style w:type="paragraph" w:customStyle="1" w:styleId="xl83">
    <w:name w:val="xl83"/>
    <w:basedOn w:val="Navaden"/>
    <w:uiPriority w:val="99"/>
    <w:rsid w:val="00A119DC"/>
    <w:pPr>
      <w:shd w:val="clear" w:color="auto" w:fill="FFFF00"/>
      <w:spacing w:before="100" w:beforeAutospacing="1" w:after="100" w:afterAutospacing="1" w:line="240" w:lineRule="auto"/>
      <w:jc w:val="both"/>
    </w:pPr>
    <w:rPr>
      <w:rFonts w:ascii="Arial" w:eastAsia="Times New Roman" w:hAnsi="Arial" w:cs="Arial"/>
      <w:sz w:val="18"/>
      <w:szCs w:val="18"/>
      <w:lang w:eastAsia="sl-SI"/>
    </w:rPr>
  </w:style>
  <w:style w:type="paragraph" w:customStyle="1" w:styleId="xl84">
    <w:name w:val="xl84"/>
    <w:basedOn w:val="Navaden"/>
    <w:uiPriority w:val="99"/>
    <w:rsid w:val="00A119DC"/>
    <w:pPr>
      <w:shd w:val="clear" w:color="auto" w:fill="FFFF00"/>
      <w:spacing w:before="100" w:beforeAutospacing="1" w:after="100" w:afterAutospacing="1" w:line="240" w:lineRule="auto"/>
      <w:jc w:val="both"/>
    </w:pPr>
    <w:rPr>
      <w:rFonts w:ascii="Times New Roman" w:eastAsia="Times New Roman" w:hAnsi="Times New Roman" w:cs="Times New Roman"/>
      <w:sz w:val="24"/>
      <w:szCs w:val="24"/>
      <w:lang w:eastAsia="sl-SI"/>
    </w:rPr>
  </w:style>
  <w:style w:type="paragraph" w:customStyle="1" w:styleId="xl85">
    <w:name w:val="xl85"/>
    <w:basedOn w:val="Navaden"/>
    <w:uiPriority w:val="99"/>
    <w:rsid w:val="00A119DC"/>
    <w:pPr>
      <w:pBdr>
        <w:bottom w:val="double" w:sz="6" w:space="0" w:color="auto"/>
      </w:pBdr>
      <w:spacing w:before="100" w:beforeAutospacing="1" w:after="100" w:afterAutospacing="1" w:line="240" w:lineRule="auto"/>
      <w:jc w:val="center"/>
    </w:pPr>
    <w:rPr>
      <w:rFonts w:ascii="Arial" w:eastAsia="Times New Roman" w:hAnsi="Arial" w:cs="Arial"/>
      <w:sz w:val="18"/>
      <w:szCs w:val="18"/>
      <w:lang w:eastAsia="sl-SI"/>
    </w:rPr>
  </w:style>
  <w:style w:type="paragraph" w:customStyle="1" w:styleId="xl86">
    <w:name w:val="xl86"/>
    <w:basedOn w:val="Navaden"/>
    <w:uiPriority w:val="99"/>
    <w:rsid w:val="00A119DC"/>
    <w:pPr>
      <w:pBdr>
        <w:top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sl-SI"/>
    </w:rPr>
  </w:style>
  <w:style w:type="paragraph" w:customStyle="1" w:styleId="xl87">
    <w:name w:val="xl87"/>
    <w:basedOn w:val="Navaden"/>
    <w:uiPriority w:val="99"/>
    <w:rsid w:val="00A119DC"/>
    <w:pPr>
      <w:pBdr>
        <w:bottom w:val="double" w:sz="6" w:space="0" w:color="auto"/>
      </w:pBdr>
      <w:spacing w:before="100" w:beforeAutospacing="1" w:after="100" w:afterAutospacing="1" w:line="240" w:lineRule="auto"/>
      <w:jc w:val="center"/>
    </w:pPr>
    <w:rPr>
      <w:rFonts w:ascii="Times New Roman" w:eastAsia="Times New Roman" w:hAnsi="Times New Roman" w:cs="Times New Roman"/>
      <w:sz w:val="24"/>
      <w:szCs w:val="24"/>
      <w:lang w:eastAsia="sl-SI"/>
    </w:rPr>
  </w:style>
  <w:style w:type="paragraph" w:customStyle="1" w:styleId="xmsonormal">
    <w:name w:val="x_msonormal"/>
    <w:basedOn w:val="Navaden"/>
    <w:uiPriority w:val="99"/>
    <w:rsid w:val="00A119DC"/>
    <w:pPr>
      <w:spacing w:before="100" w:beforeAutospacing="1" w:after="100" w:afterAutospacing="1" w:line="240" w:lineRule="auto"/>
      <w:jc w:val="both"/>
    </w:pPr>
    <w:rPr>
      <w:rFonts w:ascii="Times New Roman" w:eastAsia="Times New Roman" w:hAnsi="Times New Roman" w:cs="Times New Roman"/>
      <w:sz w:val="24"/>
      <w:szCs w:val="24"/>
      <w:lang w:eastAsia="sl-SI"/>
    </w:rPr>
  </w:style>
  <w:style w:type="character" w:customStyle="1" w:styleId="Naslov2Char">
    <w:name w:val="Naslov 2 Char"/>
    <w:basedOn w:val="Privzetapisavaodstavka"/>
    <w:link w:val="Naslov21"/>
    <w:uiPriority w:val="99"/>
    <w:locked/>
    <w:rsid w:val="00A119DC"/>
    <w:rPr>
      <w:rFonts w:ascii="Arial" w:eastAsiaTheme="majorEastAsia" w:hAnsi="Arial" w:cs="Arial"/>
      <w:b/>
      <w:color w:val="2F5496" w:themeColor="accent1" w:themeShade="BF"/>
      <w:sz w:val="24"/>
      <w:szCs w:val="24"/>
    </w:rPr>
  </w:style>
  <w:style w:type="paragraph" w:customStyle="1" w:styleId="Naslov21">
    <w:name w:val="Naslov 21"/>
    <w:basedOn w:val="Naslov1"/>
    <w:link w:val="Naslov2Char"/>
    <w:autoRedefine/>
    <w:uiPriority w:val="99"/>
    <w:qFormat/>
    <w:rsid w:val="00A119DC"/>
    <w:pPr>
      <w:numPr>
        <w:ilvl w:val="1"/>
        <w:numId w:val="6"/>
      </w:numPr>
      <w:spacing w:before="240" w:after="240" w:line="276" w:lineRule="auto"/>
      <w:jc w:val="left"/>
    </w:pPr>
    <w:rPr>
      <w:rFonts w:ascii="Arial" w:eastAsiaTheme="majorEastAsia" w:hAnsi="Arial" w:cs="Arial"/>
      <w:color w:val="2F5496" w:themeColor="accent1" w:themeShade="BF"/>
    </w:rPr>
  </w:style>
  <w:style w:type="character" w:customStyle="1" w:styleId="ObrazecChar">
    <w:name w:val="Obrazec Char"/>
    <w:basedOn w:val="Privzetapisavaodstavka"/>
    <w:link w:val="Obrazec"/>
    <w:locked/>
    <w:rsid w:val="00A119DC"/>
    <w:rPr>
      <w:rFonts w:ascii="Arial" w:hAnsi="Arial" w:cs="Arial"/>
      <w:b/>
    </w:rPr>
  </w:style>
  <w:style w:type="paragraph" w:customStyle="1" w:styleId="Obrazec">
    <w:name w:val="Obrazec"/>
    <w:basedOn w:val="Navaden"/>
    <w:link w:val="ObrazecChar"/>
    <w:qFormat/>
    <w:rsid w:val="00A119DC"/>
    <w:pPr>
      <w:spacing w:after="200" w:line="276" w:lineRule="auto"/>
      <w:jc w:val="right"/>
    </w:pPr>
    <w:rPr>
      <w:rFonts w:ascii="Arial" w:hAnsi="Arial" w:cs="Arial"/>
      <w:b/>
    </w:rPr>
  </w:style>
  <w:style w:type="paragraph" w:customStyle="1" w:styleId="Naslov11">
    <w:name w:val="Naslov 11"/>
    <w:basedOn w:val="Odstavekseznama"/>
    <w:autoRedefine/>
    <w:uiPriority w:val="99"/>
    <w:qFormat/>
    <w:rsid w:val="00A119DC"/>
    <w:pPr>
      <w:spacing w:line="276" w:lineRule="auto"/>
      <w:ind w:left="360" w:hanging="360"/>
      <w:outlineLvl w:val="0"/>
    </w:pPr>
    <w:rPr>
      <w:rFonts w:ascii="Arial" w:hAnsi="Arial"/>
      <w:b/>
      <w:sz w:val="24"/>
      <w:szCs w:val="24"/>
    </w:rPr>
  </w:style>
  <w:style w:type="paragraph" w:customStyle="1" w:styleId="BodyText21">
    <w:name w:val="Body Text 21"/>
    <w:basedOn w:val="Navaden"/>
    <w:uiPriority w:val="99"/>
    <w:rsid w:val="00A119DC"/>
    <w:pPr>
      <w:spacing w:after="0" w:line="240" w:lineRule="auto"/>
      <w:ind w:left="426" w:hanging="426"/>
      <w:jc w:val="both"/>
    </w:pPr>
    <w:rPr>
      <w:rFonts w:ascii="Arial Narrow" w:eastAsia="Times New Roman" w:hAnsi="Arial Narrow" w:cs="Times New Roman"/>
      <w:szCs w:val="20"/>
      <w:lang w:eastAsia="sl-SI"/>
    </w:rPr>
  </w:style>
  <w:style w:type="paragraph" w:customStyle="1" w:styleId="Style17">
    <w:name w:val="Style17"/>
    <w:basedOn w:val="Navaden"/>
    <w:uiPriority w:val="99"/>
    <w:rsid w:val="00A119DC"/>
    <w:pPr>
      <w:widowControl w:val="0"/>
      <w:autoSpaceDE w:val="0"/>
      <w:autoSpaceDN w:val="0"/>
      <w:adjustRightInd w:val="0"/>
      <w:spacing w:after="0" w:line="266" w:lineRule="exact"/>
      <w:ind w:hanging="350"/>
      <w:jc w:val="both"/>
    </w:pPr>
    <w:rPr>
      <w:rFonts w:ascii="Arial" w:eastAsia="Times New Roman" w:hAnsi="Arial" w:cs="Arial"/>
      <w:sz w:val="24"/>
      <w:szCs w:val="24"/>
      <w:lang w:eastAsia="sl-SI"/>
    </w:rPr>
  </w:style>
  <w:style w:type="paragraph" w:customStyle="1" w:styleId="Style5">
    <w:name w:val="Style5"/>
    <w:basedOn w:val="Navaden"/>
    <w:uiPriority w:val="99"/>
    <w:rsid w:val="00A119DC"/>
    <w:pPr>
      <w:widowControl w:val="0"/>
      <w:autoSpaceDE w:val="0"/>
      <w:autoSpaceDN w:val="0"/>
      <w:adjustRightInd w:val="0"/>
      <w:spacing w:after="0" w:line="264" w:lineRule="exact"/>
      <w:jc w:val="both"/>
    </w:pPr>
    <w:rPr>
      <w:rFonts w:ascii="Arial" w:eastAsia="Times New Roman" w:hAnsi="Arial" w:cs="Arial"/>
      <w:sz w:val="24"/>
      <w:szCs w:val="24"/>
      <w:lang w:eastAsia="sl-SI"/>
    </w:rPr>
  </w:style>
  <w:style w:type="paragraph" w:customStyle="1" w:styleId="Style23">
    <w:name w:val="Style23"/>
    <w:basedOn w:val="Navaden"/>
    <w:uiPriority w:val="99"/>
    <w:rsid w:val="00A119DC"/>
    <w:pPr>
      <w:widowControl w:val="0"/>
      <w:autoSpaceDE w:val="0"/>
      <w:autoSpaceDN w:val="0"/>
      <w:adjustRightInd w:val="0"/>
      <w:spacing w:after="0" w:line="240" w:lineRule="auto"/>
      <w:jc w:val="both"/>
    </w:pPr>
    <w:rPr>
      <w:rFonts w:ascii="Arial" w:eastAsia="Times New Roman" w:hAnsi="Arial" w:cs="Arial"/>
      <w:sz w:val="24"/>
      <w:szCs w:val="24"/>
      <w:lang w:eastAsia="sl-SI"/>
    </w:rPr>
  </w:style>
  <w:style w:type="paragraph" w:customStyle="1" w:styleId="Style34">
    <w:name w:val="Style34"/>
    <w:basedOn w:val="Navaden"/>
    <w:uiPriority w:val="99"/>
    <w:rsid w:val="00A119DC"/>
    <w:pPr>
      <w:widowControl w:val="0"/>
      <w:autoSpaceDE w:val="0"/>
      <w:autoSpaceDN w:val="0"/>
      <w:adjustRightInd w:val="0"/>
      <w:spacing w:after="0" w:line="264" w:lineRule="exact"/>
      <w:ind w:hanging="288"/>
    </w:pPr>
    <w:rPr>
      <w:rFonts w:ascii="Arial" w:eastAsia="Times New Roman" w:hAnsi="Arial" w:cs="Arial"/>
      <w:sz w:val="24"/>
      <w:szCs w:val="24"/>
      <w:lang w:eastAsia="sl-SI"/>
    </w:rPr>
  </w:style>
  <w:style w:type="paragraph" w:customStyle="1" w:styleId="Style24">
    <w:name w:val="Style24"/>
    <w:basedOn w:val="Navaden"/>
    <w:uiPriority w:val="99"/>
    <w:rsid w:val="00A119DC"/>
    <w:pPr>
      <w:widowControl w:val="0"/>
      <w:autoSpaceDE w:val="0"/>
      <w:autoSpaceDN w:val="0"/>
      <w:adjustRightInd w:val="0"/>
      <w:spacing w:after="0" w:line="533" w:lineRule="exact"/>
    </w:pPr>
    <w:rPr>
      <w:rFonts w:ascii="Arial" w:eastAsia="Times New Roman" w:hAnsi="Arial" w:cs="Arial"/>
      <w:sz w:val="24"/>
      <w:szCs w:val="24"/>
      <w:lang w:eastAsia="sl-SI"/>
    </w:rPr>
  </w:style>
  <w:style w:type="paragraph" w:customStyle="1" w:styleId="Style27">
    <w:name w:val="Style27"/>
    <w:basedOn w:val="Navaden"/>
    <w:uiPriority w:val="99"/>
    <w:rsid w:val="00A119DC"/>
    <w:pPr>
      <w:widowControl w:val="0"/>
      <w:autoSpaceDE w:val="0"/>
      <w:autoSpaceDN w:val="0"/>
      <w:adjustRightInd w:val="0"/>
      <w:spacing w:after="0" w:line="269" w:lineRule="exact"/>
      <w:ind w:hanging="288"/>
      <w:jc w:val="both"/>
    </w:pPr>
    <w:rPr>
      <w:rFonts w:ascii="Arial" w:eastAsia="Times New Roman" w:hAnsi="Arial" w:cs="Arial"/>
      <w:sz w:val="24"/>
      <w:szCs w:val="24"/>
      <w:lang w:eastAsia="sl-SI"/>
    </w:rPr>
  </w:style>
  <w:style w:type="paragraph" w:customStyle="1" w:styleId="Style37">
    <w:name w:val="Style37"/>
    <w:basedOn w:val="Navaden"/>
    <w:uiPriority w:val="99"/>
    <w:rsid w:val="00A119DC"/>
    <w:pPr>
      <w:widowControl w:val="0"/>
      <w:autoSpaceDE w:val="0"/>
      <w:autoSpaceDN w:val="0"/>
      <w:adjustRightInd w:val="0"/>
      <w:spacing w:after="0" w:line="264" w:lineRule="exact"/>
      <w:jc w:val="both"/>
    </w:pPr>
    <w:rPr>
      <w:rFonts w:ascii="Arial" w:eastAsia="Times New Roman" w:hAnsi="Arial" w:cs="Arial"/>
      <w:sz w:val="24"/>
      <w:szCs w:val="24"/>
      <w:lang w:eastAsia="sl-SI"/>
    </w:rPr>
  </w:style>
  <w:style w:type="paragraph" w:customStyle="1" w:styleId="Style20">
    <w:name w:val="Style20"/>
    <w:basedOn w:val="Navaden"/>
    <w:uiPriority w:val="99"/>
    <w:rsid w:val="00A119DC"/>
    <w:pPr>
      <w:widowControl w:val="0"/>
      <w:autoSpaceDE w:val="0"/>
      <w:autoSpaceDN w:val="0"/>
      <w:adjustRightInd w:val="0"/>
      <w:spacing w:after="0" w:line="264" w:lineRule="exact"/>
      <w:ind w:hanging="283"/>
      <w:jc w:val="both"/>
    </w:pPr>
    <w:rPr>
      <w:rFonts w:ascii="Arial" w:eastAsia="Times New Roman" w:hAnsi="Arial" w:cs="Arial"/>
      <w:sz w:val="24"/>
      <w:szCs w:val="24"/>
      <w:lang w:eastAsia="sl-SI"/>
    </w:rPr>
  </w:style>
  <w:style w:type="paragraph" w:customStyle="1" w:styleId="Style21">
    <w:name w:val="Style21"/>
    <w:basedOn w:val="Navaden"/>
    <w:uiPriority w:val="99"/>
    <w:rsid w:val="00A119DC"/>
    <w:pPr>
      <w:widowControl w:val="0"/>
      <w:autoSpaceDE w:val="0"/>
      <w:autoSpaceDN w:val="0"/>
      <w:adjustRightInd w:val="0"/>
      <w:spacing w:after="0" w:line="240" w:lineRule="auto"/>
      <w:jc w:val="both"/>
    </w:pPr>
    <w:rPr>
      <w:rFonts w:ascii="Arial" w:eastAsia="Times New Roman" w:hAnsi="Arial" w:cs="Arial"/>
      <w:sz w:val="24"/>
      <w:szCs w:val="24"/>
      <w:lang w:eastAsia="sl-SI"/>
    </w:rPr>
  </w:style>
  <w:style w:type="paragraph" w:customStyle="1" w:styleId="ATX">
    <w:name w:val="A_TX"/>
    <w:uiPriority w:val="99"/>
    <w:rsid w:val="00A119DC"/>
    <w:pPr>
      <w:tabs>
        <w:tab w:val="left" w:pos="284"/>
      </w:tabs>
      <w:spacing w:after="0" w:line="240" w:lineRule="auto"/>
      <w:jc w:val="both"/>
    </w:pPr>
    <w:rPr>
      <w:rFonts w:ascii="Times New Roman" w:eastAsia="Times New Roman" w:hAnsi="Times New Roman" w:cs="Times New Roman"/>
      <w:noProof/>
      <w:sz w:val="24"/>
      <w:szCs w:val="20"/>
      <w:lang w:val="en-GB"/>
    </w:rPr>
  </w:style>
  <w:style w:type="character" w:styleId="Sprotnaopomba-sklic">
    <w:name w:val="footnote reference"/>
    <w:uiPriority w:val="99"/>
    <w:semiHidden/>
    <w:unhideWhenUsed/>
    <w:rsid w:val="00A119DC"/>
    <w:rPr>
      <w:vertAlign w:val="superscript"/>
    </w:rPr>
  </w:style>
  <w:style w:type="character" w:styleId="Pripombasklic">
    <w:name w:val="annotation reference"/>
    <w:uiPriority w:val="99"/>
    <w:semiHidden/>
    <w:unhideWhenUsed/>
    <w:rsid w:val="00A119DC"/>
    <w:rPr>
      <w:sz w:val="16"/>
      <w:szCs w:val="16"/>
    </w:rPr>
  </w:style>
  <w:style w:type="character" w:styleId="Konnaopomba-sklic">
    <w:name w:val="endnote reference"/>
    <w:uiPriority w:val="99"/>
    <w:semiHidden/>
    <w:unhideWhenUsed/>
    <w:rsid w:val="00A119DC"/>
    <w:rPr>
      <w:vertAlign w:val="superscript"/>
    </w:rPr>
  </w:style>
  <w:style w:type="character" w:styleId="Intenzivenpoudarek">
    <w:name w:val="Intense Emphasis"/>
    <w:uiPriority w:val="21"/>
    <w:qFormat/>
    <w:rsid w:val="00A119DC"/>
    <w:rPr>
      <w:i/>
      <w:iCs/>
      <w:color w:val="5B9BD5"/>
    </w:rPr>
  </w:style>
  <w:style w:type="character" w:styleId="Naslovknjige">
    <w:name w:val="Book Title"/>
    <w:uiPriority w:val="33"/>
    <w:qFormat/>
    <w:rsid w:val="00A119DC"/>
    <w:rPr>
      <w:b/>
      <w:bCs/>
      <w:smallCaps/>
      <w:spacing w:val="5"/>
    </w:rPr>
  </w:style>
  <w:style w:type="character" w:customStyle="1" w:styleId="Heading1Char">
    <w:name w:val="Heading 1 Char"/>
    <w:uiPriority w:val="9"/>
    <w:rsid w:val="00A119DC"/>
    <w:rPr>
      <w:rFonts w:ascii="Cambria" w:eastAsia="Times New Roman" w:hAnsi="Cambria" w:cs="Times New Roman" w:hint="default"/>
      <w:b/>
      <w:bCs/>
      <w:color w:val="365F91"/>
      <w:sz w:val="28"/>
      <w:szCs w:val="28"/>
    </w:rPr>
  </w:style>
  <w:style w:type="character" w:customStyle="1" w:styleId="Heading2Char">
    <w:name w:val="Heading 2 Char"/>
    <w:uiPriority w:val="9"/>
    <w:rsid w:val="00A119DC"/>
    <w:rPr>
      <w:rFonts w:ascii="Cambria" w:eastAsia="Times New Roman" w:hAnsi="Cambria" w:cs="Times New Roman" w:hint="default"/>
      <w:b/>
      <w:bCs/>
      <w:color w:val="4F81BD"/>
      <w:sz w:val="26"/>
      <w:szCs w:val="26"/>
    </w:rPr>
  </w:style>
  <w:style w:type="character" w:customStyle="1" w:styleId="BodyTextChar">
    <w:name w:val="Body Text Char"/>
    <w:uiPriority w:val="99"/>
    <w:rsid w:val="00A119DC"/>
    <w:rPr>
      <w:rFonts w:ascii="Myriad Pro" w:eastAsia="Arial Unicode MS" w:hAnsi="Myriad Pro" w:hint="default"/>
      <w:sz w:val="20"/>
    </w:rPr>
  </w:style>
  <w:style w:type="character" w:customStyle="1" w:styleId="st">
    <w:name w:val="st"/>
    <w:basedOn w:val="Privzetapisavaodstavka"/>
    <w:rsid w:val="00A119DC"/>
  </w:style>
  <w:style w:type="character" w:customStyle="1" w:styleId="Privzetapisavaodstavka1">
    <w:name w:val="Privzeta pisava odstavka1"/>
    <w:rsid w:val="00A119DC"/>
  </w:style>
  <w:style w:type="character" w:customStyle="1" w:styleId="highlight">
    <w:name w:val="highlight"/>
    <w:rsid w:val="00A119DC"/>
  </w:style>
  <w:style w:type="character" w:customStyle="1" w:styleId="xbe">
    <w:name w:val="_xbe"/>
    <w:basedOn w:val="Privzetapisavaodstavka"/>
    <w:rsid w:val="00A119DC"/>
  </w:style>
  <w:style w:type="character" w:customStyle="1" w:styleId="Omemba1">
    <w:name w:val="Omemba1"/>
    <w:uiPriority w:val="99"/>
    <w:semiHidden/>
    <w:rsid w:val="00A119DC"/>
    <w:rPr>
      <w:color w:val="2B579A"/>
      <w:shd w:val="clear" w:color="auto" w:fill="E6E6E6"/>
    </w:rPr>
  </w:style>
  <w:style w:type="character" w:customStyle="1" w:styleId="Nerazreenaomemba1">
    <w:name w:val="Nerazrešena omemba1"/>
    <w:basedOn w:val="Privzetapisavaodstavka"/>
    <w:uiPriority w:val="99"/>
    <w:semiHidden/>
    <w:rsid w:val="00A119DC"/>
    <w:rPr>
      <w:color w:val="808080"/>
      <w:shd w:val="clear" w:color="auto" w:fill="E6E6E6"/>
    </w:rPr>
  </w:style>
  <w:style w:type="character" w:customStyle="1" w:styleId="FontStyle49">
    <w:name w:val="Font Style49"/>
    <w:uiPriority w:val="99"/>
    <w:rsid w:val="00A119DC"/>
    <w:rPr>
      <w:rFonts w:ascii="Arial" w:hAnsi="Arial" w:cs="Arial" w:hint="default"/>
      <w:color w:val="000000"/>
      <w:sz w:val="18"/>
      <w:szCs w:val="18"/>
    </w:rPr>
  </w:style>
  <w:style w:type="character" w:customStyle="1" w:styleId="FontStyle47">
    <w:name w:val="Font Style47"/>
    <w:uiPriority w:val="99"/>
    <w:rsid w:val="00A119DC"/>
    <w:rPr>
      <w:rFonts w:ascii="Arial" w:hAnsi="Arial" w:cs="Arial" w:hint="default"/>
      <w:i/>
      <w:iCs/>
      <w:color w:val="000000"/>
      <w:sz w:val="18"/>
      <w:szCs w:val="18"/>
    </w:rPr>
  </w:style>
  <w:style w:type="character" w:customStyle="1" w:styleId="FontStyle48">
    <w:name w:val="Font Style48"/>
    <w:uiPriority w:val="99"/>
    <w:rsid w:val="00A119DC"/>
    <w:rPr>
      <w:rFonts w:ascii="Arial" w:hAnsi="Arial" w:cs="Arial" w:hint="default"/>
      <w:b/>
      <w:bCs/>
      <w:color w:val="000000"/>
      <w:sz w:val="18"/>
      <w:szCs w:val="18"/>
    </w:rPr>
  </w:style>
  <w:style w:type="character" w:customStyle="1" w:styleId="StyleCondensedby015pt">
    <w:name w:val="Style Condensed by  015 pt"/>
    <w:rsid w:val="00A119DC"/>
    <w:rPr>
      <w:spacing w:val="-3"/>
      <w:sz w:val="20"/>
      <w:szCs w:val="20"/>
    </w:rPr>
  </w:style>
  <w:style w:type="character" w:customStyle="1" w:styleId="UnresolvedMention1">
    <w:name w:val="Unresolved Mention1"/>
    <w:basedOn w:val="Privzetapisavaodstavka"/>
    <w:uiPriority w:val="99"/>
    <w:semiHidden/>
    <w:rsid w:val="00A119DC"/>
    <w:rPr>
      <w:color w:val="808080"/>
      <w:shd w:val="clear" w:color="auto" w:fill="E6E6E6"/>
    </w:rPr>
  </w:style>
  <w:style w:type="table" w:styleId="Tabelamrea">
    <w:name w:val="Table Grid"/>
    <w:basedOn w:val="Navadnatabela"/>
    <w:uiPriority w:val="39"/>
    <w:rsid w:val="00A119DC"/>
    <w:pPr>
      <w:spacing w:after="0" w:line="240" w:lineRule="auto"/>
    </w:pPr>
    <w:rPr>
      <w:rFonts w:ascii="Calibri" w:eastAsia="Calibri" w:hAnsi="Calibri"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IDblu">
    <w:name w:val="SID_blu"/>
    <w:basedOn w:val="Navadnatabela"/>
    <w:uiPriority w:val="99"/>
    <w:qFormat/>
    <w:rsid w:val="00A119DC"/>
    <w:pPr>
      <w:spacing w:after="0" w:line="240" w:lineRule="auto"/>
    </w:pPr>
    <w:rPr>
      <w:rFonts w:ascii="Myriad Pro" w:eastAsia="Calibri" w:hAnsi="Myriad Pro" w:cs="Calibri"/>
      <w:sz w:val="20"/>
      <w:szCs w:val="20"/>
      <w:lang w:val="en-US" w:eastAsia="sl-SI"/>
    </w:rPr>
    <w:tblPr>
      <w:tblInd w:w="0" w:type="nil"/>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A119DC"/>
    <w:pPr>
      <w:spacing w:after="0" w:line="240" w:lineRule="auto"/>
    </w:pPr>
    <w:rPr>
      <w:rFonts w:ascii="Myriad Pro" w:eastAsia="Calibri" w:hAnsi="Myriad Pro" w:cs="Calibri"/>
      <w:sz w:val="20"/>
      <w:szCs w:val="20"/>
      <w:lang w:val="en-US" w:eastAsia="sl-SI"/>
    </w:rPr>
    <w:tblPr>
      <w:tblInd w:w="0" w:type="nil"/>
    </w:tblPr>
  </w:style>
  <w:style w:type="table" w:customStyle="1" w:styleId="SIDred">
    <w:name w:val="SID_red"/>
    <w:basedOn w:val="Navadnatabela"/>
    <w:uiPriority w:val="99"/>
    <w:qFormat/>
    <w:rsid w:val="00A119DC"/>
    <w:pPr>
      <w:spacing w:after="0" w:line="240" w:lineRule="auto"/>
    </w:pPr>
    <w:rPr>
      <w:rFonts w:ascii="Myriad Pro" w:eastAsia="Calibri" w:hAnsi="Myriad Pro" w:cs="Calibri"/>
      <w:sz w:val="20"/>
      <w:szCs w:val="20"/>
      <w:lang w:val="en-US" w:eastAsia="sl-SI"/>
    </w:rPr>
    <w:tblPr>
      <w:tblInd w:w="0" w:type="nil"/>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table" w:customStyle="1" w:styleId="TableGrid2">
    <w:name w:val="Table Grid2"/>
    <w:basedOn w:val="Navadnatabela"/>
    <w:uiPriority w:val="39"/>
    <w:rsid w:val="00A119DC"/>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
    <w:name w:val="Tabela – mreža1"/>
    <w:basedOn w:val="Navadnatabela"/>
    <w:uiPriority w:val="39"/>
    <w:rsid w:val="00A119DC"/>
    <w:pPr>
      <w:spacing w:after="0" w:line="240" w:lineRule="auto"/>
    </w:pPr>
    <w:rPr>
      <w:rFonts w:ascii="Calibri" w:eastAsia="Times New Roman" w:hAnsi="Calibri" w:cs="Times New Roman"/>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uiPriority w:val="39"/>
    <w:rsid w:val="00A119DC"/>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uiPriority w:val="59"/>
    <w:rsid w:val="00A119DC"/>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uiPriority w:val="39"/>
    <w:rsid w:val="00A119DC"/>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uiPriority w:val="39"/>
    <w:rsid w:val="00A119DC"/>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s">
    <w:name w:val="Lists"/>
    <w:uiPriority w:val="99"/>
    <w:rsid w:val="00A119DC"/>
    <w:pPr>
      <w:numPr>
        <w:numId w:val="2"/>
      </w:numPr>
    </w:pPr>
  </w:style>
  <w:style w:type="numbering" w:customStyle="1" w:styleId="ListBullets">
    <w:name w:val="List Bullets"/>
    <w:uiPriority w:val="99"/>
    <w:rsid w:val="00A119DC"/>
    <w:pPr>
      <w:numPr>
        <w:numId w:val="4"/>
      </w:numPr>
    </w:pPr>
  </w:style>
  <w:style w:type="numbering" w:customStyle="1" w:styleId="WWNum8">
    <w:name w:val="WWNum8"/>
    <w:rsid w:val="00A119DC"/>
    <w:pPr>
      <w:numPr>
        <w:numId w:val="8"/>
      </w:numPr>
    </w:pPr>
  </w:style>
  <w:style w:type="numbering" w:customStyle="1" w:styleId="WWNum10">
    <w:name w:val="WWNum10"/>
    <w:rsid w:val="00A119DC"/>
    <w:pPr>
      <w:numPr>
        <w:numId w:val="20"/>
      </w:numPr>
    </w:pPr>
  </w:style>
  <w:style w:type="numbering" w:customStyle="1" w:styleId="Headings">
    <w:name w:val="Headings"/>
    <w:uiPriority w:val="99"/>
    <w:rsid w:val="00A119DC"/>
    <w:pPr>
      <w:numPr>
        <w:numId w:val="21"/>
      </w:numPr>
    </w:pPr>
  </w:style>
  <w:style w:type="numbering" w:customStyle="1" w:styleId="WWNum36">
    <w:name w:val="WWNum36"/>
    <w:rsid w:val="00A119DC"/>
    <w:pPr>
      <w:numPr>
        <w:numId w:val="22"/>
      </w:numPr>
    </w:pPr>
  </w:style>
  <w:style w:type="numbering" w:customStyle="1" w:styleId="WWNum44">
    <w:name w:val="WWNum44"/>
    <w:rsid w:val="00A119DC"/>
    <w:pPr>
      <w:numPr>
        <w:numId w:val="23"/>
      </w:numPr>
    </w:pPr>
  </w:style>
  <w:style w:type="table" w:customStyle="1" w:styleId="Tabelamrea5">
    <w:name w:val="Tabela – mreža5"/>
    <w:basedOn w:val="Navadnatabela"/>
    <w:next w:val="Tabelamrea"/>
    <w:rsid w:val="008205A2"/>
    <w:pPr>
      <w:spacing w:after="0" w:line="240" w:lineRule="auto"/>
    </w:pPr>
    <w:rPr>
      <w:rFonts w:ascii="Calibri" w:eastAsia="Times New Roman"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avadnatabela"/>
    <w:next w:val="Tabelamrea"/>
    <w:uiPriority w:val="39"/>
    <w:rsid w:val="008205A2"/>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81167580">
      <w:bodyDiv w:val="1"/>
      <w:marLeft w:val="0"/>
      <w:marRight w:val="0"/>
      <w:marTop w:val="0"/>
      <w:marBottom w:val="0"/>
      <w:divBdr>
        <w:top w:val="none" w:sz="0" w:space="0" w:color="auto"/>
        <w:left w:val="none" w:sz="0" w:space="0" w:color="auto"/>
        <w:bottom w:val="none" w:sz="0" w:space="0" w:color="auto"/>
        <w:right w:val="none" w:sz="0" w:space="0" w:color="auto"/>
      </w:divBdr>
    </w:div>
    <w:div w:id="661003269">
      <w:bodyDiv w:val="1"/>
      <w:marLeft w:val="0"/>
      <w:marRight w:val="0"/>
      <w:marTop w:val="0"/>
      <w:marBottom w:val="0"/>
      <w:divBdr>
        <w:top w:val="none" w:sz="0" w:space="0" w:color="auto"/>
        <w:left w:val="none" w:sz="0" w:space="0" w:color="auto"/>
        <w:bottom w:val="none" w:sz="0" w:space="0" w:color="auto"/>
        <w:right w:val="none" w:sz="0" w:space="0" w:color="auto"/>
      </w:divBdr>
    </w:div>
    <w:div w:id="1655451315">
      <w:bodyDiv w:val="1"/>
      <w:marLeft w:val="0"/>
      <w:marRight w:val="0"/>
      <w:marTop w:val="0"/>
      <w:marBottom w:val="0"/>
      <w:divBdr>
        <w:top w:val="none" w:sz="0" w:space="0" w:color="auto"/>
        <w:left w:val="none" w:sz="0" w:space="0" w:color="auto"/>
        <w:bottom w:val="none" w:sz="0" w:space="0" w:color="auto"/>
        <w:right w:val="none" w:sz="0" w:space="0" w:color="auto"/>
      </w:divBdr>
    </w:div>
    <w:div w:id="1847934789">
      <w:bodyDiv w:val="1"/>
      <w:marLeft w:val="0"/>
      <w:marRight w:val="0"/>
      <w:marTop w:val="0"/>
      <w:marBottom w:val="0"/>
      <w:divBdr>
        <w:top w:val="none" w:sz="0" w:space="0" w:color="auto"/>
        <w:left w:val="none" w:sz="0" w:space="0" w:color="auto"/>
        <w:bottom w:val="none" w:sz="0" w:space="0" w:color="auto"/>
        <w:right w:val="none" w:sz="0" w:space="0" w:color="auto"/>
      </w:divBdr>
    </w:div>
    <w:div w:id="2123839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3" Type="http://schemas.openxmlformats.org/officeDocument/2006/relationships/settings" Target="settings.xml"/><Relationship Id="rId7" Type="http://schemas.openxmlformats.org/officeDocument/2006/relationships/hyperlink" Target="https://ejn.gov.s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enarocanje.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35</TotalTime>
  <Pages>1</Pages>
  <Words>13922</Words>
  <Characters>79357</Characters>
  <Application>Microsoft Office Word</Application>
  <DocSecurity>0</DocSecurity>
  <Lines>661</Lines>
  <Paragraphs>186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93093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Basta Trtnik</dc:creator>
  <cp:keywords/>
  <dc:description/>
  <cp:lastModifiedBy>Aljoša Trtnik</cp:lastModifiedBy>
  <cp:revision>10</cp:revision>
  <cp:lastPrinted>2024-06-23T09:11:00Z</cp:lastPrinted>
  <dcterms:created xsi:type="dcterms:W3CDTF">2024-06-23T08:25:00Z</dcterms:created>
  <dcterms:modified xsi:type="dcterms:W3CDTF">2024-06-23T09:11:00Z</dcterms:modified>
</cp:coreProperties>
</file>